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r w:rsidRPr="00CF69AA">
        <w:rPr>
          <w:b/>
        </w:rPr>
        <w:t>T.C</w:t>
      </w:r>
    </w:p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r w:rsidRPr="00CF69AA">
        <w:rPr>
          <w:b/>
        </w:rPr>
        <w:t>KIRIKKALE İL ÖZEL İDARESİ</w:t>
      </w:r>
    </w:p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r w:rsidRPr="00CF69AA">
        <w:rPr>
          <w:b/>
        </w:rPr>
        <w:t xml:space="preserve">İL GENEL MECLİSİ </w:t>
      </w:r>
    </w:p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  <w:r w:rsidRPr="00CF69AA">
        <w:rPr>
          <w:b/>
        </w:rPr>
        <w:t>TURİZM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CF69AA" w:rsidRPr="00CF69AA" w:rsidTr="00CF69AA">
        <w:trPr>
          <w:trHeight w:val="2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F69AA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CF69AA">
              <w:rPr>
                <w:b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3362B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Özgür KASAPOĞLU</w:t>
            </w:r>
          </w:p>
        </w:tc>
      </w:tr>
      <w:tr w:rsidR="00CF69AA" w:rsidRPr="00CF69AA" w:rsidTr="00CF69AA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F69AA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CF69AA">
              <w:rPr>
                <w:b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3362B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Orhan PİLAVCI</w:t>
            </w:r>
          </w:p>
        </w:tc>
      </w:tr>
      <w:tr w:rsidR="00CF69AA" w:rsidRPr="00CF69AA" w:rsidTr="00CF69AA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F69AA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CF69AA">
              <w:rPr>
                <w:b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C3362B" w:rsidP="00D81F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Ö.Faruk</w:t>
            </w:r>
            <w:proofErr w:type="spellEnd"/>
            <w:r>
              <w:rPr>
                <w:b/>
              </w:rPr>
              <w:t xml:space="preserve"> İÇKEDAL, </w:t>
            </w:r>
            <w:proofErr w:type="spellStart"/>
            <w:r>
              <w:rPr>
                <w:b/>
              </w:rPr>
              <w:t>Keziban</w:t>
            </w:r>
            <w:proofErr w:type="spellEnd"/>
            <w:r>
              <w:rPr>
                <w:b/>
              </w:rPr>
              <w:t xml:space="preserve"> Kumru BOZTEPE, İsmail AYDEMİR</w:t>
            </w:r>
          </w:p>
        </w:tc>
      </w:tr>
      <w:tr w:rsidR="00CF69AA" w:rsidRPr="00CF69AA" w:rsidTr="00D81F97">
        <w:trPr>
          <w:trHeight w:val="3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AA" w:rsidRPr="00CF69AA" w:rsidRDefault="00CF69AA" w:rsidP="00D81F97">
            <w:pPr>
              <w:tabs>
                <w:tab w:val="left" w:pos="3285"/>
              </w:tabs>
              <w:rPr>
                <w:b/>
              </w:rPr>
            </w:pPr>
            <w:r w:rsidRPr="00CF69AA">
              <w:rPr>
                <w:b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AA" w:rsidRPr="00CF69AA" w:rsidRDefault="00F46AA3" w:rsidP="00D81F97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Güve deliği mağarası </w:t>
            </w:r>
            <w:proofErr w:type="spellStart"/>
            <w:r>
              <w:rPr>
                <w:b/>
              </w:rPr>
              <w:t>hk</w:t>
            </w:r>
            <w:proofErr w:type="spellEnd"/>
            <w:r w:rsidR="00C3362B">
              <w:rPr>
                <w:b/>
              </w:rPr>
              <w:t>.</w:t>
            </w:r>
          </w:p>
        </w:tc>
      </w:tr>
      <w:tr w:rsidR="00CF69AA" w:rsidRPr="00CF69AA" w:rsidTr="00D81F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AA" w:rsidRPr="00CF69AA" w:rsidRDefault="00CF69AA" w:rsidP="00D81F97">
            <w:pPr>
              <w:tabs>
                <w:tab w:val="left" w:pos="3285"/>
              </w:tabs>
              <w:rPr>
                <w:b/>
              </w:rPr>
            </w:pPr>
            <w:r w:rsidRPr="00CF69AA">
              <w:rPr>
                <w:b/>
              </w:rPr>
              <w:t>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A" w:rsidRPr="00CF69AA" w:rsidRDefault="00F46AA3" w:rsidP="00D81F97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07.03</w:t>
            </w:r>
            <w:r w:rsidR="00C3362B">
              <w:rPr>
                <w:b/>
              </w:rPr>
              <w:t>.2025</w:t>
            </w:r>
          </w:p>
        </w:tc>
      </w:tr>
    </w:tbl>
    <w:p w:rsidR="00CF69AA" w:rsidRPr="00CF69AA" w:rsidRDefault="00CF69AA" w:rsidP="00CF69AA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F69AA" w:rsidRPr="00CF69AA" w:rsidTr="00A40145">
        <w:trPr>
          <w:trHeight w:val="70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A" w:rsidRDefault="00CF69AA" w:rsidP="00D81F97">
            <w:pPr>
              <w:jc w:val="both"/>
              <w:textAlignment w:val="baseline"/>
            </w:pPr>
            <w:r>
              <w:t xml:space="preserve">      </w:t>
            </w:r>
          </w:p>
          <w:p w:rsidR="00C3362B" w:rsidRPr="00A40145" w:rsidRDefault="00CF69AA" w:rsidP="00D81F97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t xml:space="preserve">      </w:t>
            </w:r>
            <w:r w:rsidRPr="00A40145">
              <w:rPr>
                <w:sz w:val="26"/>
                <w:szCs w:val="26"/>
              </w:rPr>
              <w:t>5302 Sayılı yasanın 13.Maddesi kapsamında İl Özel İdaresinin Turizm Görevi kapsamında verilen önerge gündeme alındıktan sonra Komisyonumuza havale edilmiştir. Komisyonumuz</w:t>
            </w:r>
            <w:r w:rsidR="00C3362B" w:rsidRPr="00A40145">
              <w:rPr>
                <w:sz w:val="26"/>
                <w:szCs w:val="26"/>
              </w:rPr>
              <w:t xml:space="preserve"> 24-28</w:t>
            </w:r>
            <w:r w:rsidRPr="00A40145">
              <w:rPr>
                <w:sz w:val="26"/>
                <w:szCs w:val="26"/>
              </w:rPr>
              <w:t xml:space="preserve"> </w:t>
            </w:r>
            <w:r w:rsidR="00F46AA3" w:rsidRPr="00A40145">
              <w:rPr>
                <w:sz w:val="26"/>
                <w:szCs w:val="26"/>
              </w:rPr>
              <w:t>Mart</w:t>
            </w:r>
            <w:r w:rsidR="00C3362B" w:rsidRPr="00A40145">
              <w:rPr>
                <w:sz w:val="26"/>
                <w:szCs w:val="26"/>
              </w:rPr>
              <w:t xml:space="preserve"> 2025</w:t>
            </w:r>
            <w:r w:rsidRPr="00A40145">
              <w:rPr>
                <w:sz w:val="26"/>
                <w:szCs w:val="26"/>
              </w:rPr>
              <w:t xml:space="preserve"> tarihleri arasında beş gün toplanarak çalışmasını tamamlanmıştır. </w:t>
            </w:r>
          </w:p>
          <w:p w:rsidR="00BF49BC" w:rsidRPr="00A40145" w:rsidRDefault="00BF49BC" w:rsidP="00BF49BC">
            <w:pPr>
              <w:jc w:val="both"/>
              <w:rPr>
                <w:sz w:val="26"/>
                <w:szCs w:val="26"/>
              </w:rPr>
            </w:pPr>
            <w:r w:rsidRPr="00A40145">
              <w:rPr>
                <w:sz w:val="26"/>
                <w:szCs w:val="26"/>
              </w:rPr>
              <w:t xml:space="preserve">         </w:t>
            </w:r>
          </w:p>
          <w:p w:rsidR="00CF69AA" w:rsidRPr="00A40145" w:rsidRDefault="00C12008" w:rsidP="00A4014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A40145">
              <w:rPr>
                <w:sz w:val="26"/>
                <w:szCs w:val="26"/>
              </w:rPr>
              <w:t xml:space="preserve">      </w:t>
            </w:r>
            <w:r w:rsidR="00F46AA3" w:rsidRPr="00A40145">
              <w:rPr>
                <w:sz w:val="26"/>
                <w:szCs w:val="26"/>
              </w:rPr>
              <w:t xml:space="preserve">İlimiz Yahşihan İlçesine bağlı </w:t>
            </w:r>
            <w:proofErr w:type="spellStart"/>
            <w:r w:rsidR="00F46AA3" w:rsidRPr="00A40145">
              <w:rPr>
                <w:sz w:val="26"/>
                <w:szCs w:val="26"/>
              </w:rPr>
              <w:t>Hisarköy</w:t>
            </w:r>
            <w:proofErr w:type="spellEnd"/>
            <w:r w:rsidR="00F46AA3" w:rsidRPr="00A40145">
              <w:rPr>
                <w:sz w:val="26"/>
                <w:szCs w:val="26"/>
              </w:rPr>
              <w:t xml:space="preserve"> ve Kılıçlar Köyü arasında bulunan Kale Önü Kalesindeki “Güve Deliği Mağarası”</w:t>
            </w:r>
            <w:r w:rsidR="00F46AA3" w:rsidRPr="00A40145">
              <w:rPr>
                <w:sz w:val="26"/>
                <w:szCs w:val="26"/>
              </w:rPr>
              <w:t xml:space="preserve"> </w:t>
            </w:r>
            <w:proofErr w:type="spellStart"/>
            <w:r w:rsidR="00F46AA3" w:rsidRPr="00A40145">
              <w:rPr>
                <w:sz w:val="26"/>
                <w:szCs w:val="26"/>
              </w:rPr>
              <w:t>nın</w:t>
            </w:r>
            <w:proofErr w:type="spellEnd"/>
            <w:r w:rsidR="00F46AA3" w:rsidRPr="00A40145">
              <w:rPr>
                <w:sz w:val="26"/>
                <w:szCs w:val="26"/>
              </w:rPr>
              <w:t xml:space="preserve"> restore edilerek İlimiz turizmine kazandırılması hususunda gerekli çalışmaların yapılması </w:t>
            </w:r>
            <w:r w:rsidR="00BF49BC" w:rsidRPr="00A40145">
              <w:rPr>
                <w:color w:val="000000"/>
                <w:sz w:val="26"/>
                <w:szCs w:val="26"/>
              </w:rPr>
              <w:t xml:space="preserve">istenmiş olup, Verilen önerge gereği, </w:t>
            </w:r>
            <w:r w:rsidR="00F46AA3" w:rsidRPr="00A40145">
              <w:rPr>
                <w:rFonts w:eastAsia="Calibri"/>
                <w:sz w:val="26"/>
                <w:szCs w:val="26"/>
                <w:lang w:eastAsia="en-US"/>
              </w:rPr>
              <w:t>Kırıkkale İli, Yahşihan İlçesi, Hisar Köyü, Kızıldağ Mevkiinde, Mülkiyeti Hazineye ait 199 ada ve 1 parselde yer alan taşınmaz, Kültür ve Turizm Bakanlığı Ankara Kültür Varlıklarını Koruma Bölge Kurulu Müdürlüğü tarafından 15.04.2022 tarihli ve 2396 sayı</w:t>
            </w:r>
            <w:r w:rsidR="00BF49BC" w:rsidRPr="00A40145">
              <w:rPr>
                <w:rFonts w:eastAsia="Calibri"/>
                <w:sz w:val="26"/>
                <w:szCs w:val="26"/>
                <w:lang w:eastAsia="en-US"/>
              </w:rPr>
              <w:t xml:space="preserve">lı kararı ile tescil edildiği, </w:t>
            </w:r>
            <w:r w:rsidR="00F46AA3" w:rsidRPr="00F46AA3">
              <w:rPr>
                <w:rFonts w:eastAsia="Calibri"/>
                <w:sz w:val="26"/>
                <w:szCs w:val="26"/>
                <w:lang w:eastAsia="en-US"/>
              </w:rPr>
              <w:t>Hisar Köyünün yaklaşık 4.5 km doğusunda yüksek bir tepenin zirvesinde kaleye ait olduğu değerlendirilen moloz taş örgülü burç ve sur duvar</w:t>
            </w:r>
            <w:r w:rsidR="00BF49BC" w:rsidRPr="00A40145">
              <w:rPr>
                <w:rFonts w:eastAsia="Calibri"/>
                <w:sz w:val="26"/>
                <w:szCs w:val="26"/>
                <w:lang w:eastAsia="en-US"/>
              </w:rPr>
              <w:t>ı kalıntılarına rastlanıldığı,</w:t>
            </w:r>
            <w:r w:rsidR="00F46AA3" w:rsidRPr="00F46AA3">
              <w:rPr>
                <w:rFonts w:eastAsia="Calibri"/>
                <w:sz w:val="26"/>
                <w:szCs w:val="26"/>
                <w:lang w:eastAsia="en-US"/>
              </w:rPr>
              <w:t xml:space="preserve"> Büyük ölçü</w:t>
            </w:r>
            <w:r w:rsidR="00BF49BC" w:rsidRPr="00A40145">
              <w:rPr>
                <w:rFonts w:eastAsia="Calibri"/>
                <w:sz w:val="26"/>
                <w:szCs w:val="26"/>
                <w:lang w:eastAsia="en-US"/>
              </w:rPr>
              <w:t>de tahrip edildiği görüldüğü,</w:t>
            </w:r>
            <w:r w:rsidR="00F46AA3" w:rsidRPr="00F46AA3">
              <w:rPr>
                <w:rFonts w:eastAsia="Calibri"/>
                <w:sz w:val="26"/>
                <w:szCs w:val="26"/>
                <w:lang w:eastAsia="en-US"/>
              </w:rPr>
              <w:t xml:space="preserve"> Duvar taşların büyük bir kısmının yamaç boyunca aşağı doğru dağılmış olduğu, kalıntıların çevresinde çok sayıda kaçak kazı çukurlarının olduğu ve bazı kaçak kazı çukurların</w:t>
            </w:r>
            <w:r w:rsidR="00BF49BC" w:rsidRPr="00A40145">
              <w:rPr>
                <w:rFonts w:eastAsia="Calibri"/>
                <w:sz w:val="26"/>
                <w:szCs w:val="26"/>
                <w:lang w:eastAsia="en-US"/>
              </w:rPr>
              <w:t>da duvar kalıntıları görüldüğü,</w:t>
            </w:r>
            <w:r w:rsidR="00F46AA3" w:rsidRPr="00F46AA3">
              <w:rPr>
                <w:rFonts w:eastAsia="Calibri"/>
                <w:sz w:val="26"/>
                <w:szCs w:val="26"/>
                <w:lang w:eastAsia="en-US"/>
              </w:rPr>
              <w:t xml:space="preserve">  Kale kalıntılarının bulunduğu alan ve çevresinde yoğun seramik parçaları tespit edilmiş olup bu seramik parçaları içerisinde az sayıda form veren </w:t>
            </w:r>
            <w:r w:rsidR="00BF49BC" w:rsidRPr="00A40145">
              <w:rPr>
                <w:rFonts w:eastAsia="Calibri"/>
                <w:sz w:val="26"/>
                <w:szCs w:val="26"/>
                <w:lang w:eastAsia="en-US"/>
              </w:rPr>
              <w:t xml:space="preserve">kap parçalarına rastlanıldığı, </w:t>
            </w:r>
            <w:r w:rsidR="00A40145" w:rsidRPr="00A40145">
              <w:rPr>
                <w:rFonts w:eastAsia="Calibri"/>
                <w:sz w:val="26"/>
                <w:szCs w:val="26"/>
                <w:lang w:eastAsia="en-US"/>
              </w:rPr>
              <w:t xml:space="preserve">şu an için </w:t>
            </w:r>
            <w:proofErr w:type="gramStart"/>
            <w:r w:rsidR="00A40145" w:rsidRPr="00A40145">
              <w:rPr>
                <w:rFonts w:eastAsia="Calibri"/>
                <w:sz w:val="26"/>
                <w:szCs w:val="26"/>
                <w:lang w:eastAsia="en-US"/>
              </w:rPr>
              <w:t>restorasyon</w:t>
            </w:r>
            <w:proofErr w:type="gramEnd"/>
            <w:r w:rsidR="00A40145" w:rsidRPr="00A40145">
              <w:rPr>
                <w:rFonts w:eastAsia="Calibri"/>
                <w:sz w:val="26"/>
                <w:szCs w:val="26"/>
                <w:lang w:eastAsia="en-US"/>
              </w:rPr>
              <w:t xml:space="preserve"> çalışmasının olmadığı, ileriki tarihlerde restore edilebileceği </w:t>
            </w:r>
            <w:r w:rsidR="00E37B28" w:rsidRPr="00A40145">
              <w:rPr>
                <w:color w:val="000000"/>
                <w:sz w:val="26"/>
                <w:szCs w:val="26"/>
              </w:rPr>
              <w:t>yetkililerden alınan bilgiler arasındadır.</w:t>
            </w:r>
          </w:p>
          <w:p w:rsidR="00CF69AA" w:rsidRPr="00A40145" w:rsidRDefault="00CF69AA" w:rsidP="00D81F97">
            <w:pPr>
              <w:jc w:val="both"/>
              <w:textAlignment w:val="baseline"/>
              <w:rPr>
                <w:color w:val="242424"/>
                <w:sz w:val="26"/>
                <w:szCs w:val="26"/>
                <w:shd w:val="clear" w:color="auto" w:fill="FFFFFF"/>
              </w:rPr>
            </w:pPr>
            <w:r w:rsidRPr="00A40145">
              <w:rPr>
                <w:color w:val="242424"/>
                <w:sz w:val="26"/>
                <w:szCs w:val="26"/>
                <w:shd w:val="clear" w:color="auto" w:fill="FFFFFF"/>
              </w:rPr>
              <w:t xml:space="preserve">      </w:t>
            </w:r>
            <w:r w:rsidRPr="00A40145">
              <w:rPr>
                <w:sz w:val="26"/>
                <w:szCs w:val="26"/>
              </w:rPr>
              <w:t>5302 Sayılı yasanın 16 ve 18 Maddesi kapsamında yapılan çalışmaya ait Komisyon raporu İl Genel Meclisinin bilgi ve takdirlerine arz olunur.</w:t>
            </w:r>
          </w:p>
          <w:p w:rsidR="00CF69AA" w:rsidRPr="00CF69AA" w:rsidRDefault="00CF69AA" w:rsidP="00D81F97">
            <w:pPr>
              <w:jc w:val="both"/>
              <w:textAlignment w:val="baseline"/>
            </w:pP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</w:p>
          <w:p w:rsidR="00CF69AA" w:rsidRPr="00F46AA3" w:rsidRDefault="00CF69AA" w:rsidP="00D81F97">
            <w:pPr>
              <w:contextualSpacing/>
              <w:jc w:val="both"/>
            </w:pPr>
            <w:r w:rsidRPr="00CF69AA">
              <w:rPr>
                <w:b/>
              </w:rPr>
              <w:t xml:space="preserve">   </w:t>
            </w:r>
            <w:r w:rsidR="00A0454F" w:rsidRPr="00F46AA3">
              <w:t>Özgür KASAPOĞLU</w:t>
            </w:r>
            <w:r w:rsidRPr="00F46AA3">
              <w:t xml:space="preserve">      </w:t>
            </w:r>
            <w:r w:rsidR="00A40145">
              <w:t xml:space="preserve">                  </w:t>
            </w:r>
            <w:r w:rsidR="00A0454F" w:rsidRPr="00F46AA3">
              <w:t xml:space="preserve"> </w:t>
            </w:r>
            <w:r w:rsidR="00A40145">
              <w:t xml:space="preserve"> </w:t>
            </w:r>
            <w:bookmarkStart w:id="0" w:name="_GoBack"/>
            <w:bookmarkEnd w:id="0"/>
            <w:r w:rsidR="00A0454F" w:rsidRPr="00F46AA3">
              <w:t xml:space="preserve">Orhan PİLAVCI                 </w:t>
            </w:r>
            <w:proofErr w:type="spellStart"/>
            <w:r w:rsidR="00A0454F" w:rsidRPr="00F46AA3">
              <w:t>Keziban</w:t>
            </w:r>
            <w:proofErr w:type="spellEnd"/>
            <w:r w:rsidR="00A0454F" w:rsidRPr="00F46AA3">
              <w:t xml:space="preserve"> Kumru BOZTEPE</w:t>
            </w:r>
            <w:r w:rsidRPr="00F46AA3">
              <w:t xml:space="preserve">                         </w:t>
            </w:r>
          </w:p>
          <w:p w:rsidR="00CF69AA" w:rsidRPr="00F46AA3" w:rsidRDefault="00CF69AA" w:rsidP="00D81F97">
            <w:pPr>
              <w:contextualSpacing/>
              <w:jc w:val="both"/>
            </w:pPr>
            <w:r w:rsidRPr="00F46AA3">
              <w:t xml:space="preserve">  </w:t>
            </w:r>
            <w:r w:rsidR="00A0454F" w:rsidRPr="00F46AA3">
              <w:t xml:space="preserve"> </w:t>
            </w:r>
            <w:r w:rsidR="00A40145">
              <w:t xml:space="preserve">  </w:t>
            </w:r>
            <w:r w:rsidRPr="00F46AA3">
              <w:t xml:space="preserve">Komisyon Başkanı </w:t>
            </w:r>
            <w:r w:rsidR="00A40145">
              <w:t xml:space="preserve">                           </w:t>
            </w:r>
            <w:r w:rsidRPr="00F46AA3">
              <w:t xml:space="preserve">Başkan Yardımcısı                          </w:t>
            </w:r>
            <w:r w:rsidR="00A40145">
              <w:t xml:space="preserve">  </w:t>
            </w:r>
            <w:r w:rsidRPr="00F46AA3">
              <w:t xml:space="preserve"> Sözcü       </w:t>
            </w:r>
          </w:p>
          <w:p w:rsidR="00E37B28" w:rsidRPr="00F46AA3" w:rsidRDefault="00E37B28" w:rsidP="00D81F97">
            <w:pPr>
              <w:contextualSpacing/>
              <w:jc w:val="both"/>
            </w:pPr>
          </w:p>
          <w:p w:rsidR="00A40145" w:rsidRDefault="00A40145" w:rsidP="00D81F97">
            <w:pPr>
              <w:contextualSpacing/>
              <w:jc w:val="both"/>
            </w:pPr>
          </w:p>
          <w:p w:rsidR="00A40145" w:rsidRPr="00F46AA3" w:rsidRDefault="00A40145" w:rsidP="00D81F97">
            <w:pPr>
              <w:contextualSpacing/>
              <w:jc w:val="both"/>
            </w:pPr>
          </w:p>
          <w:p w:rsidR="00CF69AA" w:rsidRPr="00F46AA3" w:rsidRDefault="00CF69AA" w:rsidP="00D81F97">
            <w:pPr>
              <w:contextualSpacing/>
              <w:jc w:val="both"/>
            </w:pPr>
          </w:p>
          <w:p w:rsidR="00CF69AA" w:rsidRPr="00CF69AA" w:rsidRDefault="00CF69AA" w:rsidP="00D81F97">
            <w:pPr>
              <w:contextualSpacing/>
              <w:jc w:val="both"/>
              <w:rPr>
                <w:b/>
              </w:rPr>
            </w:pPr>
            <w:r w:rsidRPr="00F46AA3">
              <w:t xml:space="preserve">   </w:t>
            </w:r>
            <w:r w:rsidR="00A0454F" w:rsidRPr="00F46AA3">
              <w:t xml:space="preserve">                       Ömer Faruk İÇKEDAL</w:t>
            </w:r>
            <w:r w:rsidRPr="00F46AA3">
              <w:t xml:space="preserve">                          </w:t>
            </w:r>
            <w:r w:rsidR="00A0454F" w:rsidRPr="00F46AA3">
              <w:t xml:space="preserve">                       İsmail AYDEMİR</w:t>
            </w:r>
          </w:p>
          <w:p w:rsidR="00CF69AA" w:rsidRPr="00F46AA3" w:rsidRDefault="00CF69AA" w:rsidP="00D81F97">
            <w:pPr>
              <w:contextualSpacing/>
              <w:jc w:val="both"/>
            </w:pPr>
            <w:r w:rsidRPr="00CF69AA">
              <w:rPr>
                <w:b/>
              </w:rPr>
              <w:t xml:space="preserve">                                          </w:t>
            </w:r>
            <w:r w:rsidRPr="00F46AA3">
              <w:t xml:space="preserve">Üye                                                                             </w:t>
            </w:r>
            <w:proofErr w:type="spellStart"/>
            <w:r w:rsidRPr="00F46AA3">
              <w:t>Üye</w:t>
            </w:r>
            <w:proofErr w:type="spellEnd"/>
            <w:r w:rsidRPr="00F46AA3">
              <w:t xml:space="preserve">      </w:t>
            </w:r>
          </w:p>
          <w:p w:rsidR="00CF69AA" w:rsidRPr="00F46AA3" w:rsidRDefault="00CF69AA" w:rsidP="00D81F97">
            <w:pPr>
              <w:contextualSpacing/>
              <w:jc w:val="both"/>
            </w:pPr>
          </w:p>
          <w:p w:rsidR="00E37B28" w:rsidRPr="00F46AA3" w:rsidRDefault="00E37B28" w:rsidP="00D81F97">
            <w:pPr>
              <w:contextualSpacing/>
              <w:jc w:val="both"/>
            </w:pPr>
          </w:p>
          <w:p w:rsidR="00CF69AA" w:rsidRPr="00CF69AA" w:rsidRDefault="00CF69AA" w:rsidP="00CF69AA">
            <w:pPr>
              <w:contextualSpacing/>
              <w:jc w:val="both"/>
            </w:pPr>
          </w:p>
        </w:tc>
      </w:tr>
    </w:tbl>
    <w:p w:rsidR="00CC74E3" w:rsidRPr="00CF69AA" w:rsidRDefault="00CC74E3"/>
    <w:sectPr w:rsidR="00CC74E3" w:rsidRPr="00CF69AA" w:rsidSect="00CF69AA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76"/>
    <w:rsid w:val="00126676"/>
    <w:rsid w:val="004D5056"/>
    <w:rsid w:val="00545A90"/>
    <w:rsid w:val="006B285E"/>
    <w:rsid w:val="00947AA9"/>
    <w:rsid w:val="00A0454F"/>
    <w:rsid w:val="00A40145"/>
    <w:rsid w:val="00BD09AC"/>
    <w:rsid w:val="00BF49BC"/>
    <w:rsid w:val="00C12008"/>
    <w:rsid w:val="00C3362B"/>
    <w:rsid w:val="00CC74E3"/>
    <w:rsid w:val="00CF69AA"/>
    <w:rsid w:val="00E37B28"/>
    <w:rsid w:val="00E855E0"/>
    <w:rsid w:val="00F46AA3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murat</cp:lastModifiedBy>
  <cp:revision>10</cp:revision>
  <dcterms:created xsi:type="dcterms:W3CDTF">2024-01-03T10:15:00Z</dcterms:created>
  <dcterms:modified xsi:type="dcterms:W3CDTF">2025-04-10T12:04:00Z</dcterms:modified>
</cp:coreProperties>
</file>