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DF" w:rsidRDefault="00B914DF" w:rsidP="007C382B">
      <w:pPr>
        <w:tabs>
          <w:tab w:val="left" w:pos="3285"/>
        </w:tabs>
        <w:jc w:val="center"/>
        <w:rPr>
          <w:b/>
        </w:rPr>
      </w:pPr>
    </w:p>
    <w:p w:rsidR="007C382B" w:rsidRPr="00B914DF" w:rsidRDefault="007C382B" w:rsidP="007C382B">
      <w:pPr>
        <w:tabs>
          <w:tab w:val="left" w:pos="3285"/>
        </w:tabs>
        <w:jc w:val="center"/>
        <w:rPr>
          <w:b/>
        </w:rPr>
      </w:pPr>
      <w:r w:rsidRPr="00B914DF">
        <w:rPr>
          <w:b/>
        </w:rPr>
        <w:t>T.C.</w:t>
      </w:r>
    </w:p>
    <w:p w:rsidR="007C382B" w:rsidRPr="00B914DF" w:rsidRDefault="007C382B" w:rsidP="007C382B">
      <w:pPr>
        <w:tabs>
          <w:tab w:val="left" w:pos="3285"/>
        </w:tabs>
        <w:jc w:val="center"/>
        <w:rPr>
          <w:b/>
        </w:rPr>
      </w:pPr>
      <w:r w:rsidRPr="00B914DF">
        <w:rPr>
          <w:b/>
        </w:rPr>
        <w:t>KIRIKKALE İL ÖZEL İDARESİ</w:t>
      </w:r>
    </w:p>
    <w:p w:rsidR="007C382B" w:rsidRPr="00B914DF" w:rsidRDefault="007C382B" w:rsidP="007C382B">
      <w:pPr>
        <w:tabs>
          <w:tab w:val="left" w:pos="3285"/>
        </w:tabs>
        <w:jc w:val="center"/>
        <w:rPr>
          <w:b/>
        </w:rPr>
      </w:pPr>
      <w:r w:rsidRPr="00B914DF">
        <w:rPr>
          <w:b/>
        </w:rPr>
        <w:t xml:space="preserve">İL GENEL MECLİSİ </w:t>
      </w:r>
    </w:p>
    <w:p w:rsidR="007C382B" w:rsidRDefault="007C382B" w:rsidP="007C382B">
      <w:pPr>
        <w:tabs>
          <w:tab w:val="left" w:pos="3285"/>
        </w:tabs>
        <w:jc w:val="center"/>
        <w:rPr>
          <w:b/>
        </w:rPr>
      </w:pPr>
      <w:r w:rsidRPr="00B914DF">
        <w:rPr>
          <w:b/>
        </w:rPr>
        <w:t>SANAYİ VE TİCARET KOMİSYONU</w:t>
      </w:r>
    </w:p>
    <w:p w:rsidR="00B914DF" w:rsidRPr="00B914DF" w:rsidRDefault="00B914DF" w:rsidP="007C382B">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7C382B" w:rsidRPr="00B914DF" w:rsidTr="00912AF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Pr="00B914DF" w:rsidRDefault="007C382B" w:rsidP="00912AFD">
            <w:pPr>
              <w:tabs>
                <w:tab w:val="center" w:pos="4536"/>
                <w:tab w:val="right" w:pos="9072"/>
              </w:tabs>
              <w:rPr>
                <w:b/>
              </w:rPr>
            </w:pPr>
            <w:r w:rsidRPr="00B914DF">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B914DF" w:rsidRDefault="004458D7" w:rsidP="00912AFD">
            <w:pPr>
              <w:tabs>
                <w:tab w:val="center" w:pos="4536"/>
                <w:tab w:val="right" w:pos="9072"/>
              </w:tabs>
              <w:rPr>
                <w:b/>
              </w:rPr>
            </w:pPr>
            <w:r w:rsidRPr="00B914DF">
              <w:rPr>
                <w:b/>
              </w:rPr>
              <w:t>Onur ŞENCAN</w:t>
            </w:r>
          </w:p>
        </w:tc>
      </w:tr>
      <w:tr w:rsidR="007C382B" w:rsidRPr="00B914DF" w:rsidTr="00912AF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Pr="00B914DF" w:rsidRDefault="007C382B" w:rsidP="00912AFD">
            <w:pPr>
              <w:tabs>
                <w:tab w:val="center" w:pos="4536"/>
                <w:tab w:val="right" w:pos="9072"/>
              </w:tabs>
              <w:rPr>
                <w:b/>
              </w:rPr>
            </w:pPr>
            <w:r w:rsidRPr="00B914DF">
              <w:rPr>
                <w:b/>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B914DF" w:rsidRDefault="004458D7" w:rsidP="00912AFD">
            <w:pPr>
              <w:tabs>
                <w:tab w:val="center" w:pos="4536"/>
                <w:tab w:val="right" w:pos="9072"/>
              </w:tabs>
              <w:rPr>
                <w:b/>
              </w:rPr>
            </w:pPr>
            <w:r w:rsidRPr="00B914DF">
              <w:rPr>
                <w:b/>
              </w:rPr>
              <w:t>Celal KAPLAN</w:t>
            </w:r>
          </w:p>
        </w:tc>
      </w:tr>
      <w:tr w:rsidR="007C382B" w:rsidRPr="00B914DF" w:rsidTr="00912AFD">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Pr="00B914DF" w:rsidRDefault="007C382B" w:rsidP="00912AFD">
            <w:pPr>
              <w:tabs>
                <w:tab w:val="center" w:pos="4536"/>
                <w:tab w:val="right" w:pos="9072"/>
              </w:tabs>
              <w:rPr>
                <w:b/>
              </w:rPr>
            </w:pPr>
            <w:r w:rsidRPr="00B914DF">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B914DF" w:rsidRDefault="004458D7" w:rsidP="00912AFD">
            <w:pPr>
              <w:tabs>
                <w:tab w:val="center" w:pos="4536"/>
                <w:tab w:val="right" w:pos="9072"/>
              </w:tabs>
              <w:rPr>
                <w:b/>
              </w:rPr>
            </w:pPr>
            <w:r w:rsidRPr="00B914DF">
              <w:rPr>
                <w:b/>
              </w:rPr>
              <w:t xml:space="preserve">İsmail AYDEMİR, </w:t>
            </w:r>
            <w:proofErr w:type="spellStart"/>
            <w:r w:rsidRPr="00B914DF">
              <w:rPr>
                <w:b/>
              </w:rPr>
              <w:t>Ö.Faruk</w:t>
            </w:r>
            <w:proofErr w:type="spellEnd"/>
            <w:r w:rsidRPr="00B914DF">
              <w:rPr>
                <w:b/>
              </w:rPr>
              <w:t xml:space="preserve"> İÇKEDAL, Osman ERSAYAR</w:t>
            </w:r>
          </w:p>
        </w:tc>
      </w:tr>
      <w:tr w:rsidR="007C382B" w:rsidRPr="00B914DF" w:rsidTr="00912AFD">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C382B" w:rsidRPr="00B914DF" w:rsidRDefault="007C382B" w:rsidP="00912AFD">
            <w:pPr>
              <w:tabs>
                <w:tab w:val="left" w:pos="3285"/>
              </w:tabs>
              <w:rPr>
                <w:b/>
              </w:rPr>
            </w:pPr>
            <w:r w:rsidRPr="00B914DF">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B914DF" w:rsidRDefault="00B914DF" w:rsidP="00B914DF">
            <w:pPr>
              <w:tabs>
                <w:tab w:val="left" w:pos="3285"/>
              </w:tabs>
              <w:contextualSpacing/>
              <w:jc w:val="both"/>
              <w:rPr>
                <w:b/>
              </w:rPr>
            </w:pPr>
            <w:r>
              <w:rPr>
                <w:b/>
              </w:rPr>
              <w:t>Ani hayvan ölümleri</w:t>
            </w:r>
          </w:p>
        </w:tc>
      </w:tr>
      <w:tr w:rsidR="007C382B" w:rsidRPr="00B914DF" w:rsidTr="00912AFD">
        <w:tc>
          <w:tcPr>
            <w:tcW w:w="3369" w:type="dxa"/>
            <w:tcBorders>
              <w:top w:val="single" w:sz="4" w:space="0" w:color="auto"/>
              <w:left w:val="single" w:sz="4" w:space="0" w:color="auto"/>
              <w:bottom w:val="single" w:sz="4" w:space="0" w:color="auto"/>
              <w:right w:val="single" w:sz="4" w:space="0" w:color="auto"/>
            </w:tcBorders>
            <w:hideMark/>
          </w:tcPr>
          <w:p w:rsidR="007C382B" w:rsidRPr="00B914DF" w:rsidRDefault="007C382B" w:rsidP="00912AFD">
            <w:pPr>
              <w:tabs>
                <w:tab w:val="left" w:pos="3285"/>
              </w:tabs>
              <w:rPr>
                <w:b/>
              </w:rPr>
            </w:pPr>
            <w:r w:rsidRPr="00B914DF">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7C382B" w:rsidRPr="00B914DF" w:rsidRDefault="006B64EE" w:rsidP="00912AFD">
            <w:pPr>
              <w:tabs>
                <w:tab w:val="left" w:pos="3285"/>
              </w:tabs>
              <w:contextualSpacing/>
              <w:rPr>
                <w:b/>
              </w:rPr>
            </w:pPr>
            <w:r w:rsidRPr="00B914DF">
              <w:rPr>
                <w:b/>
              </w:rPr>
              <w:t>07.04.2025</w:t>
            </w:r>
          </w:p>
        </w:tc>
      </w:tr>
    </w:tbl>
    <w:p w:rsidR="007C382B" w:rsidRPr="00B914DF" w:rsidRDefault="007C382B" w:rsidP="007C382B">
      <w:pPr>
        <w:tabs>
          <w:tab w:val="left" w:pos="3285"/>
        </w:tabs>
        <w:jc w:val="center"/>
        <w:rPr>
          <w:b/>
        </w:rPr>
      </w:pPr>
      <w:r w:rsidRPr="00B914DF">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C382B" w:rsidRPr="00B914DF" w:rsidTr="00B914DF">
        <w:trPr>
          <w:trHeight w:val="10862"/>
        </w:trPr>
        <w:tc>
          <w:tcPr>
            <w:tcW w:w="10314" w:type="dxa"/>
            <w:tcBorders>
              <w:top w:val="single" w:sz="4" w:space="0" w:color="auto"/>
              <w:left w:val="single" w:sz="4" w:space="0" w:color="auto"/>
              <w:bottom w:val="single" w:sz="4" w:space="0" w:color="auto"/>
              <w:right w:val="single" w:sz="4" w:space="0" w:color="auto"/>
            </w:tcBorders>
          </w:tcPr>
          <w:p w:rsidR="007C382B" w:rsidRPr="00B914DF" w:rsidRDefault="007C382B" w:rsidP="00912AFD">
            <w:pPr>
              <w:pStyle w:val="NormalWeb"/>
              <w:jc w:val="both"/>
              <w:rPr>
                <w:color w:val="000000"/>
              </w:rPr>
            </w:pPr>
            <w:r w:rsidRPr="00B914DF">
              <w:rPr>
                <w:color w:val="000000"/>
              </w:rPr>
              <w:t xml:space="preserve">     </w:t>
            </w:r>
          </w:p>
          <w:p w:rsidR="007C382B" w:rsidRDefault="007C382B" w:rsidP="00912AFD">
            <w:pPr>
              <w:pStyle w:val="NormalWeb"/>
              <w:jc w:val="both"/>
              <w:rPr>
                <w:color w:val="000000"/>
              </w:rPr>
            </w:pPr>
            <w:r w:rsidRPr="00B914DF">
              <w:rPr>
                <w:color w:val="000000"/>
              </w:rPr>
              <w:t xml:space="preserve">  </w:t>
            </w:r>
            <w:r w:rsidR="002A6C04" w:rsidRPr="00B914DF">
              <w:rPr>
                <w:color w:val="000000"/>
              </w:rPr>
              <w:t xml:space="preserve">  </w:t>
            </w:r>
            <w:r w:rsidRPr="00B914DF">
              <w:rPr>
                <w:color w:val="000000"/>
              </w:rPr>
              <w:t xml:space="preserve"> </w:t>
            </w:r>
            <w:r w:rsidR="002A6C04" w:rsidRPr="00B914DF">
              <w:rPr>
                <w:color w:val="000000"/>
              </w:rPr>
              <w:t xml:space="preserve"> </w:t>
            </w:r>
            <w:r w:rsidRPr="00B914DF">
              <w:rPr>
                <w:color w:val="000000"/>
              </w:rPr>
              <w:t xml:space="preserve">İl Özel İdare Kanunun ve İl Genel Meclisi Çalışma Yönetmeliği kapsamında verilen önerge gündeme alındıktan sonra Komisyonumuza havale edilmiştir. Komisyonumuz </w:t>
            </w:r>
            <w:r w:rsidR="006B64EE" w:rsidRPr="00B914DF">
              <w:rPr>
                <w:color w:val="000000"/>
              </w:rPr>
              <w:t>29-30 Nisan</w:t>
            </w:r>
            <w:r w:rsidR="004458D7" w:rsidRPr="00B914DF">
              <w:rPr>
                <w:color w:val="000000"/>
              </w:rPr>
              <w:t xml:space="preserve"> 2025</w:t>
            </w:r>
            <w:r w:rsidRPr="00B914DF">
              <w:rPr>
                <w:color w:val="000000"/>
              </w:rPr>
              <w:t xml:space="preserve"> tarihlerinde toplanarak teklif hakkındaki çalışmasını tamamlamıştır.</w:t>
            </w:r>
          </w:p>
          <w:p w:rsidR="00B914DF" w:rsidRPr="00B914DF" w:rsidRDefault="00B914DF" w:rsidP="00912AFD">
            <w:pPr>
              <w:pStyle w:val="NormalWeb"/>
              <w:jc w:val="both"/>
              <w:rPr>
                <w:color w:val="000000"/>
              </w:rPr>
            </w:pPr>
          </w:p>
          <w:p w:rsidR="006B64EE" w:rsidRDefault="007C382B" w:rsidP="00912AFD">
            <w:pPr>
              <w:pStyle w:val="NormalWeb"/>
              <w:jc w:val="both"/>
            </w:pPr>
            <w:r w:rsidRPr="00B914DF">
              <w:rPr>
                <w:color w:val="000000"/>
              </w:rPr>
              <w:t xml:space="preserve">     </w:t>
            </w:r>
            <w:r w:rsidR="006B64EE" w:rsidRPr="00B914DF">
              <w:t xml:space="preserve">İlimiz Yahşihan İlçesine bağlı </w:t>
            </w:r>
            <w:proofErr w:type="spellStart"/>
            <w:r w:rsidR="006B64EE" w:rsidRPr="00B914DF">
              <w:t>Hacıballı</w:t>
            </w:r>
            <w:proofErr w:type="spellEnd"/>
            <w:r w:rsidR="006B64EE" w:rsidRPr="00B914DF">
              <w:t xml:space="preserve"> Köyü hudutları </w:t>
            </w:r>
            <w:proofErr w:type="gramStart"/>
            <w:r w:rsidR="006B64EE" w:rsidRPr="00B914DF">
              <w:t>dahilinde</w:t>
            </w:r>
            <w:proofErr w:type="gramEnd"/>
            <w:r w:rsidR="006B64EE" w:rsidRPr="00B914DF">
              <w:t xml:space="preserve"> bulunan Kırıkkale Organize Sanayi Bölgesi alanı ve çevresinde otlatılan hayvanlar ile diğer hayvanlarda ani ölümlerin gözlemlenmesi kapsamında yapılan komisyon çalışmasında; </w:t>
            </w:r>
            <w:r w:rsidR="0010530E" w:rsidRPr="00B914DF">
              <w:t>İl Çevre Şehircilik ve İklim Değişikliği Müdürlüğü teknik elemanlarınca gece ve gündüz hayvanların içtiği sulardan su örnekleri alındığı, ancak alınan su örneklerinde herhangi bir zehirli bulguya rastlanılmadığı bildirilmiştir. Ayrıca İl Tarım ve Orman Müdürlüğü yetkililerince hayvanların</w:t>
            </w:r>
            <w:r w:rsidR="0010530E" w:rsidRPr="00B914DF">
              <w:rPr>
                <w:color w:val="474747"/>
                <w:shd w:val="clear" w:color="auto" w:fill="FFFFFF"/>
              </w:rPr>
              <w:t xml:space="preserve"> şüpheli ölümü sonrasında kesin ölüm nedeninin belirlenmesi için </w:t>
            </w:r>
            <w:r w:rsidR="0010530E" w:rsidRPr="00B914DF">
              <w:t xml:space="preserve">otopsi yapılıp numune örnekleri alınarak </w:t>
            </w:r>
            <w:r w:rsidR="002A6C04" w:rsidRPr="00B914DF">
              <w:t>Ankara’ ya ilgili laboratuvarlara gönderildiği ve sonucunun beklenildiği alınan bilgiler arasındadır.</w:t>
            </w:r>
          </w:p>
          <w:p w:rsidR="00B914DF" w:rsidRPr="00B914DF" w:rsidRDefault="00B914DF" w:rsidP="00912AFD">
            <w:pPr>
              <w:pStyle w:val="NormalWeb"/>
              <w:jc w:val="both"/>
              <w:rPr>
                <w:color w:val="000000"/>
              </w:rPr>
            </w:pPr>
          </w:p>
          <w:p w:rsidR="007C382B" w:rsidRPr="00B914DF" w:rsidRDefault="007C382B" w:rsidP="00912AFD">
            <w:pPr>
              <w:pStyle w:val="NormalWeb"/>
              <w:jc w:val="both"/>
            </w:pPr>
            <w:r w:rsidRPr="00B914DF">
              <w:rPr>
                <w:color w:val="000000"/>
              </w:rPr>
              <w:t xml:space="preserve">        </w:t>
            </w:r>
            <w:r w:rsidRPr="00B914DF">
              <w:t>5302 Sayılı yasanın 16-18 ve İl Genel Meclisi Çalışma Yönetmeliğinin 20. Maddesi kapsamında yapılan çalışmaya ait rapor İl Genel Meclisinin bilgi ve takdirlerine arz olunur.</w:t>
            </w:r>
          </w:p>
          <w:p w:rsidR="007C382B" w:rsidRPr="00B914DF" w:rsidRDefault="007C382B" w:rsidP="00912AFD">
            <w:pPr>
              <w:pStyle w:val="NormalWeb"/>
              <w:jc w:val="both"/>
            </w:pPr>
          </w:p>
          <w:p w:rsidR="007C382B" w:rsidRPr="00B914DF" w:rsidRDefault="007C382B" w:rsidP="00912AFD">
            <w:pPr>
              <w:pStyle w:val="NormalWeb"/>
              <w:jc w:val="both"/>
            </w:pPr>
          </w:p>
          <w:p w:rsidR="007C382B" w:rsidRPr="00B914DF" w:rsidRDefault="007C382B" w:rsidP="00912AFD">
            <w:pPr>
              <w:jc w:val="both"/>
            </w:pPr>
            <w:r w:rsidRPr="00B914DF">
              <w:t xml:space="preserve">  </w:t>
            </w:r>
            <w:r w:rsidR="000456D0" w:rsidRPr="00B914DF">
              <w:t xml:space="preserve">  Onur ŞENCAN</w:t>
            </w:r>
            <w:r w:rsidRPr="00B914DF">
              <w:t xml:space="preserve">                           </w:t>
            </w:r>
            <w:r w:rsidR="000456D0" w:rsidRPr="00B914DF">
              <w:t xml:space="preserve">  </w:t>
            </w:r>
            <w:r w:rsidRPr="00B914DF">
              <w:t xml:space="preserve"> </w:t>
            </w:r>
            <w:r w:rsidR="000456D0" w:rsidRPr="00B914DF">
              <w:t>Celal KAPLAN</w:t>
            </w:r>
            <w:r w:rsidRPr="00B914DF">
              <w:t xml:space="preserve">                                     </w:t>
            </w:r>
            <w:r w:rsidR="000456D0" w:rsidRPr="00B914DF">
              <w:t>Osman ERSAYAR</w:t>
            </w:r>
            <w:r w:rsidRPr="00B914DF">
              <w:t xml:space="preserve">                                         </w:t>
            </w:r>
          </w:p>
          <w:p w:rsidR="007C382B" w:rsidRPr="00B914DF" w:rsidRDefault="007C382B" w:rsidP="00912AFD">
            <w:pPr>
              <w:contextualSpacing/>
              <w:jc w:val="both"/>
            </w:pPr>
            <w:r w:rsidRPr="00B914DF">
              <w:t xml:space="preserve">  </w:t>
            </w:r>
            <w:r w:rsidR="000456D0" w:rsidRPr="00B914DF">
              <w:t xml:space="preserve"> </w:t>
            </w:r>
            <w:r w:rsidRPr="00B914DF">
              <w:t xml:space="preserve">Komisyon Başkanı                   </w:t>
            </w:r>
            <w:r w:rsidR="000456D0" w:rsidRPr="00B914DF">
              <w:t xml:space="preserve">     </w:t>
            </w:r>
            <w:r w:rsidRPr="00B914DF">
              <w:t xml:space="preserve">Başkan Yardımcısı                                             Sözcü    </w:t>
            </w:r>
          </w:p>
          <w:p w:rsidR="007C382B" w:rsidRPr="00B914DF" w:rsidRDefault="007C382B" w:rsidP="00912AFD">
            <w:pPr>
              <w:contextualSpacing/>
              <w:jc w:val="both"/>
            </w:pPr>
          </w:p>
          <w:p w:rsidR="007C382B" w:rsidRPr="00B914DF" w:rsidRDefault="007C382B" w:rsidP="00912AFD">
            <w:pPr>
              <w:contextualSpacing/>
              <w:jc w:val="both"/>
            </w:pPr>
          </w:p>
          <w:p w:rsidR="007C382B" w:rsidRPr="00B914DF" w:rsidRDefault="007C382B" w:rsidP="00912AFD">
            <w:pPr>
              <w:contextualSpacing/>
              <w:jc w:val="both"/>
            </w:pPr>
          </w:p>
          <w:p w:rsidR="007C382B" w:rsidRPr="00B914DF" w:rsidRDefault="007C382B" w:rsidP="00912AFD">
            <w:pPr>
              <w:contextualSpacing/>
              <w:jc w:val="both"/>
            </w:pPr>
          </w:p>
          <w:p w:rsidR="007C382B" w:rsidRPr="00B914DF" w:rsidRDefault="007C382B" w:rsidP="00912AFD">
            <w:pPr>
              <w:contextualSpacing/>
              <w:jc w:val="both"/>
            </w:pPr>
          </w:p>
          <w:p w:rsidR="002A6C04" w:rsidRPr="00B914DF" w:rsidRDefault="002A6C04" w:rsidP="00912AFD">
            <w:pPr>
              <w:contextualSpacing/>
              <w:jc w:val="both"/>
            </w:pPr>
          </w:p>
          <w:p w:rsidR="007C382B" w:rsidRPr="00B914DF" w:rsidRDefault="007C382B" w:rsidP="00912AFD">
            <w:pPr>
              <w:contextualSpacing/>
              <w:jc w:val="both"/>
            </w:pPr>
            <w:r w:rsidRPr="00B914DF">
              <w:t xml:space="preserve">  </w:t>
            </w:r>
          </w:p>
          <w:p w:rsidR="007C382B" w:rsidRPr="00B914DF" w:rsidRDefault="000456D0" w:rsidP="00912AFD">
            <w:pPr>
              <w:contextualSpacing/>
              <w:jc w:val="both"/>
            </w:pPr>
            <w:r w:rsidRPr="00B914DF">
              <w:t xml:space="preserve">    İsmail AYDEMİR</w:t>
            </w:r>
            <w:r w:rsidR="007C382B" w:rsidRPr="00B914DF">
              <w:t xml:space="preserve">                                                                     </w:t>
            </w:r>
            <w:r w:rsidRPr="00B914DF">
              <w:t xml:space="preserve">       Ömer Faruk İÇKEDAL</w:t>
            </w:r>
          </w:p>
          <w:p w:rsidR="007C382B" w:rsidRPr="00B914DF" w:rsidRDefault="007C382B" w:rsidP="00912AFD">
            <w:pPr>
              <w:contextualSpacing/>
              <w:jc w:val="both"/>
            </w:pPr>
            <w:r w:rsidRPr="00B914DF">
              <w:t xml:space="preserve">                  Üye                                                                                                 </w:t>
            </w:r>
            <w:proofErr w:type="spellStart"/>
            <w:r w:rsidRPr="00B914DF">
              <w:t>Üye</w:t>
            </w:r>
            <w:proofErr w:type="spellEnd"/>
          </w:p>
          <w:p w:rsidR="007C382B" w:rsidRPr="00B914DF" w:rsidRDefault="007C382B" w:rsidP="00912AFD">
            <w:pPr>
              <w:pStyle w:val="NormalWeb"/>
              <w:shd w:val="clear" w:color="auto" w:fill="FFFFFF"/>
              <w:spacing w:before="0" w:beforeAutospacing="0" w:after="318" w:afterAutospacing="0"/>
              <w:jc w:val="both"/>
              <w:textAlignment w:val="baseline"/>
              <w:rPr>
                <w:color w:val="4E4E4E"/>
              </w:rPr>
            </w:pPr>
          </w:p>
          <w:p w:rsidR="007C382B" w:rsidRPr="00B914DF" w:rsidRDefault="007C382B" w:rsidP="00912AFD">
            <w:pPr>
              <w:contextualSpacing/>
            </w:pPr>
            <w:bookmarkStart w:id="0" w:name="_GoBack"/>
            <w:bookmarkEnd w:id="0"/>
          </w:p>
        </w:tc>
      </w:tr>
    </w:tbl>
    <w:p w:rsidR="005A5485" w:rsidRPr="00B914DF" w:rsidRDefault="005A5485"/>
    <w:sectPr w:rsidR="005A5485" w:rsidRPr="00B914DF" w:rsidSect="007C382B">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24"/>
    <w:rsid w:val="000456D0"/>
    <w:rsid w:val="00073524"/>
    <w:rsid w:val="0010530E"/>
    <w:rsid w:val="002A6C04"/>
    <w:rsid w:val="004458D7"/>
    <w:rsid w:val="00551236"/>
    <w:rsid w:val="005A5485"/>
    <w:rsid w:val="006B64EE"/>
    <w:rsid w:val="007C382B"/>
    <w:rsid w:val="009B48AE"/>
    <w:rsid w:val="00B914DF"/>
    <w:rsid w:val="00CF5227"/>
    <w:rsid w:val="00D81446"/>
    <w:rsid w:val="00F52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382B"/>
    <w:pPr>
      <w:spacing w:before="100" w:beforeAutospacing="1" w:after="100" w:afterAutospacing="1"/>
    </w:pPr>
  </w:style>
  <w:style w:type="paragraph" w:styleId="BalonMetni">
    <w:name w:val="Balloon Text"/>
    <w:basedOn w:val="Normal"/>
    <w:link w:val="BalonMetniChar"/>
    <w:uiPriority w:val="99"/>
    <w:semiHidden/>
    <w:unhideWhenUsed/>
    <w:rsid w:val="00D81446"/>
    <w:rPr>
      <w:rFonts w:ascii="Tahoma" w:hAnsi="Tahoma" w:cs="Tahoma"/>
      <w:sz w:val="16"/>
      <w:szCs w:val="16"/>
    </w:rPr>
  </w:style>
  <w:style w:type="character" w:customStyle="1" w:styleId="BalonMetniChar">
    <w:name w:val="Balon Metni Char"/>
    <w:basedOn w:val="VarsaylanParagrafYazTipi"/>
    <w:link w:val="BalonMetni"/>
    <w:uiPriority w:val="99"/>
    <w:semiHidden/>
    <w:rsid w:val="00D8144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382B"/>
    <w:pPr>
      <w:spacing w:before="100" w:beforeAutospacing="1" w:after="100" w:afterAutospacing="1"/>
    </w:pPr>
  </w:style>
  <w:style w:type="paragraph" w:styleId="BalonMetni">
    <w:name w:val="Balloon Text"/>
    <w:basedOn w:val="Normal"/>
    <w:link w:val="BalonMetniChar"/>
    <w:uiPriority w:val="99"/>
    <w:semiHidden/>
    <w:unhideWhenUsed/>
    <w:rsid w:val="00D81446"/>
    <w:rPr>
      <w:rFonts w:ascii="Tahoma" w:hAnsi="Tahoma" w:cs="Tahoma"/>
      <w:sz w:val="16"/>
      <w:szCs w:val="16"/>
    </w:rPr>
  </w:style>
  <w:style w:type="character" w:customStyle="1" w:styleId="BalonMetniChar">
    <w:name w:val="Balon Metni Char"/>
    <w:basedOn w:val="VarsaylanParagrafYazTipi"/>
    <w:link w:val="BalonMetni"/>
    <w:uiPriority w:val="99"/>
    <w:semiHidden/>
    <w:rsid w:val="00D8144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2025-05-09T06:12:00Z</cp:lastPrinted>
  <dcterms:created xsi:type="dcterms:W3CDTF">2025-05-13T06:45:00Z</dcterms:created>
  <dcterms:modified xsi:type="dcterms:W3CDTF">2025-05-13T06:45:00Z</dcterms:modified>
</cp:coreProperties>
</file>