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8E" w:rsidRPr="0076608E" w:rsidRDefault="0076608E" w:rsidP="0076608E">
      <w:pPr>
        <w:tabs>
          <w:tab w:val="left" w:pos="3285"/>
        </w:tabs>
        <w:jc w:val="center"/>
        <w:rPr>
          <w:b/>
        </w:rPr>
      </w:pPr>
      <w:r w:rsidRPr="0076608E">
        <w:rPr>
          <w:b/>
        </w:rPr>
        <w:t>T.C.</w:t>
      </w:r>
    </w:p>
    <w:p w:rsidR="0076608E" w:rsidRPr="0076608E" w:rsidRDefault="0076608E" w:rsidP="0076608E">
      <w:pPr>
        <w:tabs>
          <w:tab w:val="left" w:pos="3285"/>
        </w:tabs>
        <w:jc w:val="center"/>
        <w:rPr>
          <w:b/>
        </w:rPr>
      </w:pPr>
      <w:r w:rsidRPr="0076608E">
        <w:rPr>
          <w:b/>
        </w:rPr>
        <w:t>KIRIKKALE İL ÖZEL İDARESİ</w:t>
      </w:r>
    </w:p>
    <w:p w:rsidR="0076608E" w:rsidRPr="0076608E" w:rsidRDefault="0076608E" w:rsidP="0076608E">
      <w:pPr>
        <w:tabs>
          <w:tab w:val="left" w:pos="3285"/>
        </w:tabs>
        <w:jc w:val="center"/>
        <w:rPr>
          <w:b/>
        </w:rPr>
      </w:pPr>
      <w:r w:rsidRPr="0076608E">
        <w:rPr>
          <w:b/>
        </w:rPr>
        <w:t xml:space="preserve">İL GENEL MECLİSİ </w:t>
      </w:r>
    </w:p>
    <w:p w:rsidR="0076608E" w:rsidRPr="0076608E" w:rsidRDefault="00DA7EE5" w:rsidP="0076608E">
      <w:pPr>
        <w:tabs>
          <w:tab w:val="left" w:pos="3285"/>
        </w:tabs>
        <w:jc w:val="center"/>
        <w:rPr>
          <w:b/>
        </w:rPr>
      </w:pPr>
      <w:r>
        <w:rPr>
          <w:b/>
        </w:rPr>
        <w:t xml:space="preserve">AYLIK </w:t>
      </w:r>
      <w:r w:rsidR="00F82CAF">
        <w:rPr>
          <w:b/>
        </w:rPr>
        <w:t>PROGRAMLARI İZLEME</w:t>
      </w:r>
      <w:r>
        <w:rPr>
          <w:b/>
        </w:rPr>
        <w:t xml:space="preserve"> VE DENETLEME K</w:t>
      </w:r>
      <w:r w:rsidR="0076608E" w:rsidRPr="0076608E">
        <w:rPr>
          <w:b/>
        </w:rPr>
        <w:t>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76608E" w:rsidRPr="0076608E" w:rsidTr="0076608E">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pStyle w:val="stbilgi"/>
              <w:spacing w:line="276" w:lineRule="auto"/>
              <w:rPr>
                <w:b/>
                <w:lang w:eastAsia="en-US"/>
              </w:rPr>
            </w:pPr>
            <w:r w:rsidRPr="0076608E">
              <w:rPr>
                <w:b/>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76608E" w:rsidRPr="0076608E" w:rsidRDefault="00DA7EE5" w:rsidP="003B0CEB">
            <w:pPr>
              <w:pStyle w:val="stbilgi"/>
              <w:spacing w:line="276" w:lineRule="auto"/>
              <w:rPr>
                <w:b/>
                <w:lang w:eastAsia="en-US"/>
              </w:rPr>
            </w:pPr>
            <w:proofErr w:type="spellStart"/>
            <w:r>
              <w:rPr>
                <w:b/>
                <w:lang w:eastAsia="en-US"/>
              </w:rPr>
              <w:t>Keziban</w:t>
            </w:r>
            <w:proofErr w:type="spellEnd"/>
            <w:r>
              <w:rPr>
                <w:b/>
                <w:lang w:eastAsia="en-US"/>
              </w:rPr>
              <w:t xml:space="preserve"> Kumru BOZTEPE</w:t>
            </w:r>
          </w:p>
        </w:tc>
      </w:tr>
      <w:tr w:rsidR="0076608E" w:rsidRPr="0076608E" w:rsidTr="0076608E">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76608E" w:rsidRPr="0076608E" w:rsidRDefault="0076608E" w:rsidP="003B0CEB">
            <w:pPr>
              <w:pStyle w:val="stbilgi"/>
              <w:spacing w:line="276" w:lineRule="auto"/>
              <w:rPr>
                <w:b/>
                <w:lang w:eastAsia="en-US"/>
              </w:rPr>
            </w:pPr>
            <w:r>
              <w:rPr>
                <w:b/>
                <w:lang w:eastAsia="en-US"/>
              </w:rPr>
              <w:t xml:space="preserve">BAŞKAN </w:t>
            </w:r>
            <w:r w:rsidRPr="0076608E">
              <w:rPr>
                <w:b/>
                <w:lang w:eastAsia="en-US"/>
              </w:rPr>
              <w:t>VEKİLİ</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DA7EE5" w:rsidP="003B0CEB">
            <w:pPr>
              <w:pStyle w:val="stbilgi"/>
              <w:spacing w:line="276" w:lineRule="auto"/>
              <w:rPr>
                <w:b/>
                <w:lang w:eastAsia="en-US"/>
              </w:rPr>
            </w:pPr>
            <w:r>
              <w:rPr>
                <w:b/>
                <w:lang w:eastAsia="en-US"/>
              </w:rPr>
              <w:t>Muhsin YAKUT</w:t>
            </w:r>
          </w:p>
        </w:tc>
      </w:tr>
      <w:tr w:rsidR="0076608E" w:rsidRPr="0076608E" w:rsidTr="0076608E">
        <w:tc>
          <w:tcPr>
            <w:tcW w:w="3227" w:type="dxa"/>
            <w:tcBorders>
              <w:top w:val="single" w:sz="4" w:space="0" w:color="auto"/>
              <w:left w:val="single" w:sz="4" w:space="0" w:color="auto"/>
              <w:bottom w:val="single" w:sz="4" w:space="0" w:color="auto"/>
              <w:right w:val="single" w:sz="4" w:space="0" w:color="auto"/>
            </w:tcBorders>
            <w:hideMark/>
          </w:tcPr>
          <w:p w:rsidR="0076608E" w:rsidRPr="0076608E" w:rsidRDefault="0076608E" w:rsidP="003B0CEB">
            <w:pPr>
              <w:tabs>
                <w:tab w:val="left" w:pos="3285"/>
              </w:tabs>
              <w:spacing w:line="276" w:lineRule="auto"/>
              <w:ind w:right="310"/>
              <w:jc w:val="both"/>
              <w:rPr>
                <w:b/>
                <w:lang w:eastAsia="en-US"/>
              </w:rPr>
            </w:pPr>
            <w:r w:rsidRPr="0076608E">
              <w:rPr>
                <w:b/>
                <w:lang w:eastAsia="en-US"/>
              </w:rPr>
              <w:t>ÜYELER</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DA7EE5" w:rsidP="003B0CEB">
            <w:pPr>
              <w:tabs>
                <w:tab w:val="left" w:pos="3285"/>
              </w:tabs>
              <w:spacing w:line="276" w:lineRule="auto"/>
              <w:rPr>
                <w:b/>
                <w:lang w:eastAsia="en-US"/>
              </w:rPr>
            </w:pPr>
            <w:r>
              <w:rPr>
                <w:b/>
                <w:lang w:eastAsia="en-US"/>
              </w:rPr>
              <w:t>Sedat AKBULUT, Turgut BAKİ, Duran ARAS</w:t>
            </w:r>
          </w:p>
        </w:tc>
      </w:tr>
      <w:tr w:rsidR="0076608E" w:rsidRPr="0076608E" w:rsidTr="0076608E">
        <w:tc>
          <w:tcPr>
            <w:tcW w:w="3227" w:type="dxa"/>
            <w:tcBorders>
              <w:top w:val="single" w:sz="4" w:space="0" w:color="auto"/>
              <w:left w:val="single" w:sz="4" w:space="0" w:color="auto"/>
              <w:bottom w:val="single" w:sz="4" w:space="0" w:color="auto"/>
              <w:right w:val="single" w:sz="4" w:space="0" w:color="auto"/>
            </w:tcBorders>
            <w:hideMark/>
          </w:tcPr>
          <w:p w:rsidR="0076608E" w:rsidRPr="0076608E" w:rsidRDefault="0076608E" w:rsidP="003B0CEB">
            <w:pPr>
              <w:tabs>
                <w:tab w:val="left" w:pos="3285"/>
              </w:tabs>
              <w:spacing w:line="276" w:lineRule="auto"/>
              <w:rPr>
                <w:b/>
                <w:lang w:eastAsia="en-US"/>
              </w:rPr>
            </w:pPr>
            <w:r w:rsidRPr="0076608E">
              <w:rPr>
                <w:b/>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76608E" w:rsidP="003B0CEB">
            <w:pPr>
              <w:pStyle w:val="stbilgi"/>
              <w:spacing w:line="276" w:lineRule="auto"/>
              <w:rPr>
                <w:b/>
                <w:lang w:eastAsia="en-US"/>
              </w:rPr>
            </w:pPr>
            <w:r w:rsidRPr="0076608E">
              <w:rPr>
                <w:b/>
                <w:lang w:eastAsia="en-US"/>
              </w:rPr>
              <w:t>İl Genel Meclisi Kararı</w:t>
            </w:r>
          </w:p>
        </w:tc>
      </w:tr>
      <w:tr w:rsidR="0076608E" w:rsidRPr="0076608E" w:rsidTr="0076608E">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tabs>
                <w:tab w:val="left" w:pos="3285"/>
              </w:tabs>
              <w:spacing w:line="276" w:lineRule="auto"/>
              <w:rPr>
                <w:b/>
                <w:lang w:eastAsia="en-US"/>
              </w:rPr>
            </w:pPr>
            <w:r w:rsidRPr="0076608E">
              <w:rPr>
                <w:b/>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tabs>
                <w:tab w:val="left" w:pos="3285"/>
              </w:tabs>
              <w:spacing w:line="276" w:lineRule="auto"/>
              <w:rPr>
                <w:b/>
                <w:lang w:eastAsia="en-US"/>
              </w:rPr>
            </w:pPr>
            <w:r w:rsidRPr="0076608E">
              <w:rPr>
                <w:b/>
                <w:lang w:eastAsia="en-US"/>
              </w:rPr>
              <w:t>Karar ve Programların izlenmesi</w:t>
            </w:r>
          </w:p>
        </w:tc>
      </w:tr>
    </w:tbl>
    <w:p w:rsidR="0076608E" w:rsidRPr="0076608E" w:rsidRDefault="0076608E" w:rsidP="0076608E">
      <w:pPr>
        <w:tabs>
          <w:tab w:val="left" w:pos="3285"/>
        </w:tabs>
        <w:jc w:val="center"/>
        <w:rPr>
          <w:b/>
        </w:rPr>
      </w:pPr>
      <w:r w:rsidRPr="0076608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6608E" w:rsidRPr="0076608E" w:rsidTr="003B0CEB">
        <w:trPr>
          <w:trHeight w:val="11930"/>
        </w:trPr>
        <w:tc>
          <w:tcPr>
            <w:tcW w:w="10760" w:type="dxa"/>
            <w:tcBorders>
              <w:top w:val="single" w:sz="4" w:space="0" w:color="auto"/>
              <w:left w:val="single" w:sz="4" w:space="0" w:color="auto"/>
              <w:bottom w:val="single" w:sz="4" w:space="0" w:color="auto"/>
              <w:right w:val="single" w:sz="4" w:space="0" w:color="auto"/>
            </w:tcBorders>
          </w:tcPr>
          <w:p w:rsidR="00F82CAF" w:rsidRDefault="005A4A40" w:rsidP="003B0CEB">
            <w:pPr>
              <w:tabs>
                <w:tab w:val="left" w:pos="1175"/>
              </w:tabs>
              <w:spacing w:line="276" w:lineRule="auto"/>
              <w:jc w:val="both"/>
              <w:rPr>
                <w:lang w:eastAsia="en-US"/>
              </w:rPr>
            </w:pPr>
            <w:r>
              <w:rPr>
                <w:lang w:eastAsia="en-US"/>
              </w:rPr>
              <w:t xml:space="preserve">         </w:t>
            </w:r>
          </w:p>
          <w:p w:rsidR="00661E3D" w:rsidRPr="00661E3D" w:rsidRDefault="00661E3D" w:rsidP="00661E3D">
            <w:pPr>
              <w:tabs>
                <w:tab w:val="left" w:pos="1175"/>
              </w:tabs>
              <w:spacing w:line="276" w:lineRule="auto"/>
              <w:jc w:val="both"/>
              <w:rPr>
                <w:lang w:eastAsia="en-US"/>
              </w:rPr>
            </w:pPr>
            <w:r>
              <w:rPr>
                <w:lang w:eastAsia="en-US"/>
              </w:rPr>
              <w:t xml:space="preserve">            </w:t>
            </w:r>
            <w:r w:rsidR="0076608E" w:rsidRPr="00661E3D">
              <w:rPr>
                <w:lang w:eastAsia="en-US"/>
              </w:rPr>
              <w:t>5302 Sayılı yasanın 16.maddesi kap</w:t>
            </w:r>
            <w:r w:rsidR="00DB7060" w:rsidRPr="00661E3D">
              <w:rPr>
                <w:lang w:eastAsia="en-US"/>
              </w:rPr>
              <w:t xml:space="preserve">samında İl Genel Meclisinin 2025 Yılı Şubat </w:t>
            </w:r>
            <w:r w:rsidR="0076608E" w:rsidRPr="00661E3D">
              <w:rPr>
                <w:lang w:eastAsia="en-US"/>
              </w:rPr>
              <w:t xml:space="preserve">ayında kurulan </w:t>
            </w:r>
            <w:r w:rsidR="00DB7060" w:rsidRPr="00661E3D">
              <w:rPr>
                <w:lang w:eastAsia="en-US"/>
              </w:rPr>
              <w:t xml:space="preserve">aylık programları izleme ve denetleme </w:t>
            </w:r>
            <w:r w:rsidR="0076608E" w:rsidRPr="00661E3D">
              <w:rPr>
                <w:lang w:eastAsia="en-US"/>
              </w:rPr>
              <w:t>Komisyonu, aylık olarak toplanmakta ve alınan kararların uygulaması ve programlar hakkında çalışma yaparak, İl Genel Meclisini bilgilendirmektedir. Bu kapsamda Komis</w:t>
            </w:r>
            <w:r w:rsidR="00B17B9C">
              <w:rPr>
                <w:lang w:eastAsia="en-US"/>
              </w:rPr>
              <w:t>yonumuz 24-28</w:t>
            </w:r>
            <w:r w:rsidR="00196FAC">
              <w:rPr>
                <w:lang w:eastAsia="en-US"/>
              </w:rPr>
              <w:t xml:space="preserve"> Mart 2</w:t>
            </w:r>
            <w:r w:rsidRPr="00661E3D">
              <w:rPr>
                <w:lang w:eastAsia="en-US"/>
              </w:rPr>
              <w:t>025</w:t>
            </w:r>
            <w:r w:rsidR="0076608E" w:rsidRPr="00661E3D">
              <w:rPr>
                <w:lang w:eastAsia="en-US"/>
              </w:rPr>
              <w:t xml:space="preserve">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76608E" w:rsidRPr="00661E3D" w:rsidRDefault="0076608E" w:rsidP="00661E3D">
            <w:pPr>
              <w:pStyle w:val="ListeParagraf"/>
              <w:numPr>
                <w:ilvl w:val="0"/>
                <w:numId w:val="3"/>
              </w:numPr>
              <w:spacing w:line="276" w:lineRule="auto"/>
              <w:jc w:val="both"/>
              <w:rPr>
                <w:lang w:eastAsia="en-US"/>
              </w:rPr>
            </w:pPr>
            <w:r w:rsidRPr="00661E3D">
              <w:rPr>
                <w:lang w:eastAsia="en-US"/>
              </w:rPr>
              <w:t xml:space="preserve">Vatandaşların talepleri doğrultusunda, </w:t>
            </w:r>
            <w:r w:rsidR="00B97752">
              <w:rPr>
                <w:lang w:eastAsia="en-US"/>
              </w:rPr>
              <w:t>Balışeyh</w:t>
            </w:r>
            <w:r w:rsidR="00DB7060" w:rsidRPr="00661E3D">
              <w:rPr>
                <w:lang w:eastAsia="en-US"/>
              </w:rPr>
              <w:t xml:space="preserve"> </w:t>
            </w:r>
            <w:r w:rsidRPr="00661E3D">
              <w:rPr>
                <w:lang w:eastAsia="en-US"/>
              </w:rPr>
              <w:t xml:space="preserve">İlçesi </w:t>
            </w:r>
            <w:r w:rsidR="00B97752">
              <w:rPr>
                <w:lang w:eastAsia="en-US"/>
              </w:rPr>
              <w:t>Kırlangıç</w:t>
            </w:r>
            <w:r w:rsidRPr="00661E3D">
              <w:rPr>
                <w:lang w:eastAsia="en-US"/>
              </w:rPr>
              <w:t xml:space="preserve"> Köyü </w:t>
            </w:r>
            <w:r w:rsidR="00B97752">
              <w:rPr>
                <w:lang w:eastAsia="en-US"/>
              </w:rPr>
              <w:t>185</w:t>
            </w:r>
            <w:r w:rsidR="00DB7060" w:rsidRPr="00661E3D">
              <w:rPr>
                <w:lang w:eastAsia="en-US"/>
              </w:rPr>
              <w:t xml:space="preserve"> </w:t>
            </w:r>
            <w:r w:rsidRPr="00661E3D">
              <w:rPr>
                <w:lang w:eastAsia="en-US"/>
              </w:rPr>
              <w:t xml:space="preserve">ada </w:t>
            </w:r>
            <w:r w:rsidR="00B97752">
              <w:rPr>
                <w:lang w:eastAsia="en-US"/>
              </w:rPr>
              <w:t>4 ve 5</w:t>
            </w:r>
            <w:r w:rsidR="00DB7060" w:rsidRPr="00661E3D">
              <w:rPr>
                <w:lang w:eastAsia="en-US"/>
              </w:rPr>
              <w:t xml:space="preserve"> </w:t>
            </w:r>
            <w:r w:rsidRPr="00661E3D">
              <w:rPr>
                <w:lang w:eastAsia="en-US"/>
              </w:rPr>
              <w:t xml:space="preserve">parselde kayıtlı taşınmazın ifrazı, </w:t>
            </w:r>
            <w:r w:rsidR="00B97752">
              <w:rPr>
                <w:lang w:eastAsia="en-US"/>
              </w:rPr>
              <w:t>Balışeyh</w:t>
            </w:r>
            <w:r w:rsidR="00DB7060" w:rsidRPr="00661E3D">
              <w:rPr>
                <w:lang w:eastAsia="en-US"/>
              </w:rPr>
              <w:t xml:space="preserve"> İlçesi </w:t>
            </w:r>
            <w:r w:rsidR="00B97752">
              <w:rPr>
                <w:lang w:eastAsia="en-US"/>
              </w:rPr>
              <w:t>Kargın</w:t>
            </w:r>
            <w:r w:rsidR="00DB7060" w:rsidRPr="00661E3D">
              <w:rPr>
                <w:lang w:eastAsia="en-US"/>
              </w:rPr>
              <w:t xml:space="preserve"> Köyü </w:t>
            </w:r>
            <w:r w:rsidR="00B97752">
              <w:rPr>
                <w:lang w:eastAsia="en-US"/>
              </w:rPr>
              <w:t>109</w:t>
            </w:r>
            <w:r w:rsidR="00DB7060" w:rsidRPr="00661E3D">
              <w:rPr>
                <w:lang w:eastAsia="en-US"/>
              </w:rPr>
              <w:t xml:space="preserve"> ada </w:t>
            </w:r>
            <w:r w:rsidR="00B97752">
              <w:rPr>
                <w:lang w:eastAsia="en-US"/>
              </w:rPr>
              <w:t>12</w:t>
            </w:r>
            <w:r w:rsidR="00DB7060" w:rsidRPr="00661E3D">
              <w:rPr>
                <w:lang w:eastAsia="en-US"/>
              </w:rPr>
              <w:t xml:space="preserve"> pars</w:t>
            </w:r>
            <w:r w:rsidR="00B97752">
              <w:rPr>
                <w:lang w:eastAsia="en-US"/>
              </w:rPr>
              <w:t xml:space="preserve">elde kayıtlı taşınmazın ifraz </w:t>
            </w:r>
            <w:r w:rsidR="00C3477E" w:rsidRPr="00661E3D">
              <w:rPr>
                <w:lang w:eastAsia="en-US"/>
              </w:rPr>
              <w:t xml:space="preserve">işlemlerinin </w:t>
            </w:r>
            <w:r w:rsidR="00B97752">
              <w:rPr>
                <w:lang w:eastAsia="en-US"/>
              </w:rPr>
              <w:t>ONAYINA</w:t>
            </w:r>
            <w:r w:rsidR="00C3477E" w:rsidRPr="00661E3D">
              <w:rPr>
                <w:lang w:eastAsia="en-US"/>
              </w:rPr>
              <w:t xml:space="preserve"> karar</w:t>
            </w:r>
            <w:r w:rsidRPr="00661E3D">
              <w:rPr>
                <w:lang w:eastAsia="en-US"/>
              </w:rPr>
              <w:t xml:space="preserve"> verildiği,</w:t>
            </w:r>
          </w:p>
          <w:p w:rsidR="00B97752" w:rsidRPr="00661E3D" w:rsidRDefault="0022618A" w:rsidP="00B97752">
            <w:pPr>
              <w:pStyle w:val="ListeParagraf"/>
              <w:numPr>
                <w:ilvl w:val="0"/>
                <w:numId w:val="3"/>
              </w:numPr>
              <w:spacing w:line="276" w:lineRule="auto"/>
              <w:jc w:val="both"/>
              <w:rPr>
                <w:lang w:eastAsia="en-US"/>
              </w:rPr>
            </w:pPr>
            <w:proofErr w:type="gramStart"/>
            <w:r w:rsidRPr="00661E3D">
              <w:rPr>
                <w:lang w:eastAsia="en-US"/>
              </w:rPr>
              <w:t xml:space="preserve">İlimiz </w:t>
            </w:r>
            <w:r w:rsidR="00B97752">
              <w:rPr>
                <w:lang w:eastAsia="en-US"/>
              </w:rPr>
              <w:t>Sulakyurt</w:t>
            </w:r>
            <w:r w:rsidRPr="00661E3D">
              <w:rPr>
                <w:lang w:eastAsia="en-US"/>
              </w:rPr>
              <w:t xml:space="preserve"> ilçesi </w:t>
            </w:r>
            <w:proofErr w:type="spellStart"/>
            <w:r w:rsidR="00B97752">
              <w:rPr>
                <w:lang w:eastAsia="en-US"/>
              </w:rPr>
              <w:t>Deredüzü</w:t>
            </w:r>
            <w:proofErr w:type="spellEnd"/>
            <w:r w:rsidR="00B97752">
              <w:rPr>
                <w:lang w:eastAsia="en-US"/>
              </w:rPr>
              <w:t xml:space="preserve"> köyü</w:t>
            </w:r>
            <w:r w:rsidRPr="00661E3D">
              <w:rPr>
                <w:lang w:eastAsia="en-US"/>
              </w:rPr>
              <w:t xml:space="preserve"> </w:t>
            </w:r>
            <w:r w:rsidR="00B97752">
              <w:rPr>
                <w:lang w:eastAsia="en-US"/>
              </w:rPr>
              <w:t>108 ada 9</w:t>
            </w:r>
            <w:r w:rsidRPr="00661E3D">
              <w:rPr>
                <w:lang w:eastAsia="en-US"/>
              </w:rPr>
              <w:t xml:space="preserve"> parsel üzerine mevzuata aykırı yapılan kaçak yapı için yapı sahibine </w:t>
            </w:r>
            <w:r w:rsidR="00B97752">
              <w:rPr>
                <w:lang w:eastAsia="en-US"/>
              </w:rPr>
              <w:t>330.570,85</w:t>
            </w:r>
            <w:r w:rsidR="007D0A7E">
              <w:rPr>
                <w:lang w:eastAsia="en-US"/>
              </w:rPr>
              <w:t xml:space="preserve"> TL idari</w:t>
            </w:r>
            <w:r w:rsidRPr="00661E3D">
              <w:rPr>
                <w:lang w:eastAsia="en-US"/>
              </w:rPr>
              <w:t xml:space="preserve"> para cezası</w:t>
            </w:r>
            <w:r w:rsidR="00B97752">
              <w:rPr>
                <w:lang w:eastAsia="en-US"/>
              </w:rPr>
              <w:t xml:space="preserve"> uygulandığı, Keskin ilçesi Konur köyü 244 ada 6 </w:t>
            </w:r>
            <w:r w:rsidR="00B97752" w:rsidRPr="00661E3D">
              <w:rPr>
                <w:lang w:eastAsia="en-US"/>
              </w:rPr>
              <w:t xml:space="preserve">parsel üzerine mevzuata aykırı yapılan kaçak yapı için yapı sahibine </w:t>
            </w:r>
            <w:r w:rsidR="00B97752">
              <w:rPr>
                <w:lang w:eastAsia="en-US"/>
              </w:rPr>
              <w:t>116.261,73</w:t>
            </w:r>
            <w:r w:rsidR="007D0A7E">
              <w:rPr>
                <w:lang w:eastAsia="en-US"/>
              </w:rPr>
              <w:t xml:space="preserve"> TL idari</w:t>
            </w:r>
            <w:r w:rsidR="00B97752" w:rsidRPr="00661E3D">
              <w:rPr>
                <w:lang w:eastAsia="en-US"/>
              </w:rPr>
              <w:t xml:space="preserve"> para cezası</w:t>
            </w:r>
            <w:r w:rsidR="00B97752" w:rsidRPr="00661E3D">
              <w:rPr>
                <w:lang w:eastAsia="en-US"/>
              </w:rPr>
              <w:t xml:space="preserve"> </w:t>
            </w:r>
            <w:r w:rsidRPr="00661E3D">
              <w:rPr>
                <w:lang w:eastAsia="en-US"/>
              </w:rPr>
              <w:t>uygulandığı,</w:t>
            </w:r>
            <w:r w:rsidR="00B97752">
              <w:rPr>
                <w:lang w:eastAsia="en-US"/>
              </w:rPr>
              <w:t xml:space="preserve"> </w:t>
            </w:r>
            <w:r w:rsidR="007D0A7E">
              <w:rPr>
                <w:lang w:eastAsia="en-US"/>
              </w:rPr>
              <w:t xml:space="preserve">Keskin ilçesi Konur köyü </w:t>
            </w:r>
            <w:r w:rsidR="007D0A7E">
              <w:rPr>
                <w:lang w:eastAsia="en-US"/>
              </w:rPr>
              <w:t>138</w:t>
            </w:r>
            <w:r w:rsidR="007D0A7E">
              <w:rPr>
                <w:lang w:eastAsia="en-US"/>
              </w:rPr>
              <w:t xml:space="preserve"> ada </w:t>
            </w:r>
            <w:r w:rsidR="007D0A7E">
              <w:rPr>
                <w:lang w:eastAsia="en-US"/>
              </w:rPr>
              <w:t>12</w:t>
            </w:r>
            <w:r w:rsidR="007D0A7E">
              <w:rPr>
                <w:lang w:eastAsia="en-US"/>
              </w:rPr>
              <w:t xml:space="preserve"> </w:t>
            </w:r>
            <w:r w:rsidR="007D0A7E" w:rsidRPr="00661E3D">
              <w:rPr>
                <w:lang w:eastAsia="en-US"/>
              </w:rPr>
              <w:t xml:space="preserve">parsel üzerine mevzuata aykırı yapılan kaçak yapı için yapı sahibine </w:t>
            </w:r>
            <w:r w:rsidR="007D0A7E">
              <w:rPr>
                <w:lang w:eastAsia="en-US"/>
              </w:rPr>
              <w:t>166.254,27</w:t>
            </w:r>
            <w:r w:rsidR="009A79D0">
              <w:rPr>
                <w:lang w:eastAsia="en-US"/>
              </w:rPr>
              <w:t xml:space="preserve"> TL idari</w:t>
            </w:r>
            <w:r w:rsidR="007D0A7E" w:rsidRPr="00661E3D">
              <w:rPr>
                <w:lang w:eastAsia="en-US"/>
              </w:rPr>
              <w:t xml:space="preserve"> para cezası uygulandığı,</w:t>
            </w:r>
            <w:proofErr w:type="gramEnd"/>
          </w:p>
          <w:p w:rsidR="0022618A" w:rsidRDefault="0022618A" w:rsidP="00661E3D">
            <w:pPr>
              <w:pStyle w:val="ListeParagraf"/>
              <w:numPr>
                <w:ilvl w:val="0"/>
                <w:numId w:val="3"/>
              </w:numPr>
              <w:spacing w:line="276" w:lineRule="auto"/>
              <w:jc w:val="both"/>
              <w:rPr>
                <w:lang w:eastAsia="en-US"/>
              </w:rPr>
            </w:pPr>
            <w:r w:rsidRPr="00661E3D">
              <w:rPr>
                <w:lang w:eastAsia="en-US"/>
              </w:rPr>
              <w:t xml:space="preserve">İlimiz </w:t>
            </w:r>
            <w:r w:rsidR="00B97752">
              <w:rPr>
                <w:lang w:eastAsia="en-US"/>
              </w:rPr>
              <w:t xml:space="preserve">Balışeyh </w:t>
            </w:r>
            <w:r w:rsidRPr="00661E3D">
              <w:rPr>
                <w:lang w:eastAsia="en-US"/>
              </w:rPr>
              <w:t xml:space="preserve">ilçesi </w:t>
            </w:r>
            <w:r w:rsidR="00B97752">
              <w:rPr>
                <w:lang w:eastAsia="en-US"/>
              </w:rPr>
              <w:t>Uzunlar</w:t>
            </w:r>
            <w:r w:rsidRPr="00661E3D">
              <w:rPr>
                <w:lang w:eastAsia="en-US"/>
              </w:rPr>
              <w:t xml:space="preserve"> Köyünde bulunan </w:t>
            </w:r>
            <w:r w:rsidR="00B97752">
              <w:rPr>
                <w:lang w:eastAsia="en-US"/>
              </w:rPr>
              <w:t>103 ada 1</w:t>
            </w:r>
            <w:r w:rsidRPr="00661E3D">
              <w:rPr>
                <w:lang w:eastAsia="en-US"/>
              </w:rPr>
              <w:t xml:space="preserve"> parsele yol geçit hakkı verildiği,</w:t>
            </w:r>
          </w:p>
          <w:p w:rsidR="007D0A7E" w:rsidRPr="00661E3D" w:rsidRDefault="007D0A7E" w:rsidP="00661E3D">
            <w:pPr>
              <w:pStyle w:val="ListeParagraf"/>
              <w:numPr>
                <w:ilvl w:val="0"/>
                <w:numId w:val="3"/>
              </w:numPr>
              <w:spacing w:line="276" w:lineRule="auto"/>
              <w:jc w:val="both"/>
              <w:rPr>
                <w:lang w:eastAsia="en-US"/>
              </w:rPr>
            </w:pPr>
            <w:r>
              <w:rPr>
                <w:lang w:eastAsia="en-US"/>
              </w:rPr>
              <w:t xml:space="preserve">Mülkiyeti İl Özel İdaresine ait İlimiz Yahşihan İlçesi Yenişehir Mahallesi 387 ada 17 parselde kayıtlı taşınmazın 185.020.500,00 TL </w:t>
            </w:r>
            <w:r w:rsidR="004D53BB">
              <w:rPr>
                <w:lang w:eastAsia="en-US"/>
              </w:rPr>
              <w:t xml:space="preserve">bedelle kapalı teklif usulü ile satıldığı, </w:t>
            </w:r>
          </w:p>
          <w:p w:rsidR="0022618A" w:rsidRPr="00661E3D" w:rsidRDefault="00012812" w:rsidP="00661E3D">
            <w:pPr>
              <w:pStyle w:val="ListeParagraf"/>
              <w:numPr>
                <w:ilvl w:val="0"/>
                <w:numId w:val="3"/>
              </w:numPr>
              <w:spacing w:line="276" w:lineRule="auto"/>
              <w:jc w:val="both"/>
              <w:rPr>
                <w:lang w:eastAsia="en-US"/>
              </w:rPr>
            </w:pPr>
            <w:r w:rsidRPr="00EA35E0">
              <w:t>İl Özel İdaresi görev ve sorumluluk alanındaki köylerde</w:t>
            </w:r>
            <w:r>
              <w:t>,</w:t>
            </w:r>
            <w:r w:rsidRPr="00EA35E0">
              <w:t xml:space="preserve"> köy kanalizasyon şebekesine bağlı olmayan ferdi fosseptiklerin boşaltılması kapmasında, ferdi fosseptik çekim ücretinin 2025 yılı için hane başına 500,00.-TL. </w:t>
            </w:r>
            <w:proofErr w:type="gramStart"/>
            <w:r w:rsidRPr="00EA35E0">
              <w:t>özel</w:t>
            </w:r>
            <w:proofErr w:type="gramEnd"/>
            <w:r w:rsidRPr="00EA35E0">
              <w:t xml:space="preserve"> teşebb</w:t>
            </w:r>
            <w:r>
              <w:t>üslerden çekim başına 5.000,00.</w:t>
            </w:r>
            <w:r w:rsidRPr="00EA35E0">
              <w:t xml:space="preserve">TL. </w:t>
            </w:r>
            <w:proofErr w:type="gramStart"/>
            <w:r w:rsidRPr="00EA35E0">
              <w:t>olarak</w:t>
            </w:r>
            <w:proofErr w:type="gramEnd"/>
            <w:r>
              <w:t xml:space="preserve"> </w:t>
            </w:r>
            <w:r w:rsidR="00555A55" w:rsidRPr="00661E3D">
              <w:rPr>
                <w:lang w:eastAsia="en-US"/>
              </w:rPr>
              <w:t>karar verildiği,</w:t>
            </w:r>
          </w:p>
          <w:p w:rsidR="006159AD" w:rsidRDefault="0076608E" w:rsidP="005A4A40">
            <w:pPr>
              <w:pStyle w:val="NormalWeb"/>
              <w:spacing w:before="0" w:beforeAutospacing="0"/>
              <w:jc w:val="both"/>
            </w:pPr>
            <w:r w:rsidRPr="00661E3D">
              <w:rPr>
                <w:color w:val="000000"/>
              </w:rPr>
              <w:t xml:space="preserve">      </w:t>
            </w:r>
            <w:r w:rsidR="00012812">
              <w:rPr>
                <w:color w:val="000000"/>
              </w:rPr>
              <w:t>6</w:t>
            </w:r>
            <w:r w:rsidR="00661E3D" w:rsidRPr="00661E3D">
              <w:rPr>
                <w:color w:val="000000"/>
              </w:rPr>
              <w:t>-</w:t>
            </w:r>
            <w:r w:rsidR="007B2F0D" w:rsidRPr="00661E3D">
              <w:rPr>
                <w:color w:val="000000"/>
              </w:rPr>
              <w:t xml:space="preserve">İlimiz Merkez ve İlçe köylerimizde </w:t>
            </w:r>
            <w:proofErr w:type="spellStart"/>
            <w:r w:rsidR="007B2F0D" w:rsidRPr="00661E3D">
              <w:rPr>
                <w:color w:val="000000"/>
              </w:rPr>
              <w:t>içmesuyu</w:t>
            </w:r>
            <w:proofErr w:type="spellEnd"/>
            <w:r w:rsidRPr="00661E3D">
              <w:rPr>
                <w:color w:val="000000"/>
              </w:rPr>
              <w:t xml:space="preserve"> </w:t>
            </w:r>
            <w:r w:rsidR="007B2F0D" w:rsidRPr="00661E3D">
              <w:rPr>
                <w:color w:val="000000"/>
              </w:rPr>
              <w:t>ve kanalizasyon bakım onarım çalışmalarının devam ettiği</w:t>
            </w:r>
            <w:r w:rsidR="00661E3D" w:rsidRPr="00661E3D">
              <w:rPr>
                <w:color w:val="000000"/>
              </w:rPr>
              <w:t xml:space="preserve">, </w:t>
            </w:r>
            <w:r w:rsidRPr="00661E3D">
              <w:t>köylere ma</w:t>
            </w:r>
            <w:r w:rsidR="005A4A40">
              <w:t>lzemeli bakım onarım yapıldığı,</w:t>
            </w:r>
          </w:p>
          <w:p w:rsidR="0076608E" w:rsidRPr="006159AD" w:rsidRDefault="006159AD" w:rsidP="005A4A40">
            <w:pPr>
              <w:pStyle w:val="NormalWeb"/>
              <w:spacing w:before="0" w:beforeAutospacing="0"/>
              <w:jc w:val="both"/>
            </w:pPr>
            <w:r>
              <w:t xml:space="preserve">       </w:t>
            </w:r>
            <w:bookmarkStart w:id="0" w:name="_GoBack"/>
            <w:bookmarkEnd w:id="0"/>
            <w:proofErr w:type="gramStart"/>
            <w:r w:rsidR="00F1568B">
              <w:rPr>
                <w:lang w:eastAsia="en-US"/>
              </w:rPr>
              <w:t>7</w:t>
            </w:r>
            <w:r w:rsidR="00661E3D" w:rsidRPr="00661E3D">
              <w:rPr>
                <w:lang w:eastAsia="en-US"/>
              </w:rPr>
              <w:t xml:space="preserve">- </w:t>
            </w:r>
            <w:r w:rsidR="0076608E" w:rsidRPr="00661E3D">
              <w:rPr>
                <w:lang w:eastAsia="en-US"/>
              </w:rPr>
              <w:t xml:space="preserve">İl Özel İdaresi sorumluluk alanında bulunan yerlerde imar mevzuatına aykırı yapılan yapılarla ilgili cezai işlem ve diğer çalışmaların sürdürüldüğü,  vatandaşlardan gelen taleplerin değerlendirilerek,  ifraz, tevhit, elektrik için izin verilmesi ve numaralandırma işlemlerinin yürütüldüğü, İdarece kullanılamayan arsaların ihale yöntemiyle satışa çıkarılma planlama ve çalışmalarına devam edildiği,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belirlenmiş ve rapor altına alınmıştır.5302 Sayılı Yasanın 16.Maddesi ve İl Genel Meclisi Çalışma Yönetmeliğinin 20.Maddesi ve aynı yasanın 18.Maddesi olan Bilgi Edinme ve Denetim Yolları kapsamında yapılan çalışma İl Genel Meclisinin bilgilerine arz olunur. </w:t>
            </w:r>
            <w:proofErr w:type="gramEnd"/>
          </w:p>
          <w:p w:rsidR="0076608E" w:rsidRPr="0076608E" w:rsidRDefault="0076608E" w:rsidP="003B0CEB">
            <w:pPr>
              <w:spacing w:line="276" w:lineRule="auto"/>
              <w:jc w:val="both"/>
              <w:rPr>
                <w:lang w:eastAsia="en-US"/>
              </w:rPr>
            </w:pPr>
          </w:p>
          <w:p w:rsidR="0076608E" w:rsidRDefault="0076608E" w:rsidP="003B0CEB">
            <w:pPr>
              <w:spacing w:line="276" w:lineRule="auto"/>
              <w:jc w:val="both"/>
              <w:rPr>
                <w:lang w:eastAsia="en-US"/>
              </w:rPr>
            </w:pPr>
          </w:p>
          <w:p w:rsidR="005A4A40" w:rsidRDefault="005A4A40" w:rsidP="003B0CEB">
            <w:pPr>
              <w:spacing w:line="276" w:lineRule="auto"/>
              <w:jc w:val="both"/>
              <w:rPr>
                <w:lang w:eastAsia="en-US"/>
              </w:rPr>
            </w:pPr>
          </w:p>
          <w:p w:rsidR="005A4A40" w:rsidRDefault="005A4A40" w:rsidP="003B0CEB">
            <w:pPr>
              <w:spacing w:line="276" w:lineRule="auto"/>
              <w:jc w:val="both"/>
              <w:rPr>
                <w:lang w:eastAsia="en-US"/>
              </w:rPr>
            </w:pPr>
          </w:p>
          <w:p w:rsidR="005A4A40" w:rsidRDefault="005A4A40" w:rsidP="003B0CEB">
            <w:pPr>
              <w:spacing w:line="276" w:lineRule="auto"/>
              <w:jc w:val="both"/>
              <w:rPr>
                <w:lang w:eastAsia="en-US"/>
              </w:rPr>
            </w:pPr>
          </w:p>
          <w:p w:rsidR="005A4A40" w:rsidRPr="0076608E" w:rsidRDefault="005A4A40" w:rsidP="003B0CEB">
            <w:pPr>
              <w:spacing w:line="276" w:lineRule="auto"/>
              <w:jc w:val="both"/>
              <w:rPr>
                <w:lang w:eastAsia="en-US"/>
              </w:rPr>
            </w:pPr>
          </w:p>
          <w:p w:rsidR="0076608E" w:rsidRPr="0076608E" w:rsidRDefault="00F82CAF" w:rsidP="005A4A40">
            <w:pPr>
              <w:jc w:val="both"/>
              <w:rPr>
                <w:lang w:eastAsia="en-US"/>
              </w:rPr>
            </w:pPr>
            <w:r>
              <w:rPr>
                <w:lang w:eastAsia="en-US"/>
              </w:rPr>
              <w:t xml:space="preserve"> </w:t>
            </w:r>
            <w:r w:rsidR="0076608E" w:rsidRPr="0076608E">
              <w:rPr>
                <w:lang w:eastAsia="en-US"/>
              </w:rPr>
              <w:t xml:space="preserve">Komisyon Başkanı                         </w:t>
            </w:r>
            <w:r w:rsidR="00DA7EE5">
              <w:rPr>
                <w:lang w:eastAsia="en-US"/>
              </w:rPr>
              <w:t xml:space="preserve">      </w:t>
            </w:r>
            <w:r w:rsidR="005A4A40">
              <w:rPr>
                <w:lang w:eastAsia="en-US"/>
              </w:rPr>
              <w:t xml:space="preserve"> </w:t>
            </w:r>
            <w:r w:rsidR="0076608E" w:rsidRPr="0076608E">
              <w:rPr>
                <w:lang w:eastAsia="en-US"/>
              </w:rPr>
              <w:t xml:space="preserve">Başkan Yardımcısı            </w:t>
            </w:r>
            <w:r>
              <w:rPr>
                <w:lang w:eastAsia="en-US"/>
              </w:rPr>
              <w:t xml:space="preserve">                              </w:t>
            </w:r>
            <w:r w:rsidR="0076608E" w:rsidRPr="0076608E">
              <w:rPr>
                <w:lang w:eastAsia="en-US"/>
              </w:rPr>
              <w:t>Sözcü</w:t>
            </w:r>
          </w:p>
          <w:p w:rsidR="0076608E" w:rsidRPr="0076608E" w:rsidRDefault="0076608E" w:rsidP="005A4A40">
            <w:pPr>
              <w:jc w:val="both"/>
              <w:rPr>
                <w:lang w:eastAsia="en-US"/>
              </w:rPr>
            </w:pPr>
          </w:p>
          <w:p w:rsidR="0076608E" w:rsidRPr="0076608E" w:rsidRDefault="0076608E" w:rsidP="005A4A40">
            <w:pPr>
              <w:jc w:val="both"/>
              <w:rPr>
                <w:lang w:eastAsia="en-US"/>
              </w:rPr>
            </w:pPr>
            <w:r w:rsidRPr="0076608E">
              <w:rPr>
                <w:lang w:eastAsia="en-US"/>
              </w:rPr>
              <w:t xml:space="preserve"> </w:t>
            </w:r>
            <w:proofErr w:type="spellStart"/>
            <w:r w:rsidR="00DA7EE5">
              <w:rPr>
                <w:lang w:eastAsia="en-US"/>
              </w:rPr>
              <w:t>Keziban</w:t>
            </w:r>
            <w:proofErr w:type="spellEnd"/>
            <w:r w:rsidR="00DA7EE5">
              <w:rPr>
                <w:lang w:eastAsia="en-US"/>
              </w:rPr>
              <w:t xml:space="preserve"> Kumru BOZTEPE                 </w:t>
            </w:r>
            <w:r w:rsidR="00F82CAF">
              <w:rPr>
                <w:lang w:eastAsia="en-US"/>
              </w:rPr>
              <w:t xml:space="preserve"> </w:t>
            </w:r>
            <w:r w:rsidR="005A4A40">
              <w:rPr>
                <w:lang w:eastAsia="en-US"/>
              </w:rPr>
              <w:t xml:space="preserve"> </w:t>
            </w:r>
            <w:r w:rsidR="00DA7EE5">
              <w:rPr>
                <w:lang w:eastAsia="en-US"/>
              </w:rPr>
              <w:t>Muhsin YAKUT</w:t>
            </w:r>
            <w:r w:rsidRPr="0076608E">
              <w:rPr>
                <w:lang w:eastAsia="en-US"/>
              </w:rPr>
              <w:t xml:space="preserve">                          </w:t>
            </w:r>
            <w:r w:rsidR="00F82CAF">
              <w:rPr>
                <w:lang w:eastAsia="en-US"/>
              </w:rPr>
              <w:t xml:space="preserve">            </w:t>
            </w:r>
            <w:r w:rsidR="00DA7EE5">
              <w:rPr>
                <w:lang w:eastAsia="en-US"/>
              </w:rPr>
              <w:t>Sedat AKBULUT</w:t>
            </w:r>
          </w:p>
          <w:p w:rsidR="0076608E" w:rsidRPr="0076608E" w:rsidRDefault="0076608E" w:rsidP="005A4A40">
            <w:pPr>
              <w:jc w:val="both"/>
              <w:rPr>
                <w:lang w:eastAsia="en-US"/>
              </w:rPr>
            </w:pPr>
          </w:p>
          <w:p w:rsidR="0076608E" w:rsidRPr="0076608E" w:rsidRDefault="0076608E" w:rsidP="005A4A40">
            <w:pPr>
              <w:jc w:val="both"/>
              <w:rPr>
                <w:lang w:eastAsia="en-US"/>
              </w:rPr>
            </w:pPr>
          </w:p>
          <w:p w:rsidR="0076608E" w:rsidRDefault="0076608E" w:rsidP="005A4A40">
            <w:pPr>
              <w:jc w:val="both"/>
              <w:rPr>
                <w:lang w:eastAsia="en-US"/>
              </w:rPr>
            </w:pPr>
          </w:p>
          <w:p w:rsidR="005A4A40" w:rsidRDefault="005A4A40" w:rsidP="005A4A40">
            <w:pPr>
              <w:jc w:val="both"/>
              <w:rPr>
                <w:lang w:eastAsia="en-US"/>
              </w:rPr>
            </w:pPr>
          </w:p>
          <w:p w:rsidR="005A4A40" w:rsidRDefault="005A4A40" w:rsidP="005A4A40">
            <w:pPr>
              <w:jc w:val="both"/>
              <w:rPr>
                <w:lang w:eastAsia="en-US"/>
              </w:rPr>
            </w:pPr>
          </w:p>
          <w:p w:rsidR="005A4A40" w:rsidRPr="0076608E" w:rsidRDefault="005A4A40" w:rsidP="005A4A40">
            <w:pPr>
              <w:jc w:val="both"/>
              <w:rPr>
                <w:lang w:eastAsia="en-US"/>
              </w:rPr>
            </w:pPr>
          </w:p>
          <w:p w:rsidR="0076608E" w:rsidRPr="0076608E" w:rsidRDefault="0076608E" w:rsidP="005A4A40">
            <w:pPr>
              <w:jc w:val="both"/>
              <w:rPr>
                <w:lang w:eastAsia="en-US"/>
              </w:rPr>
            </w:pPr>
          </w:p>
          <w:p w:rsidR="0076608E" w:rsidRPr="0076608E" w:rsidRDefault="0076608E" w:rsidP="005A4A40">
            <w:pPr>
              <w:jc w:val="both"/>
              <w:rPr>
                <w:lang w:eastAsia="en-US"/>
              </w:rPr>
            </w:pPr>
            <w:r w:rsidRPr="0076608E">
              <w:rPr>
                <w:lang w:eastAsia="en-US"/>
              </w:rPr>
              <w:t xml:space="preserve">                                  Üye                                                                                      </w:t>
            </w:r>
            <w:proofErr w:type="spellStart"/>
            <w:r w:rsidRPr="0076608E">
              <w:rPr>
                <w:lang w:eastAsia="en-US"/>
              </w:rPr>
              <w:t>Üye</w:t>
            </w:r>
            <w:proofErr w:type="spellEnd"/>
            <w:r w:rsidRPr="0076608E">
              <w:rPr>
                <w:lang w:eastAsia="en-US"/>
              </w:rPr>
              <w:t xml:space="preserve"> </w:t>
            </w:r>
          </w:p>
          <w:p w:rsidR="0076608E" w:rsidRPr="0076608E" w:rsidRDefault="0076608E" w:rsidP="005A4A40">
            <w:pPr>
              <w:jc w:val="both"/>
              <w:rPr>
                <w:lang w:eastAsia="en-US"/>
              </w:rPr>
            </w:pPr>
          </w:p>
          <w:p w:rsidR="0076608E" w:rsidRPr="0076608E" w:rsidRDefault="0076608E" w:rsidP="005A4A40">
            <w:pPr>
              <w:jc w:val="both"/>
              <w:rPr>
                <w:lang w:eastAsia="en-US"/>
              </w:rPr>
            </w:pPr>
            <w:r w:rsidRPr="0076608E">
              <w:rPr>
                <w:lang w:eastAsia="en-US"/>
              </w:rPr>
              <w:t xml:space="preserve">                           </w:t>
            </w:r>
            <w:r w:rsidR="00DA7EE5">
              <w:rPr>
                <w:lang w:eastAsia="en-US"/>
              </w:rPr>
              <w:t>Duran ARAS</w:t>
            </w:r>
            <w:r w:rsidRPr="0076608E">
              <w:rPr>
                <w:lang w:eastAsia="en-US"/>
              </w:rPr>
              <w:t xml:space="preserve">                                                             </w:t>
            </w:r>
            <w:r w:rsidR="00DA7EE5">
              <w:rPr>
                <w:lang w:eastAsia="en-US"/>
              </w:rPr>
              <w:t xml:space="preserve">          </w:t>
            </w:r>
            <w:r w:rsidRPr="0076608E">
              <w:rPr>
                <w:lang w:eastAsia="en-US"/>
              </w:rPr>
              <w:t xml:space="preserve"> </w:t>
            </w:r>
            <w:r w:rsidR="00DA7EE5">
              <w:rPr>
                <w:lang w:eastAsia="en-US"/>
              </w:rPr>
              <w:t>Turgut BAKİ</w:t>
            </w:r>
          </w:p>
          <w:p w:rsidR="0076608E" w:rsidRPr="0076608E" w:rsidRDefault="0076608E" w:rsidP="005A4A40">
            <w:pPr>
              <w:jc w:val="both"/>
              <w:rPr>
                <w:lang w:eastAsia="en-US"/>
              </w:rPr>
            </w:pPr>
          </w:p>
          <w:p w:rsidR="0076608E" w:rsidRPr="0076608E" w:rsidRDefault="0076608E" w:rsidP="003B0CEB">
            <w:pPr>
              <w:spacing w:line="276" w:lineRule="auto"/>
              <w:jc w:val="both"/>
              <w:rPr>
                <w:lang w:eastAsia="en-US"/>
              </w:rPr>
            </w:pPr>
            <w:r w:rsidRPr="0076608E">
              <w:rPr>
                <w:lang w:eastAsia="en-US"/>
              </w:rPr>
              <w:t xml:space="preserve">                                                                                                                               </w:t>
            </w:r>
          </w:p>
          <w:p w:rsidR="0076608E" w:rsidRPr="0076608E" w:rsidRDefault="0076608E" w:rsidP="003B0CEB">
            <w:pPr>
              <w:spacing w:line="276" w:lineRule="auto"/>
              <w:jc w:val="both"/>
              <w:rPr>
                <w:lang w:eastAsia="en-US"/>
              </w:rPr>
            </w:pPr>
          </w:p>
        </w:tc>
      </w:tr>
    </w:tbl>
    <w:p w:rsidR="00DA5366" w:rsidRPr="0076608E" w:rsidRDefault="00DA5366"/>
    <w:sectPr w:rsidR="00DA5366" w:rsidRPr="0076608E" w:rsidSect="005A4A40">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E1D"/>
    <w:multiLevelType w:val="hybridMultilevel"/>
    <w:tmpl w:val="55A8823A"/>
    <w:lvl w:ilvl="0" w:tplc="6570F3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AF3A01"/>
    <w:multiLevelType w:val="hybridMultilevel"/>
    <w:tmpl w:val="D84442FE"/>
    <w:lvl w:ilvl="0" w:tplc="64DA8D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02"/>
    <w:rsid w:val="00012812"/>
    <w:rsid w:val="00196FAC"/>
    <w:rsid w:val="0022618A"/>
    <w:rsid w:val="00455A4D"/>
    <w:rsid w:val="004D53BB"/>
    <w:rsid w:val="00555A55"/>
    <w:rsid w:val="005A4A40"/>
    <w:rsid w:val="006159AD"/>
    <w:rsid w:val="00661E3D"/>
    <w:rsid w:val="006940E5"/>
    <w:rsid w:val="0076608E"/>
    <w:rsid w:val="007B2F0D"/>
    <w:rsid w:val="007D0A7E"/>
    <w:rsid w:val="009A79D0"/>
    <w:rsid w:val="00B17B9C"/>
    <w:rsid w:val="00B97752"/>
    <w:rsid w:val="00C3477E"/>
    <w:rsid w:val="00DA5366"/>
    <w:rsid w:val="00DA7EE5"/>
    <w:rsid w:val="00DB7060"/>
    <w:rsid w:val="00F1568B"/>
    <w:rsid w:val="00F20A02"/>
    <w:rsid w:val="00F82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6608E"/>
    <w:pPr>
      <w:tabs>
        <w:tab w:val="center" w:pos="4536"/>
        <w:tab w:val="right" w:pos="9072"/>
      </w:tabs>
    </w:pPr>
  </w:style>
  <w:style w:type="character" w:customStyle="1" w:styleId="stbilgiChar">
    <w:name w:val="Üstbilgi Char"/>
    <w:basedOn w:val="VarsaylanParagrafYazTipi"/>
    <w:link w:val="stbilgi"/>
    <w:rsid w:val="007660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08E"/>
    <w:pPr>
      <w:ind w:left="720"/>
      <w:contextualSpacing/>
    </w:pPr>
  </w:style>
  <w:style w:type="paragraph" w:styleId="NormalWeb">
    <w:name w:val="Normal (Web)"/>
    <w:basedOn w:val="Normal"/>
    <w:uiPriority w:val="99"/>
    <w:unhideWhenUsed/>
    <w:rsid w:val="007660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6608E"/>
    <w:pPr>
      <w:tabs>
        <w:tab w:val="center" w:pos="4536"/>
        <w:tab w:val="right" w:pos="9072"/>
      </w:tabs>
    </w:pPr>
  </w:style>
  <w:style w:type="character" w:customStyle="1" w:styleId="stbilgiChar">
    <w:name w:val="Üstbilgi Char"/>
    <w:basedOn w:val="VarsaylanParagrafYazTipi"/>
    <w:link w:val="stbilgi"/>
    <w:rsid w:val="007660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08E"/>
    <w:pPr>
      <w:ind w:left="720"/>
      <w:contextualSpacing/>
    </w:pPr>
  </w:style>
  <w:style w:type="paragraph" w:styleId="NormalWeb">
    <w:name w:val="Normal (Web)"/>
    <w:basedOn w:val="Normal"/>
    <w:uiPriority w:val="99"/>
    <w:unhideWhenUsed/>
    <w:rsid w:val="007660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murat</cp:lastModifiedBy>
  <cp:revision>14</cp:revision>
  <dcterms:created xsi:type="dcterms:W3CDTF">2025-02-19T12:57:00Z</dcterms:created>
  <dcterms:modified xsi:type="dcterms:W3CDTF">2025-03-27T12:15:00Z</dcterms:modified>
</cp:coreProperties>
</file>