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59" w:rsidRDefault="00046759" w:rsidP="00046759">
      <w:pPr>
        <w:tabs>
          <w:tab w:val="left" w:pos="3285"/>
        </w:tabs>
        <w:jc w:val="center"/>
        <w:rPr>
          <w:b/>
        </w:rPr>
      </w:pPr>
      <w:r>
        <w:rPr>
          <w:b/>
        </w:rPr>
        <w:t>T.C.</w:t>
      </w:r>
    </w:p>
    <w:p w:rsidR="00046759" w:rsidRPr="00817813" w:rsidRDefault="00046759" w:rsidP="00046759">
      <w:pPr>
        <w:tabs>
          <w:tab w:val="left" w:pos="3285"/>
        </w:tabs>
        <w:jc w:val="center"/>
        <w:rPr>
          <w:b/>
        </w:rPr>
      </w:pPr>
      <w:r>
        <w:rPr>
          <w:b/>
        </w:rPr>
        <w:t>KIRIKKALE İL</w:t>
      </w:r>
      <w:r w:rsidRPr="00817813">
        <w:rPr>
          <w:b/>
        </w:rPr>
        <w:t xml:space="preserve"> ÖZEL İDARESİ</w:t>
      </w:r>
    </w:p>
    <w:p w:rsidR="00046759" w:rsidRDefault="00046759" w:rsidP="00046759">
      <w:pPr>
        <w:tabs>
          <w:tab w:val="left" w:pos="3285"/>
        </w:tabs>
        <w:jc w:val="center"/>
        <w:rPr>
          <w:b/>
        </w:rPr>
      </w:pPr>
      <w:r w:rsidRPr="00817813">
        <w:rPr>
          <w:b/>
        </w:rPr>
        <w:t xml:space="preserve">İL GENEL MECLİSİ </w:t>
      </w:r>
    </w:p>
    <w:p w:rsidR="00046759" w:rsidRDefault="00046759" w:rsidP="00046759">
      <w:pPr>
        <w:tabs>
          <w:tab w:val="left" w:pos="3285"/>
        </w:tabs>
        <w:jc w:val="center"/>
        <w:rPr>
          <w:b/>
        </w:rPr>
      </w:pPr>
      <w:r>
        <w:rPr>
          <w:b/>
        </w:rPr>
        <w:t>ULAŞTIRMA VE ENERJİ KAYNAKLARI KOMİSYONU</w:t>
      </w:r>
    </w:p>
    <w:p w:rsidR="00046759" w:rsidRPr="00817813" w:rsidRDefault="00046759" w:rsidP="00046759">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46759" w:rsidRPr="00817813" w:rsidTr="0004675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46759" w:rsidRPr="00817813" w:rsidRDefault="00046759" w:rsidP="001F76A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46759" w:rsidRPr="00817813" w:rsidRDefault="00046759" w:rsidP="001F76A8">
            <w:pPr>
              <w:tabs>
                <w:tab w:val="center" w:pos="4536"/>
                <w:tab w:val="right" w:pos="9072"/>
              </w:tabs>
              <w:rPr>
                <w:b/>
              </w:rPr>
            </w:pPr>
            <w:r>
              <w:rPr>
                <w:b/>
              </w:rPr>
              <w:t>Sercan SITKI</w:t>
            </w:r>
          </w:p>
        </w:tc>
      </w:tr>
      <w:tr w:rsidR="00046759" w:rsidRPr="00817813" w:rsidTr="0004675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46759" w:rsidRDefault="00046759" w:rsidP="001F76A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46759" w:rsidRDefault="00046759" w:rsidP="001F76A8">
            <w:pPr>
              <w:tabs>
                <w:tab w:val="center" w:pos="4536"/>
                <w:tab w:val="right" w:pos="9072"/>
              </w:tabs>
              <w:rPr>
                <w:b/>
              </w:rPr>
            </w:pPr>
            <w:proofErr w:type="spellStart"/>
            <w:r>
              <w:rPr>
                <w:b/>
              </w:rPr>
              <w:t>M.Kürşat</w:t>
            </w:r>
            <w:proofErr w:type="spellEnd"/>
            <w:r>
              <w:rPr>
                <w:b/>
              </w:rPr>
              <w:t xml:space="preserve"> AVAN</w:t>
            </w:r>
          </w:p>
        </w:tc>
      </w:tr>
      <w:tr w:rsidR="00046759" w:rsidRPr="00817813" w:rsidTr="0004675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46759" w:rsidRDefault="00046759" w:rsidP="001F76A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46759" w:rsidRDefault="00046759" w:rsidP="001F76A8">
            <w:pPr>
              <w:tabs>
                <w:tab w:val="center" w:pos="4536"/>
                <w:tab w:val="right" w:pos="9072"/>
              </w:tabs>
              <w:rPr>
                <w:b/>
              </w:rPr>
            </w:pPr>
            <w:r>
              <w:rPr>
                <w:b/>
              </w:rPr>
              <w:t>Alper ÖZGÜ, Rıza USLU, İlyas CANÖZ</w:t>
            </w:r>
          </w:p>
        </w:tc>
      </w:tr>
      <w:tr w:rsidR="00046759" w:rsidRPr="00817813" w:rsidTr="00046759">
        <w:tc>
          <w:tcPr>
            <w:tcW w:w="3369" w:type="dxa"/>
            <w:tcBorders>
              <w:top w:val="single" w:sz="4" w:space="0" w:color="auto"/>
              <w:left w:val="single" w:sz="4" w:space="0" w:color="auto"/>
              <w:bottom w:val="single" w:sz="4" w:space="0" w:color="auto"/>
              <w:right w:val="single" w:sz="4" w:space="0" w:color="auto"/>
            </w:tcBorders>
            <w:hideMark/>
          </w:tcPr>
          <w:p w:rsidR="00046759" w:rsidRPr="00817813" w:rsidRDefault="00046759" w:rsidP="001F76A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46759" w:rsidRPr="00817813" w:rsidRDefault="00046759" w:rsidP="001F76A8">
            <w:pPr>
              <w:tabs>
                <w:tab w:val="left" w:pos="3285"/>
              </w:tabs>
              <w:rPr>
                <w:b/>
              </w:rPr>
            </w:pPr>
            <w:r>
              <w:rPr>
                <w:b/>
              </w:rPr>
              <w:t>05.04.2022</w:t>
            </w:r>
          </w:p>
        </w:tc>
      </w:tr>
      <w:tr w:rsidR="00046759" w:rsidRPr="00817813" w:rsidTr="0004675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46759" w:rsidRPr="00817813" w:rsidRDefault="00046759" w:rsidP="001F76A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46759" w:rsidRPr="00817813" w:rsidRDefault="00046759" w:rsidP="001F76A8">
            <w:pPr>
              <w:tabs>
                <w:tab w:val="left" w:pos="3285"/>
              </w:tabs>
              <w:contextualSpacing/>
              <w:jc w:val="both"/>
              <w:rPr>
                <w:b/>
              </w:rPr>
            </w:pPr>
            <w:r>
              <w:rPr>
                <w:b/>
              </w:rPr>
              <w:t>Beton yol yapımı</w:t>
            </w:r>
          </w:p>
        </w:tc>
      </w:tr>
      <w:tr w:rsidR="00046759" w:rsidRPr="00817813" w:rsidTr="00046759">
        <w:tc>
          <w:tcPr>
            <w:tcW w:w="3369" w:type="dxa"/>
            <w:tcBorders>
              <w:top w:val="single" w:sz="4" w:space="0" w:color="auto"/>
              <w:left w:val="single" w:sz="4" w:space="0" w:color="auto"/>
              <w:bottom w:val="single" w:sz="4" w:space="0" w:color="auto"/>
              <w:right w:val="single" w:sz="4" w:space="0" w:color="auto"/>
            </w:tcBorders>
            <w:hideMark/>
          </w:tcPr>
          <w:p w:rsidR="00046759" w:rsidRPr="00817813" w:rsidRDefault="00046759" w:rsidP="001F76A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46759" w:rsidRPr="00817813" w:rsidRDefault="00046759" w:rsidP="001F76A8">
            <w:pPr>
              <w:tabs>
                <w:tab w:val="left" w:pos="3285"/>
              </w:tabs>
              <w:contextualSpacing/>
              <w:rPr>
                <w:b/>
              </w:rPr>
            </w:pPr>
            <w:r>
              <w:rPr>
                <w:b/>
              </w:rPr>
              <w:t>05.04.2022</w:t>
            </w:r>
          </w:p>
        </w:tc>
      </w:tr>
      <w:tr w:rsidR="00046759" w:rsidRPr="00817813" w:rsidTr="00046759">
        <w:trPr>
          <w:trHeight w:val="10860"/>
        </w:trPr>
        <w:tc>
          <w:tcPr>
            <w:tcW w:w="10031" w:type="dxa"/>
            <w:gridSpan w:val="2"/>
            <w:tcBorders>
              <w:top w:val="single" w:sz="4" w:space="0" w:color="auto"/>
              <w:left w:val="single" w:sz="4" w:space="0" w:color="auto"/>
              <w:bottom w:val="single" w:sz="4" w:space="0" w:color="auto"/>
              <w:right w:val="single" w:sz="4" w:space="0" w:color="auto"/>
            </w:tcBorders>
          </w:tcPr>
          <w:p w:rsidR="00046759" w:rsidRDefault="00046759" w:rsidP="00046759">
            <w:pPr>
              <w:jc w:val="center"/>
              <w:textAlignment w:val="baseline"/>
              <w:rPr>
                <w:sz w:val="28"/>
                <w:szCs w:val="28"/>
              </w:rPr>
            </w:pPr>
            <w:r w:rsidRPr="00817813">
              <w:rPr>
                <w:b/>
              </w:rPr>
              <w:t>RAPOR</w:t>
            </w:r>
          </w:p>
          <w:p w:rsidR="00046759" w:rsidRDefault="00046759" w:rsidP="001F76A8">
            <w:pPr>
              <w:jc w:val="both"/>
              <w:textAlignment w:val="baseline"/>
              <w:rPr>
                <w:color w:val="000000"/>
              </w:rPr>
            </w:pPr>
            <w:r>
              <w:rPr>
                <w:sz w:val="28"/>
                <w:szCs w:val="28"/>
              </w:rPr>
              <w:t xml:space="preserve">     </w:t>
            </w:r>
            <w:r w:rsidRPr="009702DD">
              <w:rPr>
                <w:sz w:val="28"/>
                <w:szCs w:val="28"/>
              </w:rPr>
              <w:t xml:space="preserve"> </w:t>
            </w:r>
            <w:r w:rsidRPr="00472E6A">
              <w:rPr>
                <w:color w:val="000000"/>
              </w:rPr>
              <w:t xml:space="preserve">5302 Sayılı yasa kapsamında verilen önerge gündeme alındıktan sonra Komisyonumuza havale edilmiştir. Komisyonumuz </w:t>
            </w:r>
            <w:r>
              <w:rPr>
                <w:color w:val="000000"/>
              </w:rPr>
              <w:t>18-19-20-21-22 Nisan</w:t>
            </w:r>
            <w:r w:rsidRPr="00472E6A">
              <w:rPr>
                <w:color w:val="000000"/>
              </w:rPr>
              <w:t xml:space="preserve"> 2022 tarihlerinde topl</w:t>
            </w:r>
            <w:r>
              <w:rPr>
                <w:color w:val="000000"/>
              </w:rPr>
              <w:t>anarak çalışmasını tamamlamış ve hazırlamış olduğu rapor aşağıya çıkarılmıştır.</w:t>
            </w:r>
          </w:p>
          <w:p w:rsidR="00046759" w:rsidRDefault="00046759" w:rsidP="001F76A8">
            <w:pPr>
              <w:jc w:val="both"/>
              <w:textAlignment w:val="baseline"/>
              <w:rPr>
                <w:color w:val="000000"/>
              </w:rPr>
            </w:pPr>
            <w:r>
              <w:rPr>
                <w:color w:val="000000"/>
              </w:rPr>
              <w:t xml:space="preserve">       İl Özel İdaresi sorumluluk alanında bulunan Merkez Karacalı Köyü içinde olan 2 </w:t>
            </w:r>
            <w:proofErr w:type="spellStart"/>
            <w:r>
              <w:rPr>
                <w:color w:val="000000"/>
              </w:rPr>
              <w:t>Km.lik</w:t>
            </w:r>
            <w:proofErr w:type="spellEnd"/>
            <w:r>
              <w:rPr>
                <w:color w:val="000000"/>
              </w:rPr>
              <w:t xml:space="preserve"> yolun, beton yol yapılmasına yönelik önerge gereği yerinde incelemeler yapılmıştır. Adı geçen Köyümüze ait yolun geçmiş yıllarda sıcak asfalt yapıldığı, ancak köy içinde yapılan çalışmaların sel suları ve kullanım nedeniyle bozulduğu, köyün konumundan kaynaklı olarak sel oluşumunun sürekli yaşandığı, Karacalı Köyüne ait yolun beton yol kapsamında değerlendirilerek 2022 yılı çalışmalarına </w:t>
            </w:r>
            <w:proofErr w:type="gramStart"/>
            <w:r>
              <w:rPr>
                <w:color w:val="000000"/>
              </w:rPr>
              <w:t>dahil</w:t>
            </w:r>
            <w:proofErr w:type="gramEnd"/>
            <w:r>
              <w:rPr>
                <w:color w:val="000000"/>
              </w:rPr>
              <w:t xml:space="preserve"> edilmesinde fayda görülmüştür.</w:t>
            </w:r>
          </w:p>
          <w:p w:rsidR="00046759" w:rsidRDefault="00046759" w:rsidP="001F76A8">
            <w:pPr>
              <w:jc w:val="both"/>
              <w:textAlignment w:val="baseline"/>
              <w:rPr>
                <w:color w:val="000000"/>
              </w:rPr>
            </w:pPr>
          </w:p>
          <w:p w:rsidR="00046759" w:rsidRDefault="00046759" w:rsidP="001F76A8">
            <w:pPr>
              <w:jc w:val="both"/>
              <w:textAlignment w:val="baseline"/>
              <w:rPr>
                <w:color w:val="000000"/>
              </w:rPr>
            </w:pPr>
            <w:r>
              <w:rPr>
                <w:color w:val="000000"/>
              </w:rPr>
              <w:t xml:space="preserve">      İl Özel İdaresi sorumluluk alanında bulunan Merkez Karacalı Köyü Köy içinde bulunan 2 </w:t>
            </w:r>
            <w:proofErr w:type="spellStart"/>
            <w:r>
              <w:rPr>
                <w:color w:val="000000"/>
              </w:rPr>
              <w:t>Km.lik</w:t>
            </w:r>
            <w:proofErr w:type="spellEnd"/>
            <w:r>
              <w:rPr>
                <w:color w:val="000000"/>
              </w:rPr>
              <w:t xml:space="preserve"> yolun beton yol planlamalarında değerlendirilmesi için 2022 yılı İl Özel İdare Çalışmalarına </w:t>
            </w:r>
            <w:proofErr w:type="gramStart"/>
            <w:r>
              <w:rPr>
                <w:color w:val="000000"/>
              </w:rPr>
              <w:t>dahil</w:t>
            </w:r>
            <w:proofErr w:type="gramEnd"/>
            <w:r>
              <w:rPr>
                <w:color w:val="000000"/>
              </w:rPr>
              <w:t xml:space="preserve"> edilmesine Komisyonumuzca oybirliğiyle karar verildi.</w:t>
            </w:r>
          </w:p>
          <w:p w:rsidR="00046759" w:rsidRPr="00472E6A" w:rsidRDefault="00046759" w:rsidP="001F76A8">
            <w:pPr>
              <w:jc w:val="both"/>
              <w:textAlignment w:val="baseline"/>
            </w:pPr>
            <w:r>
              <w:rPr>
                <w:color w:val="000000"/>
              </w:rPr>
              <w:t xml:space="preserve">         </w:t>
            </w:r>
          </w:p>
          <w:p w:rsidR="00046759" w:rsidRPr="00472E6A" w:rsidRDefault="00046759" w:rsidP="001F76A8">
            <w:pPr>
              <w:contextualSpacing/>
              <w:jc w:val="both"/>
            </w:pPr>
            <w:r w:rsidRPr="004510F1">
              <w:t xml:space="preserve">   </w:t>
            </w:r>
            <w:r>
              <w:t>5302 sayılı yasanın 16</w:t>
            </w:r>
            <w:r w:rsidRPr="00472E6A">
              <w:t xml:space="preserve">.maddesi </w:t>
            </w:r>
            <w:r>
              <w:t>İl Genel Meclisi Çalışma Yönetmeliğinin 20.Maddesi kapsamında y</w:t>
            </w:r>
            <w:r w:rsidRPr="00472E6A">
              <w:t>apılan çalışma</w:t>
            </w:r>
            <w:r>
              <w:t xml:space="preserve"> İl Genel Meclisinin takdirlerine</w:t>
            </w:r>
            <w:r w:rsidRPr="00472E6A">
              <w:t xml:space="preserve"> arz olunur.</w:t>
            </w:r>
          </w:p>
          <w:p w:rsidR="00046759" w:rsidRDefault="00046759" w:rsidP="001F76A8">
            <w:pPr>
              <w:contextualSpacing/>
              <w:jc w:val="both"/>
            </w:pPr>
          </w:p>
          <w:p w:rsidR="00046759" w:rsidRDefault="00046759" w:rsidP="001F76A8">
            <w:pPr>
              <w:contextualSpacing/>
              <w:jc w:val="both"/>
            </w:pPr>
          </w:p>
          <w:p w:rsidR="00046759" w:rsidRPr="00472E6A" w:rsidRDefault="00046759" w:rsidP="001F76A8">
            <w:pPr>
              <w:contextualSpacing/>
              <w:jc w:val="both"/>
            </w:pPr>
          </w:p>
          <w:p w:rsidR="00046759" w:rsidRPr="00472E6A" w:rsidRDefault="00046759" w:rsidP="001F76A8">
            <w:pPr>
              <w:contextualSpacing/>
              <w:jc w:val="both"/>
            </w:pPr>
            <w:r w:rsidRPr="00472E6A">
              <w:t xml:space="preserve">   </w:t>
            </w:r>
            <w:r>
              <w:t xml:space="preserve">  Sercan SITKI                          </w:t>
            </w:r>
            <w:proofErr w:type="spellStart"/>
            <w:r>
              <w:t>M.Kürşat</w:t>
            </w:r>
            <w:proofErr w:type="spellEnd"/>
            <w:r>
              <w:t xml:space="preserve"> AVAN     </w:t>
            </w:r>
            <w:r w:rsidRPr="00472E6A">
              <w:t xml:space="preserve">         </w:t>
            </w:r>
            <w:r>
              <w:t xml:space="preserve">                 Alper ÖZGÜ</w:t>
            </w:r>
          </w:p>
          <w:p w:rsidR="00046759" w:rsidRPr="00472E6A" w:rsidRDefault="00046759" w:rsidP="001F76A8">
            <w:pPr>
              <w:contextualSpacing/>
              <w:jc w:val="both"/>
            </w:pPr>
            <w:r w:rsidRPr="00472E6A">
              <w:t xml:space="preserve">   Komisyon Başkanı                    Başkan Vekili                                      Sözcü</w:t>
            </w:r>
          </w:p>
          <w:p w:rsidR="00046759" w:rsidRPr="00472E6A" w:rsidRDefault="00046759" w:rsidP="001F76A8">
            <w:pPr>
              <w:contextualSpacing/>
              <w:jc w:val="both"/>
            </w:pPr>
          </w:p>
          <w:p w:rsidR="00046759" w:rsidRPr="00472E6A" w:rsidRDefault="00046759" w:rsidP="001F76A8">
            <w:pPr>
              <w:contextualSpacing/>
              <w:jc w:val="both"/>
            </w:pPr>
            <w:r w:rsidRPr="00472E6A">
              <w:t xml:space="preserve"> </w:t>
            </w:r>
          </w:p>
          <w:p w:rsidR="00046759" w:rsidRPr="00472E6A" w:rsidRDefault="00046759" w:rsidP="001F76A8">
            <w:pPr>
              <w:contextualSpacing/>
              <w:jc w:val="both"/>
            </w:pPr>
          </w:p>
          <w:p w:rsidR="00046759" w:rsidRDefault="00046759" w:rsidP="001F76A8">
            <w:pPr>
              <w:contextualSpacing/>
              <w:jc w:val="both"/>
            </w:pPr>
          </w:p>
          <w:p w:rsidR="00046759" w:rsidRDefault="00046759" w:rsidP="001F76A8">
            <w:pPr>
              <w:contextualSpacing/>
              <w:jc w:val="both"/>
            </w:pPr>
          </w:p>
          <w:p w:rsidR="00046759" w:rsidRDefault="00046759" w:rsidP="001F76A8">
            <w:pPr>
              <w:contextualSpacing/>
              <w:jc w:val="both"/>
            </w:pPr>
          </w:p>
          <w:p w:rsidR="00046759" w:rsidRDefault="00046759" w:rsidP="001F76A8">
            <w:pPr>
              <w:contextualSpacing/>
              <w:jc w:val="both"/>
            </w:pPr>
          </w:p>
          <w:p w:rsidR="00046759" w:rsidRPr="00472E6A" w:rsidRDefault="00046759" w:rsidP="001F76A8">
            <w:pPr>
              <w:contextualSpacing/>
              <w:jc w:val="both"/>
            </w:pPr>
            <w:r>
              <w:t xml:space="preserve">   Rıza USLU                                                                                         İlyas CANÖZ</w:t>
            </w:r>
          </w:p>
          <w:p w:rsidR="00046759" w:rsidRPr="00472E6A" w:rsidRDefault="00046759" w:rsidP="001F76A8">
            <w:pPr>
              <w:contextualSpacing/>
              <w:jc w:val="both"/>
            </w:pPr>
            <w:r w:rsidRPr="00472E6A">
              <w:t xml:space="preserve">          Üye                                                                                                     </w:t>
            </w:r>
            <w:proofErr w:type="spellStart"/>
            <w:r w:rsidRPr="00472E6A">
              <w:t>Üye</w:t>
            </w:r>
            <w:proofErr w:type="spellEnd"/>
          </w:p>
          <w:p w:rsidR="00046759" w:rsidRPr="00472E6A" w:rsidRDefault="00046759" w:rsidP="001F76A8">
            <w:pPr>
              <w:contextualSpacing/>
              <w:jc w:val="both"/>
            </w:pPr>
          </w:p>
          <w:p w:rsidR="00046759" w:rsidRPr="00472E6A" w:rsidRDefault="00046759" w:rsidP="001F76A8">
            <w:pPr>
              <w:contextualSpacing/>
              <w:jc w:val="both"/>
            </w:pPr>
          </w:p>
          <w:p w:rsidR="00046759" w:rsidRPr="004113AA" w:rsidRDefault="00046759" w:rsidP="001F76A8">
            <w:pPr>
              <w:contextualSpacing/>
              <w:jc w:val="both"/>
              <w:rPr>
                <w:sz w:val="28"/>
                <w:szCs w:val="28"/>
              </w:rPr>
            </w:pPr>
          </w:p>
          <w:p w:rsidR="00046759" w:rsidRPr="004113AA" w:rsidRDefault="00046759" w:rsidP="001F76A8">
            <w:pPr>
              <w:contextualSpacing/>
              <w:jc w:val="both"/>
              <w:rPr>
                <w:sz w:val="28"/>
                <w:szCs w:val="28"/>
              </w:rPr>
            </w:pPr>
          </w:p>
          <w:p w:rsidR="00046759" w:rsidRPr="004113AA" w:rsidRDefault="00046759" w:rsidP="001F76A8">
            <w:pPr>
              <w:contextualSpacing/>
              <w:jc w:val="both"/>
              <w:rPr>
                <w:sz w:val="28"/>
                <w:szCs w:val="28"/>
              </w:rPr>
            </w:pPr>
          </w:p>
          <w:p w:rsidR="00046759" w:rsidRPr="004113AA" w:rsidRDefault="00046759" w:rsidP="001F76A8">
            <w:pPr>
              <w:contextualSpacing/>
              <w:jc w:val="both"/>
              <w:rPr>
                <w:sz w:val="28"/>
                <w:szCs w:val="28"/>
              </w:rPr>
            </w:pPr>
          </w:p>
          <w:p w:rsidR="00046759" w:rsidRPr="004113AA" w:rsidRDefault="00046759" w:rsidP="001F76A8">
            <w:pPr>
              <w:contextualSpacing/>
              <w:jc w:val="both"/>
              <w:rPr>
                <w:sz w:val="28"/>
                <w:szCs w:val="28"/>
              </w:rPr>
            </w:pPr>
          </w:p>
          <w:p w:rsidR="00046759" w:rsidRPr="00817813" w:rsidRDefault="00046759" w:rsidP="001F76A8">
            <w:pPr>
              <w:contextualSpacing/>
              <w:jc w:val="both"/>
            </w:pPr>
          </w:p>
        </w:tc>
      </w:tr>
    </w:tbl>
    <w:p w:rsidR="003F6A30" w:rsidRDefault="003F6A30"/>
    <w:sectPr w:rsidR="003F6A30" w:rsidSect="00046759">
      <w:pgSz w:w="11906" w:h="16838"/>
      <w:pgMar w:top="568" w:right="42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B1"/>
    <w:rsid w:val="00046759"/>
    <w:rsid w:val="003F6A30"/>
    <w:rsid w:val="00E26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2022-05-09T11:22:00Z</dcterms:created>
  <dcterms:modified xsi:type="dcterms:W3CDTF">2022-05-09T11:23:00Z</dcterms:modified>
</cp:coreProperties>
</file>