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1B7" w:rsidRPr="00E151B7" w:rsidRDefault="00E151B7" w:rsidP="00E151B7">
      <w:pPr>
        <w:tabs>
          <w:tab w:val="left" w:pos="3285"/>
        </w:tabs>
        <w:jc w:val="center"/>
        <w:rPr>
          <w:b/>
          <w:sz w:val="22"/>
          <w:szCs w:val="22"/>
        </w:rPr>
      </w:pPr>
      <w:r w:rsidRPr="00E151B7">
        <w:rPr>
          <w:b/>
          <w:sz w:val="22"/>
          <w:szCs w:val="22"/>
        </w:rPr>
        <w:t>T.C.</w:t>
      </w:r>
    </w:p>
    <w:p w:rsidR="00E151B7" w:rsidRPr="00E151B7" w:rsidRDefault="00E151B7" w:rsidP="00E151B7">
      <w:pPr>
        <w:tabs>
          <w:tab w:val="left" w:pos="3285"/>
        </w:tabs>
        <w:jc w:val="center"/>
        <w:rPr>
          <w:b/>
          <w:sz w:val="22"/>
          <w:szCs w:val="22"/>
        </w:rPr>
      </w:pPr>
      <w:r w:rsidRPr="00E151B7">
        <w:rPr>
          <w:b/>
          <w:sz w:val="22"/>
          <w:szCs w:val="22"/>
        </w:rPr>
        <w:t>KIRIKKALE İL ÖZEL İDARESİ</w:t>
      </w:r>
    </w:p>
    <w:p w:rsidR="00E151B7" w:rsidRPr="00E151B7" w:rsidRDefault="00E151B7" w:rsidP="00E151B7">
      <w:pPr>
        <w:tabs>
          <w:tab w:val="left" w:pos="3285"/>
        </w:tabs>
        <w:jc w:val="center"/>
        <w:rPr>
          <w:b/>
          <w:sz w:val="22"/>
          <w:szCs w:val="22"/>
        </w:rPr>
      </w:pPr>
      <w:r w:rsidRPr="00E151B7">
        <w:rPr>
          <w:b/>
          <w:sz w:val="22"/>
          <w:szCs w:val="22"/>
        </w:rPr>
        <w:t xml:space="preserve">İL GENEL MECLİSİ </w:t>
      </w:r>
    </w:p>
    <w:p w:rsidR="00E151B7" w:rsidRPr="00E151B7" w:rsidRDefault="00E151B7" w:rsidP="00E151B7">
      <w:pPr>
        <w:tabs>
          <w:tab w:val="left" w:pos="3285"/>
        </w:tabs>
        <w:jc w:val="center"/>
        <w:rPr>
          <w:b/>
          <w:sz w:val="22"/>
          <w:szCs w:val="22"/>
        </w:rPr>
      </w:pPr>
      <w:r w:rsidRPr="00E151B7">
        <w:rPr>
          <w:b/>
          <w:sz w:val="22"/>
          <w:szCs w:val="22"/>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151B7" w:rsidRPr="00E151B7" w:rsidTr="000C34F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151B7" w:rsidRPr="00E151B7" w:rsidRDefault="00E151B7" w:rsidP="000C34F6">
            <w:pPr>
              <w:tabs>
                <w:tab w:val="center" w:pos="4536"/>
                <w:tab w:val="right" w:pos="9072"/>
              </w:tabs>
              <w:spacing w:line="276" w:lineRule="auto"/>
              <w:rPr>
                <w:b/>
                <w:sz w:val="22"/>
                <w:szCs w:val="22"/>
                <w:lang w:eastAsia="en-US"/>
              </w:rPr>
            </w:pPr>
            <w:r w:rsidRPr="00E151B7">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151B7" w:rsidRPr="00E151B7" w:rsidRDefault="00E151B7" w:rsidP="000C34F6">
            <w:pPr>
              <w:tabs>
                <w:tab w:val="center" w:pos="4536"/>
                <w:tab w:val="right" w:pos="9072"/>
              </w:tabs>
              <w:spacing w:line="276" w:lineRule="auto"/>
              <w:rPr>
                <w:b/>
                <w:sz w:val="22"/>
                <w:szCs w:val="22"/>
                <w:lang w:eastAsia="en-US"/>
              </w:rPr>
            </w:pPr>
            <w:r w:rsidRPr="00E151B7">
              <w:rPr>
                <w:b/>
                <w:sz w:val="22"/>
                <w:szCs w:val="22"/>
                <w:lang w:eastAsia="en-US"/>
              </w:rPr>
              <w:t>Faruk KAYALAK</w:t>
            </w:r>
          </w:p>
        </w:tc>
      </w:tr>
      <w:tr w:rsidR="00E151B7" w:rsidRPr="00E151B7" w:rsidTr="000C34F6">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E151B7" w:rsidRPr="00E151B7" w:rsidRDefault="00E151B7" w:rsidP="000C34F6">
            <w:pPr>
              <w:tabs>
                <w:tab w:val="center" w:pos="4536"/>
                <w:tab w:val="right" w:pos="9072"/>
              </w:tabs>
              <w:spacing w:line="276" w:lineRule="auto"/>
              <w:rPr>
                <w:b/>
                <w:sz w:val="22"/>
                <w:szCs w:val="22"/>
                <w:lang w:eastAsia="en-US"/>
              </w:rPr>
            </w:pPr>
            <w:r w:rsidRPr="00E151B7">
              <w:rPr>
                <w:b/>
                <w:sz w:val="22"/>
                <w:szCs w:val="22"/>
                <w:lang w:eastAsia="en-US"/>
              </w:rPr>
              <w:t>BAŞKAN yardımcısı</w:t>
            </w:r>
          </w:p>
        </w:tc>
        <w:tc>
          <w:tcPr>
            <w:tcW w:w="7371" w:type="dxa"/>
            <w:tcBorders>
              <w:top w:val="single" w:sz="4" w:space="0" w:color="auto"/>
              <w:left w:val="single" w:sz="4" w:space="0" w:color="auto"/>
              <w:bottom w:val="single" w:sz="4" w:space="0" w:color="auto"/>
              <w:right w:val="single" w:sz="4" w:space="0" w:color="auto"/>
            </w:tcBorders>
          </w:tcPr>
          <w:p w:rsidR="00E151B7" w:rsidRPr="00E151B7" w:rsidRDefault="00E151B7" w:rsidP="000C34F6">
            <w:pPr>
              <w:tabs>
                <w:tab w:val="center" w:pos="4536"/>
                <w:tab w:val="right" w:pos="9072"/>
              </w:tabs>
              <w:spacing w:line="276" w:lineRule="auto"/>
              <w:rPr>
                <w:b/>
                <w:sz w:val="22"/>
                <w:szCs w:val="22"/>
                <w:lang w:eastAsia="en-US"/>
              </w:rPr>
            </w:pPr>
            <w:r w:rsidRPr="00E151B7">
              <w:rPr>
                <w:b/>
                <w:sz w:val="22"/>
                <w:szCs w:val="22"/>
                <w:lang w:eastAsia="en-US"/>
              </w:rPr>
              <w:t>Nuri KÖKSOY</w:t>
            </w:r>
          </w:p>
        </w:tc>
      </w:tr>
      <w:tr w:rsidR="00E151B7" w:rsidRPr="00E151B7" w:rsidTr="000C34F6">
        <w:tc>
          <w:tcPr>
            <w:tcW w:w="2802" w:type="dxa"/>
            <w:tcBorders>
              <w:top w:val="single" w:sz="4" w:space="0" w:color="auto"/>
              <w:left w:val="single" w:sz="4" w:space="0" w:color="auto"/>
              <w:bottom w:val="single" w:sz="4" w:space="0" w:color="auto"/>
              <w:right w:val="single" w:sz="4" w:space="0" w:color="auto"/>
            </w:tcBorders>
            <w:hideMark/>
          </w:tcPr>
          <w:p w:rsidR="00E151B7" w:rsidRPr="00E151B7" w:rsidRDefault="00E151B7" w:rsidP="000C34F6">
            <w:pPr>
              <w:tabs>
                <w:tab w:val="left" w:pos="3285"/>
              </w:tabs>
              <w:spacing w:line="276" w:lineRule="auto"/>
              <w:ind w:right="310"/>
              <w:jc w:val="both"/>
              <w:rPr>
                <w:b/>
                <w:sz w:val="22"/>
                <w:szCs w:val="22"/>
                <w:lang w:eastAsia="en-US"/>
              </w:rPr>
            </w:pPr>
            <w:r w:rsidRPr="00E151B7">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E151B7" w:rsidRPr="00E151B7" w:rsidRDefault="00E151B7" w:rsidP="000C34F6">
            <w:pPr>
              <w:tabs>
                <w:tab w:val="left" w:pos="3285"/>
              </w:tabs>
              <w:spacing w:line="276" w:lineRule="auto"/>
              <w:rPr>
                <w:b/>
                <w:sz w:val="22"/>
                <w:szCs w:val="22"/>
                <w:lang w:eastAsia="en-US"/>
              </w:rPr>
            </w:pPr>
            <w:r w:rsidRPr="00E151B7">
              <w:rPr>
                <w:b/>
                <w:sz w:val="22"/>
                <w:szCs w:val="22"/>
                <w:lang w:eastAsia="en-US"/>
              </w:rPr>
              <w:t>Hamza KUTLUCA, Muhsin YAKUT, Hasan GÜLÇİMEN</w:t>
            </w:r>
          </w:p>
        </w:tc>
      </w:tr>
      <w:tr w:rsidR="00E151B7" w:rsidRPr="00E151B7" w:rsidTr="000C34F6">
        <w:tc>
          <w:tcPr>
            <w:tcW w:w="2802" w:type="dxa"/>
            <w:tcBorders>
              <w:top w:val="single" w:sz="4" w:space="0" w:color="auto"/>
              <w:left w:val="single" w:sz="4" w:space="0" w:color="auto"/>
              <w:bottom w:val="single" w:sz="4" w:space="0" w:color="auto"/>
              <w:right w:val="single" w:sz="4" w:space="0" w:color="auto"/>
            </w:tcBorders>
            <w:hideMark/>
          </w:tcPr>
          <w:p w:rsidR="00E151B7" w:rsidRPr="00E151B7" w:rsidRDefault="00E151B7" w:rsidP="000C34F6">
            <w:pPr>
              <w:tabs>
                <w:tab w:val="left" w:pos="3285"/>
              </w:tabs>
              <w:spacing w:line="276" w:lineRule="auto"/>
              <w:rPr>
                <w:b/>
                <w:sz w:val="22"/>
                <w:szCs w:val="22"/>
                <w:lang w:eastAsia="en-US"/>
              </w:rPr>
            </w:pPr>
            <w:r w:rsidRPr="00E151B7">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E151B7" w:rsidRPr="00E151B7" w:rsidRDefault="00E151B7" w:rsidP="000C34F6">
            <w:pPr>
              <w:tabs>
                <w:tab w:val="left" w:pos="3285"/>
              </w:tabs>
              <w:spacing w:line="276" w:lineRule="auto"/>
              <w:rPr>
                <w:b/>
                <w:sz w:val="22"/>
                <w:szCs w:val="22"/>
                <w:lang w:eastAsia="en-US"/>
              </w:rPr>
            </w:pPr>
            <w:r w:rsidRPr="00E151B7">
              <w:rPr>
                <w:b/>
                <w:sz w:val="22"/>
                <w:szCs w:val="22"/>
                <w:lang w:eastAsia="en-US"/>
              </w:rPr>
              <w:t>03.08.2022</w:t>
            </w:r>
          </w:p>
        </w:tc>
      </w:tr>
      <w:tr w:rsidR="00E151B7" w:rsidRPr="00E151B7" w:rsidTr="000C34F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151B7" w:rsidRPr="00E151B7" w:rsidRDefault="00E151B7" w:rsidP="000C34F6">
            <w:pPr>
              <w:tabs>
                <w:tab w:val="left" w:pos="3285"/>
              </w:tabs>
              <w:spacing w:line="276" w:lineRule="auto"/>
              <w:rPr>
                <w:b/>
                <w:sz w:val="22"/>
                <w:szCs w:val="22"/>
                <w:lang w:eastAsia="en-US"/>
              </w:rPr>
            </w:pPr>
            <w:r w:rsidRPr="00E151B7">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151B7" w:rsidRPr="00E151B7" w:rsidRDefault="00E151B7" w:rsidP="000C34F6">
            <w:pPr>
              <w:tabs>
                <w:tab w:val="left" w:pos="3285"/>
              </w:tabs>
              <w:spacing w:line="276" w:lineRule="auto"/>
              <w:jc w:val="both"/>
              <w:rPr>
                <w:b/>
                <w:sz w:val="22"/>
                <w:szCs w:val="22"/>
                <w:lang w:eastAsia="en-US"/>
              </w:rPr>
            </w:pPr>
            <w:r w:rsidRPr="00E151B7">
              <w:rPr>
                <w:b/>
                <w:sz w:val="22"/>
                <w:szCs w:val="22"/>
                <w:lang w:eastAsia="en-US"/>
              </w:rPr>
              <w:t>Lisanslı Depolar</w:t>
            </w:r>
          </w:p>
        </w:tc>
      </w:tr>
      <w:tr w:rsidR="00E151B7" w:rsidRPr="00E151B7" w:rsidTr="000C34F6">
        <w:tc>
          <w:tcPr>
            <w:tcW w:w="2802" w:type="dxa"/>
            <w:tcBorders>
              <w:top w:val="single" w:sz="4" w:space="0" w:color="auto"/>
              <w:left w:val="single" w:sz="4" w:space="0" w:color="auto"/>
              <w:bottom w:val="single" w:sz="4" w:space="0" w:color="auto"/>
              <w:right w:val="single" w:sz="4" w:space="0" w:color="auto"/>
            </w:tcBorders>
            <w:hideMark/>
          </w:tcPr>
          <w:p w:rsidR="00E151B7" w:rsidRPr="00E151B7" w:rsidRDefault="00E151B7" w:rsidP="000C34F6">
            <w:pPr>
              <w:tabs>
                <w:tab w:val="left" w:pos="3285"/>
              </w:tabs>
              <w:spacing w:line="276" w:lineRule="auto"/>
              <w:rPr>
                <w:b/>
                <w:sz w:val="22"/>
                <w:szCs w:val="22"/>
                <w:lang w:eastAsia="en-US"/>
              </w:rPr>
            </w:pPr>
            <w:r w:rsidRPr="00E151B7">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E151B7" w:rsidRPr="00E151B7" w:rsidRDefault="00E151B7" w:rsidP="000C34F6">
            <w:pPr>
              <w:tabs>
                <w:tab w:val="left" w:pos="3285"/>
              </w:tabs>
              <w:spacing w:line="276" w:lineRule="auto"/>
              <w:rPr>
                <w:b/>
                <w:sz w:val="22"/>
                <w:szCs w:val="22"/>
                <w:lang w:eastAsia="en-US"/>
              </w:rPr>
            </w:pPr>
            <w:r w:rsidRPr="00E151B7">
              <w:rPr>
                <w:b/>
                <w:sz w:val="22"/>
                <w:szCs w:val="22"/>
                <w:lang w:eastAsia="en-US"/>
              </w:rPr>
              <w:t>09.05.2022</w:t>
            </w:r>
          </w:p>
        </w:tc>
      </w:tr>
    </w:tbl>
    <w:p w:rsidR="00E151B7" w:rsidRPr="00E151B7" w:rsidRDefault="00E151B7" w:rsidP="00E151B7">
      <w:pPr>
        <w:tabs>
          <w:tab w:val="left" w:pos="3285"/>
        </w:tabs>
        <w:jc w:val="center"/>
        <w:rPr>
          <w:b/>
          <w:sz w:val="22"/>
          <w:szCs w:val="22"/>
        </w:rPr>
      </w:pPr>
      <w:r w:rsidRPr="00E151B7">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E151B7" w:rsidRPr="00E151B7" w:rsidTr="00E151B7">
        <w:trPr>
          <w:trHeight w:val="11826"/>
        </w:trPr>
        <w:tc>
          <w:tcPr>
            <w:tcW w:w="10139" w:type="dxa"/>
            <w:tcBorders>
              <w:top w:val="single" w:sz="4" w:space="0" w:color="auto"/>
              <w:left w:val="single" w:sz="4" w:space="0" w:color="auto"/>
              <w:bottom w:val="single" w:sz="4" w:space="0" w:color="auto"/>
              <w:right w:val="single" w:sz="4" w:space="0" w:color="auto"/>
            </w:tcBorders>
          </w:tcPr>
          <w:p w:rsidR="00E151B7" w:rsidRPr="00E151B7" w:rsidRDefault="00E151B7" w:rsidP="00E151B7">
            <w:pPr>
              <w:pStyle w:val="NormalWeb"/>
              <w:jc w:val="both"/>
              <w:rPr>
                <w:color w:val="000000"/>
                <w:sz w:val="22"/>
                <w:szCs w:val="22"/>
              </w:rPr>
            </w:pPr>
            <w:r w:rsidRPr="00E151B7">
              <w:rPr>
                <w:b/>
                <w:sz w:val="22"/>
                <w:szCs w:val="22"/>
                <w:lang w:val="en" w:eastAsia="en-US"/>
              </w:rPr>
              <w:t xml:space="preserve">         </w:t>
            </w:r>
            <w:r w:rsidRPr="00E151B7">
              <w:rPr>
                <w:sz w:val="22"/>
                <w:szCs w:val="22"/>
                <w:lang w:val="en" w:eastAsia="en-US"/>
              </w:rPr>
              <w:t xml:space="preserve">İl </w:t>
            </w:r>
            <w:proofErr w:type="spellStart"/>
            <w:r w:rsidRPr="00E151B7">
              <w:rPr>
                <w:sz w:val="22"/>
                <w:szCs w:val="22"/>
                <w:lang w:val="en" w:eastAsia="en-US"/>
              </w:rPr>
              <w:t>Özel</w:t>
            </w:r>
            <w:proofErr w:type="spellEnd"/>
            <w:r w:rsidRPr="00E151B7">
              <w:rPr>
                <w:sz w:val="22"/>
                <w:szCs w:val="22"/>
                <w:lang w:val="en" w:eastAsia="en-US"/>
              </w:rPr>
              <w:t xml:space="preserve"> </w:t>
            </w:r>
            <w:proofErr w:type="spellStart"/>
            <w:r w:rsidRPr="00E151B7">
              <w:rPr>
                <w:sz w:val="22"/>
                <w:szCs w:val="22"/>
                <w:lang w:val="en" w:eastAsia="en-US"/>
              </w:rPr>
              <w:t>İdaresinin</w:t>
            </w:r>
            <w:proofErr w:type="spellEnd"/>
            <w:r w:rsidRPr="00E151B7">
              <w:rPr>
                <w:sz w:val="22"/>
                <w:szCs w:val="22"/>
                <w:lang w:val="en" w:eastAsia="en-US"/>
              </w:rPr>
              <w:t xml:space="preserve"> </w:t>
            </w:r>
            <w:proofErr w:type="spellStart"/>
            <w:r w:rsidRPr="00E151B7">
              <w:rPr>
                <w:sz w:val="22"/>
                <w:szCs w:val="22"/>
                <w:lang w:val="en" w:eastAsia="en-US"/>
              </w:rPr>
              <w:t>Tarım</w:t>
            </w:r>
            <w:proofErr w:type="spellEnd"/>
            <w:r w:rsidRPr="00E151B7">
              <w:rPr>
                <w:sz w:val="22"/>
                <w:szCs w:val="22"/>
                <w:lang w:val="en" w:eastAsia="en-US"/>
              </w:rPr>
              <w:t xml:space="preserve"> </w:t>
            </w:r>
            <w:proofErr w:type="spellStart"/>
            <w:r w:rsidRPr="00E151B7">
              <w:rPr>
                <w:sz w:val="22"/>
                <w:szCs w:val="22"/>
                <w:lang w:val="en" w:eastAsia="en-US"/>
              </w:rPr>
              <w:t>ve</w:t>
            </w:r>
            <w:proofErr w:type="spellEnd"/>
            <w:r w:rsidRPr="00E151B7">
              <w:rPr>
                <w:sz w:val="22"/>
                <w:szCs w:val="22"/>
                <w:lang w:val="en" w:eastAsia="en-US"/>
              </w:rPr>
              <w:t xml:space="preserve"> </w:t>
            </w:r>
            <w:proofErr w:type="spellStart"/>
            <w:r w:rsidRPr="00E151B7">
              <w:rPr>
                <w:sz w:val="22"/>
                <w:szCs w:val="22"/>
                <w:lang w:val="en" w:eastAsia="en-US"/>
              </w:rPr>
              <w:t>Hayvancılık</w:t>
            </w:r>
            <w:proofErr w:type="spellEnd"/>
            <w:r w:rsidRPr="00E151B7">
              <w:rPr>
                <w:sz w:val="22"/>
                <w:szCs w:val="22"/>
                <w:lang w:val="en" w:eastAsia="en-US"/>
              </w:rPr>
              <w:t xml:space="preserve"> </w:t>
            </w:r>
            <w:proofErr w:type="spellStart"/>
            <w:r w:rsidRPr="00E151B7">
              <w:rPr>
                <w:sz w:val="22"/>
                <w:szCs w:val="22"/>
                <w:lang w:val="en" w:eastAsia="en-US"/>
              </w:rPr>
              <w:t>görevi</w:t>
            </w:r>
            <w:proofErr w:type="spellEnd"/>
            <w:r w:rsidRPr="00E151B7">
              <w:rPr>
                <w:sz w:val="22"/>
                <w:szCs w:val="22"/>
                <w:lang w:val="en" w:eastAsia="en-US"/>
              </w:rPr>
              <w:t xml:space="preserve"> kapsamında 5302 </w:t>
            </w:r>
            <w:proofErr w:type="spellStart"/>
            <w:r w:rsidRPr="00E151B7">
              <w:rPr>
                <w:sz w:val="22"/>
                <w:szCs w:val="22"/>
                <w:lang w:val="en" w:eastAsia="en-US"/>
              </w:rPr>
              <w:t>Sayılı</w:t>
            </w:r>
            <w:proofErr w:type="spellEnd"/>
            <w:r w:rsidRPr="00E151B7">
              <w:rPr>
                <w:sz w:val="22"/>
                <w:szCs w:val="22"/>
                <w:lang w:val="en" w:eastAsia="en-US"/>
              </w:rPr>
              <w:t xml:space="preserve"> </w:t>
            </w:r>
            <w:proofErr w:type="spellStart"/>
            <w:r w:rsidRPr="00E151B7">
              <w:rPr>
                <w:sz w:val="22"/>
                <w:szCs w:val="22"/>
                <w:lang w:val="en" w:eastAsia="en-US"/>
              </w:rPr>
              <w:t>Yasanın</w:t>
            </w:r>
            <w:proofErr w:type="spellEnd"/>
            <w:r w:rsidRPr="00E151B7">
              <w:rPr>
                <w:sz w:val="22"/>
                <w:szCs w:val="22"/>
                <w:lang w:val="en" w:eastAsia="en-US"/>
              </w:rPr>
              <w:t xml:space="preserve"> 13.maddesine </w:t>
            </w:r>
            <w:proofErr w:type="spellStart"/>
            <w:proofErr w:type="gramStart"/>
            <w:r w:rsidRPr="00E151B7">
              <w:rPr>
                <w:sz w:val="22"/>
                <w:szCs w:val="22"/>
                <w:lang w:val="en" w:eastAsia="en-US"/>
              </w:rPr>
              <w:t>göre</w:t>
            </w:r>
            <w:proofErr w:type="spellEnd"/>
            <w:r w:rsidRPr="00E151B7">
              <w:rPr>
                <w:sz w:val="22"/>
                <w:szCs w:val="22"/>
                <w:lang w:val="en" w:eastAsia="en-US"/>
              </w:rPr>
              <w:t xml:space="preserve">  </w:t>
            </w:r>
            <w:proofErr w:type="spellStart"/>
            <w:r w:rsidRPr="00E151B7">
              <w:rPr>
                <w:sz w:val="22"/>
                <w:szCs w:val="22"/>
                <w:lang w:val="en" w:eastAsia="en-US"/>
              </w:rPr>
              <w:t>verilen</w:t>
            </w:r>
            <w:proofErr w:type="spellEnd"/>
            <w:proofErr w:type="gramEnd"/>
            <w:r w:rsidRPr="00E151B7">
              <w:rPr>
                <w:sz w:val="22"/>
                <w:szCs w:val="22"/>
                <w:lang w:val="en" w:eastAsia="en-US"/>
              </w:rPr>
              <w:t xml:space="preserve"> </w:t>
            </w:r>
            <w:proofErr w:type="spellStart"/>
            <w:r w:rsidRPr="00E151B7">
              <w:rPr>
                <w:sz w:val="22"/>
                <w:szCs w:val="22"/>
                <w:lang w:val="en" w:eastAsia="en-US"/>
              </w:rPr>
              <w:t>önerge</w:t>
            </w:r>
            <w:proofErr w:type="spellEnd"/>
            <w:r w:rsidRPr="00E151B7">
              <w:rPr>
                <w:sz w:val="22"/>
                <w:szCs w:val="22"/>
                <w:lang w:val="en" w:eastAsia="en-US"/>
              </w:rPr>
              <w:t xml:space="preserve"> </w:t>
            </w:r>
            <w:proofErr w:type="spellStart"/>
            <w:r w:rsidRPr="00E151B7">
              <w:rPr>
                <w:sz w:val="22"/>
                <w:szCs w:val="22"/>
                <w:lang w:val="en" w:eastAsia="en-US"/>
              </w:rPr>
              <w:t>gündeme</w:t>
            </w:r>
            <w:proofErr w:type="spellEnd"/>
            <w:r w:rsidRPr="00E151B7">
              <w:rPr>
                <w:sz w:val="22"/>
                <w:szCs w:val="22"/>
                <w:lang w:val="en" w:eastAsia="en-US"/>
              </w:rPr>
              <w:t xml:space="preserve"> </w:t>
            </w:r>
            <w:proofErr w:type="spellStart"/>
            <w:r w:rsidRPr="00E151B7">
              <w:rPr>
                <w:sz w:val="22"/>
                <w:szCs w:val="22"/>
                <w:lang w:val="en" w:eastAsia="en-US"/>
              </w:rPr>
              <w:t>alındıktan</w:t>
            </w:r>
            <w:proofErr w:type="spellEnd"/>
            <w:r w:rsidRPr="00E151B7">
              <w:rPr>
                <w:sz w:val="22"/>
                <w:szCs w:val="22"/>
                <w:lang w:val="en" w:eastAsia="en-US"/>
              </w:rPr>
              <w:t xml:space="preserve"> </w:t>
            </w:r>
            <w:proofErr w:type="spellStart"/>
            <w:r w:rsidRPr="00E151B7">
              <w:rPr>
                <w:sz w:val="22"/>
                <w:szCs w:val="22"/>
                <w:lang w:val="en" w:eastAsia="en-US"/>
              </w:rPr>
              <w:t>sonra</w:t>
            </w:r>
            <w:proofErr w:type="spellEnd"/>
            <w:r w:rsidRPr="00E151B7">
              <w:rPr>
                <w:sz w:val="22"/>
                <w:szCs w:val="22"/>
                <w:lang w:val="en" w:eastAsia="en-US"/>
              </w:rPr>
              <w:t xml:space="preserve"> </w:t>
            </w:r>
            <w:proofErr w:type="spellStart"/>
            <w:r w:rsidRPr="00E151B7">
              <w:rPr>
                <w:sz w:val="22"/>
                <w:szCs w:val="22"/>
                <w:lang w:val="en" w:eastAsia="en-US"/>
              </w:rPr>
              <w:t>Komisyonumuza</w:t>
            </w:r>
            <w:proofErr w:type="spellEnd"/>
            <w:r w:rsidRPr="00E151B7">
              <w:rPr>
                <w:sz w:val="22"/>
                <w:szCs w:val="22"/>
                <w:lang w:val="en" w:eastAsia="en-US"/>
              </w:rPr>
              <w:t xml:space="preserve"> </w:t>
            </w:r>
            <w:proofErr w:type="spellStart"/>
            <w:r w:rsidRPr="00E151B7">
              <w:rPr>
                <w:sz w:val="22"/>
                <w:szCs w:val="22"/>
                <w:lang w:val="en" w:eastAsia="en-US"/>
              </w:rPr>
              <w:t>havale</w:t>
            </w:r>
            <w:proofErr w:type="spellEnd"/>
            <w:r w:rsidRPr="00E151B7">
              <w:rPr>
                <w:sz w:val="22"/>
                <w:szCs w:val="22"/>
                <w:lang w:val="en" w:eastAsia="en-US"/>
              </w:rPr>
              <w:t xml:space="preserve"> </w:t>
            </w:r>
            <w:proofErr w:type="spellStart"/>
            <w:r w:rsidRPr="00E151B7">
              <w:rPr>
                <w:sz w:val="22"/>
                <w:szCs w:val="22"/>
                <w:lang w:val="en" w:eastAsia="en-US"/>
              </w:rPr>
              <w:t>edilmiştir</w:t>
            </w:r>
            <w:proofErr w:type="spellEnd"/>
            <w:r w:rsidRPr="00E151B7">
              <w:rPr>
                <w:sz w:val="22"/>
                <w:szCs w:val="22"/>
                <w:lang w:val="en" w:eastAsia="en-US"/>
              </w:rPr>
              <w:t xml:space="preserve">. </w:t>
            </w:r>
            <w:proofErr w:type="spellStart"/>
            <w:r w:rsidRPr="00E151B7">
              <w:rPr>
                <w:sz w:val="22"/>
                <w:szCs w:val="22"/>
                <w:lang w:val="en" w:eastAsia="en-US"/>
              </w:rPr>
              <w:t>Komisyonumuz</w:t>
            </w:r>
            <w:proofErr w:type="spellEnd"/>
            <w:r w:rsidRPr="00E151B7">
              <w:rPr>
                <w:sz w:val="22"/>
                <w:szCs w:val="22"/>
                <w:lang w:val="en" w:eastAsia="en-US"/>
              </w:rPr>
              <w:t xml:space="preserve"> 22-26 </w:t>
            </w:r>
            <w:proofErr w:type="spellStart"/>
            <w:r w:rsidRPr="00E151B7">
              <w:rPr>
                <w:sz w:val="22"/>
                <w:szCs w:val="22"/>
                <w:lang w:val="en" w:eastAsia="en-US"/>
              </w:rPr>
              <w:t>Ağustos</w:t>
            </w:r>
            <w:proofErr w:type="spellEnd"/>
            <w:r w:rsidRPr="00E151B7">
              <w:rPr>
                <w:sz w:val="22"/>
                <w:szCs w:val="22"/>
                <w:lang w:val="en" w:eastAsia="en-US"/>
              </w:rPr>
              <w:t xml:space="preserve"> 2022 </w:t>
            </w:r>
            <w:proofErr w:type="spellStart"/>
            <w:r w:rsidRPr="00E151B7">
              <w:rPr>
                <w:sz w:val="22"/>
                <w:szCs w:val="22"/>
                <w:lang w:val="en" w:eastAsia="en-US"/>
              </w:rPr>
              <w:t>tarihleri</w:t>
            </w:r>
            <w:proofErr w:type="spellEnd"/>
            <w:r w:rsidRPr="00E151B7">
              <w:rPr>
                <w:sz w:val="22"/>
                <w:szCs w:val="22"/>
                <w:lang w:val="en" w:eastAsia="en-US"/>
              </w:rPr>
              <w:t xml:space="preserve"> </w:t>
            </w:r>
            <w:proofErr w:type="spellStart"/>
            <w:r w:rsidRPr="00E151B7">
              <w:rPr>
                <w:sz w:val="22"/>
                <w:szCs w:val="22"/>
                <w:lang w:val="en" w:eastAsia="en-US"/>
              </w:rPr>
              <w:t>arasında</w:t>
            </w:r>
            <w:proofErr w:type="spellEnd"/>
            <w:r w:rsidRPr="00E151B7">
              <w:rPr>
                <w:sz w:val="22"/>
                <w:szCs w:val="22"/>
                <w:lang w:val="en" w:eastAsia="en-US"/>
              </w:rPr>
              <w:t xml:space="preserve"> </w:t>
            </w:r>
            <w:proofErr w:type="spellStart"/>
            <w:r w:rsidRPr="00E151B7">
              <w:rPr>
                <w:sz w:val="22"/>
                <w:szCs w:val="22"/>
                <w:lang w:val="en" w:eastAsia="en-US"/>
              </w:rPr>
              <w:t>beş</w:t>
            </w:r>
            <w:proofErr w:type="spellEnd"/>
            <w:r w:rsidRPr="00E151B7">
              <w:rPr>
                <w:sz w:val="22"/>
                <w:szCs w:val="22"/>
                <w:lang w:val="en" w:eastAsia="en-US"/>
              </w:rPr>
              <w:t xml:space="preserve"> </w:t>
            </w:r>
            <w:proofErr w:type="spellStart"/>
            <w:r w:rsidRPr="00E151B7">
              <w:rPr>
                <w:sz w:val="22"/>
                <w:szCs w:val="22"/>
                <w:lang w:val="en" w:eastAsia="en-US"/>
              </w:rPr>
              <w:t>iş</w:t>
            </w:r>
            <w:proofErr w:type="spellEnd"/>
            <w:r w:rsidRPr="00E151B7">
              <w:rPr>
                <w:sz w:val="22"/>
                <w:szCs w:val="22"/>
                <w:lang w:val="en" w:eastAsia="en-US"/>
              </w:rPr>
              <w:t xml:space="preserve"> </w:t>
            </w:r>
            <w:proofErr w:type="spellStart"/>
            <w:r w:rsidRPr="00E151B7">
              <w:rPr>
                <w:sz w:val="22"/>
                <w:szCs w:val="22"/>
                <w:lang w:val="en" w:eastAsia="en-US"/>
              </w:rPr>
              <w:t>günü</w:t>
            </w:r>
            <w:proofErr w:type="spellEnd"/>
            <w:r w:rsidRPr="00E151B7">
              <w:rPr>
                <w:sz w:val="22"/>
                <w:szCs w:val="22"/>
                <w:lang w:val="en" w:eastAsia="en-US"/>
              </w:rPr>
              <w:t xml:space="preserve"> </w:t>
            </w:r>
            <w:proofErr w:type="spellStart"/>
            <w:r w:rsidRPr="00E151B7">
              <w:rPr>
                <w:sz w:val="22"/>
                <w:szCs w:val="22"/>
                <w:lang w:val="en" w:eastAsia="en-US"/>
              </w:rPr>
              <w:t>toplanarak</w:t>
            </w:r>
            <w:proofErr w:type="spellEnd"/>
            <w:r w:rsidRPr="00E151B7">
              <w:rPr>
                <w:sz w:val="22"/>
                <w:szCs w:val="22"/>
                <w:lang w:val="en" w:eastAsia="en-US"/>
              </w:rPr>
              <w:t xml:space="preserve"> </w:t>
            </w:r>
            <w:proofErr w:type="spellStart"/>
            <w:r w:rsidRPr="00E151B7">
              <w:rPr>
                <w:sz w:val="22"/>
                <w:szCs w:val="22"/>
                <w:lang w:val="en" w:eastAsia="en-US"/>
              </w:rPr>
              <w:t>çalışmasını</w:t>
            </w:r>
            <w:proofErr w:type="spellEnd"/>
            <w:r w:rsidRPr="00E151B7">
              <w:rPr>
                <w:sz w:val="22"/>
                <w:szCs w:val="22"/>
                <w:lang w:val="en" w:eastAsia="en-US"/>
              </w:rPr>
              <w:t xml:space="preserve"> </w:t>
            </w:r>
            <w:proofErr w:type="spellStart"/>
            <w:r w:rsidRPr="00E151B7">
              <w:rPr>
                <w:sz w:val="22"/>
                <w:szCs w:val="22"/>
                <w:lang w:val="en" w:eastAsia="en-US"/>
              </w:rPr>
              <w:t>tamamlamış</w:t>
            </w:r>
            <w:proofErr w:type="spellEnd"/>
            <w:r w:rsidRPr="00E151B7">
              <w:rPr>
                <w:sz w:val="22"/>
                <w:szCs w:val="22"/>
                <w:lang w:val="en" w:eastAsia="en-US"/>
              </w:rPr>
              <w:t xml:space="preserve"> </w:t>
            </w:r>
            <w:proofErr w:type="spellStart"/>
            <w:r w:rsidRPr="00E151B7">
              <w:rPr>
                <w:sz w:val="22"/>
                <w:szCs w:val="22"/>
                <w:lang w:val="en" w:eastAsia="en-US"/>
              </w:rPr>
              <w:t>ve</w:t>
            </w:r>
            <w:proofErr w:type="spellEnd"/>
            <w:r w:rsidRPr="00E151B7">
              <w:rPr>
                <w:sz w:val="22"/>
                <w:szCs w:val="22"/>
                <w:lang w:val="en" w:eastAsia="en-US"/>
              </w:rPr>
              <w:t xml:space="preserve"> </w:t>
            </w:r>
            <w:proofErr w:type="spellStart"/>
            <w:r w:rsidRPr="00E151B7">
              <w:rPr>
                <w:sz w:val="22"/>
                <w:szCs w:val="22"/>
                <w:lang w:val="en" w:eastAsia="en-US"/>
              </w:rPr>
              <w:t>hazırlanan</w:t>
            </w:r>
            <w:proofErr w:type="spellEnd"/>
            <w:r w:rsidRPr="00E151B7">
              <w:rPr>
                <w:sz w:val="22"/>
                <w:szCs w:val="22"/>
                <w:lang w:val="en" w:eastAsia="en-US"/>
              </w:rPr>
              <w:t xml:space="preserve"> </w:t>
            </w:r>
            <w:proofErr w:type="spellStart"/>
            <w:r w:rsidRPr="00E151B7">
              <w:rPr>
                <w:sz w:val="22"/>
                <w:szCs w:val="22"/>
                <w:lang w:val="en" w:eastAsia="en-US"/>
              </w:rPr>
              <w:t>rapor</w:t>
            </w:r>
            <w:proofErr w:type="spellEnd"/>
            <w:r w:rsidRPr="00E151B7">
              <w:rPr>
                <w:sz w:val="22"/>
                <w:szCs w:val="22"/>
                <w:lang w:val="en" w:eastAsia="en-US"/>
              </w:rPr>
              <w:t xml:space="preserve"> </w:t>
            </w:r>
            <w:proofErr w:type="spellStart"/>
            <w:r w:rsidRPr="00E151B7">
              <w:rPr>
                <w:sz w:val="22"/>
                <w:szCs w:val="22"/>
                <w:lang w:val="en" w:eastAsia="en-US"/>
              </w:rPr>
              <w:t>aşağıya</w:t>
            </w:r>
            <w:proofErr w:type="spellEnd"/>
            <w:r w:rsidRPr="00E151B7">
              <w:rPr>
                <w:sz w:val="22"/>
                <w:szCs w:val="22"/>
                <w:lang w:val="en" w:eastAsia="en-US"/>
              </w:rPr>
              <w:t xml:space="preserve"> </w:t>
            </w:r>
            <w:proofErr w:type="spellStart"/>
            <w:r w:rsidRPr="00E151B7">
              <w:rPr>
                <w:sz w:val="22"/>
                <w:szCs w:val="22"/>
                <w:lang w:val="en" w:eastAsia="en-US"/>
              </w:rPr>
              <w:t>çıkarılmıştır</w:t>
            </w:r>
            <w:proofErr w:type="spellEnd"/>
            <w:r w:rsidRPr="00E151B7">
              <w:rPr>
                <w:sz w:val="22"/>
                <w:szCs w:val="22"/>
                <w:lang w:val="en" w:eastAsia="en-US"/>
              </w:rPr>
              <w:t>.</w:t>
            </w:r>
            <w:r w:rsidRPr="00E151B7">
              <w:rPr>
                <w:color w:val="000000"/>
                <w:sz w:val="22"/>
                <w:szCs w:val="22"/>
              </w:rPr>
              <w:t xml:space="preserve"> </w:t>
            </w:r>
          </w:p>
          <w:p w:rsidR="00E151B7" w:rsidRPr="00E151B7" w:rsidRDefault="00E151B7" w:rsidP="00E151B7">
            <w:pPr>
              <w:pStyle w:val="NormalWeb"/>
              <w:jc w:val="both"/>
              <w:rPr>
                <w:rStyle w:val="Gl"/>
                <w:b w:val="0"/>
                <w:color w:val="000000"/>
                <w:spacing w:val="-4"/>
                <w:sz w:val="22"/>
                <w:szCs w:val="22"/>
                <w:bdr w:val="none" w:sz="0" w:space="0" w:color="auto" w:frame="1"/>
              </w:rPr>
            </w:pPr>
            <w:r w:rsidRPr="00E151B7">
              <w:rPr>
                <w:rStyle w:val="Gl"/>
                <w:color w:val="000000"/>
                <w:spacing w:val="-4"/>
                <w:sz w:val="22"/>
                <w:szCs w:val="22"/>
                <w:bdr w:val="none" w:sz="0" w:space="0" w:color="auto" w:frame="1"/>
              </w:rPr>
              <w:t xml:space="preserve">İl Genel Meclisi Üyeleri tarafından, İl Özel İdaresinin Tarım ve Hayvancılık görevi kapsamında verilen önergede, Lisanslı Depolar hakkında Komisyon Çalışması yapılarak İl Genel Meclisinin bilgilendirilmesi istenmiştir. Bu çalışmadan İlimizdeki çiftçilerin daha fazla bilgilendirilerek ürünlerini daha iyi fiyata satarak değerlendirilmesi amaçlanmıştır. </w:t>
            </w:r>
          </w:p>
          <w:p w:rsidR="00E151B7" w:rsidRPr="00E151B7" w:rsidRDefault="00E151B7" w:rsidP="000C34F6">
            <w:pPr>
              <w:pStyle w:val="NormalWeb"/>
              <w:spacing w:before="0" w:beforeAutospacing="0" w:after="0" w:afterAutospacing="0"/>
              <w:jc w:val="both"/>
              <w:textAlignment w:val="baseline"/>
              <w:rPr>
                <w:rStyle w:val="Gl"/>
                <w:b w:val="0"/>
                <w:color w:val="000000"/>
                <w:spacing w:val="-4"/>
                <w:sz w:val="22"/>
                <w:szCs w:val="22"/>
                <w:bdr w:val="none" w:sz="0" w:space="0" w:color="auto" w:frame="1"/>
              </w:rPr>
            </w:pPr>
            <w:r w:rsidRPr="00E151B7">
              <w:rPr>
                <w:rStyle w:val="Gl"/>
                <w:color w:val="000000"/>
                <w:spacing w:val="-4"/>
                <w:sz w:val="22"/>
                <w:szCs w:val="22"/>
                <w:bdr w:val="none" w:sz="0" w:space="0" w:color="auto" w:frame="1"/>
              </w:rPr>
              <w:t xml:space="preserve">      Lisanslı depoculuk sistemi, çiftçiye elde ettiği ürün için zaman faydası sağlayarak istediği kadar olan kısmını karar verdiği zamanda kullanmak veya ticaretini yapmak üzere tazeliğini koruyarak depolanmasını sağlamaktadır. Sağlıklı ve güvenli bir depolama ortamı yaratan, ticarette kolaylık için ürün senedi ve buna karşılık bankalardan kredi kullanma </w:t>
            </w:r>
            <w:proofErr w:type="gramStart"/>
            <w:r w:rsidRPr="00E151B7">
              <w:rPr>
                <w:rStyle w:val="Gl"/>
                <w:color w:val="000000"/>
                <w:spacing w:val="-4"/>
                <w:sz w:val="22"/>
                <w:szCs w:val="22"/>
                <w:bdr w:val="none" w:sz="0" w:space="0" w:color="auto" w:frame="1"/>
              </w:rPr>
              <w:t>imkanı</w:t>
            </w:r>
            <w:proofErr w:type="gramEnd"/>
            <w:r w:rsidRPr="00E151B7">
              <w:rPr>
                <w:rStyle w:val="Gl"/>
                <w:color w:val="000000"/>
                <w:spacing w:val="-4"/>
                <w:sz w:val="22"/>
                <w:szCs w:val="22"/>
                <w:bdr w:val="none" w:sz="0" w:space="0" w:color="auto" w:frame="1"/>
              </w:rPr>
              <w:t> ayrıca zamandan kazanç sayesinde ürünleri gerçek değerinden pazarlama fırsatı sağlayan lisanslı depoculuk sistemi çiftçilere ekonomik açıdan büyük kolaylık sağladığı uygulamalardan görülmektedir.</w:t>
            </w:r>
          </w:p>
          <w:p w:rsidR="00E151B7" w:rsidRPr="00E151B7" w:rsidRDefault="00E151B7" w:rsidP="000C34F6">
            <w:pPr>
              <w:pStyle w:val="NormalWeb"/>
              <w:spacing w:before="0" w:beforeAutospacing="0" w:after="0" w:afterAutospacing="0"/>
              <w:jc w:val="both"/>
              <w:textAlignment w:val="baseline"/>
              <w:rPr>
                <w:spacing w:val="-4"/>
                <w:sz w:val="22"/>
                <w:szCs w:val="22"/>
              </w:rPr>
            </w:pPr>
          </w:p>
          <w:p w:rsidR="00E151B7" w:rsidRPr="00E151B7" w:rsidRDefault="00E151B7" w:rsidP="000C34F6">
            <w:pPr>
              <w:pStyle w:val="NormalWeb"/>
              <w:spacing w:before="0" w:beforeAutospacing="0" w:after="0" w:afterAutospacing="0"/>
              <w:jc w:val="both"/>
              <w:textAlignment w:val="baseline"/>
              <w:rPr>
                <w:spacing w:val="-4"/>
                <w:sz w:val="22"/>
                <w:szCs w:val="22"/>
              </w:rPr>
            </w:pPr>
            <w:r w:rsidRPr="00E151B7">
              <w:rPr>
                <w:rStyle w:val="Gl"/>
                <w:color w:val="FF0000"/>
                <w:spacing w:val="-4"/>
                <w:sz w:val="22"/>
                <w:szCs w:val="22"/>
                <w:bdr w:val="none" w:sz="0" w:space="0" w:color="auto" w:frame="1"/>
              </w:rPr>
              <w:t xml:space="preserve">LİSANSLI DEPONUN </w:t>
            </w:r>
            <w:proofErr w:type="gramStart"/>
            <w:r w:rsidRPr="00E151B7">
              <w:rPr>
                <w:rStyle w:val="Gl"/>
                <w:color w:val="FF0000"/>
                <w:spacing w:val="-4"/>
                <w:sz w:val="22"/>
                <w:szCs w:val="22"/>
                <w:bdr w:val="none" w:sz="0" w:space="0" w:color="auto" w:frame="1"/>
              </w:rPr>
              <w:t>AVANTAJLARI ;</w:t>
            </w:r>
            <w:proofErr w:type="gramEnd"/>
          </w:p>
          <w:p w:rsidR="00E151B7" w:rsidRPr="00E151B7" w:rsidRDefault="00E151B7" w:rsidP="00E151B7">
            <w:pPr>
              <w:numPr>
                <w:ilvl w:val="0"/>
                <w:numId w:val="1"/>
              </w:numPr>
              <w:ind w:left="0"/>
              <w:jc w:val="both"/>
              <w:textAlignment w:val="baseline"/>
              <w:rPr>
                <w:spacing w:val="-4"/>
                <w:sz w:val="22"/>
                <w:szCs w:val="22"/>
              </w:rPr>
            </w:pPr>
            <w:r w:rsidRPr="00E151B7">
              <w:rPr>
                <w:rStyle w:val="Gl"/>
                <w:color w:val="000000"/>
                <w:spacing w:val="-4"/>
                <w:sz w:val="22"/>
                <w:szCs w:val="22"/>
                <w:bdr w:val="none" w:sz="0" w:space="0" w:color="auto" w:frame="1"/>
              </w:rPr>
              <w:t xml:space="preserve">Devlet Garantisinde Basılan </w:t>
            </w:r>
            <w:proofErr w:type="spellStart"/>
            <w:r w:rsidRPr="00E151B7">
              <w:rPr>
                <w:rStyle w:val="Gl"/>
                <w:color w:val="000000"/>
                <w:spacing w:val="-4"/>
                <w:sz w:val="22"/>
                <w:szCs w:val="22"/>
                <w:bdr w:val="none" w:sz="0" w:space="0" w:color="auto" w:frame="1"/>
              </w:rPr>
              <w:t>ELÜS’lerin</w:t>
            </w:r>
            <w:proofErr w:type="spellEnd"/>
            <w:r w:rsidRPr="00E151B7">
              <w:rPr>
                <w:rStyle w:val="Gl"/>
                <w:color w:val="000000"/>
                <w:spacing w:val="-4"/>
                <w:sz w:val="22"/>
                <w:szCs w:val="22"/>
                <w:bdr w:val="none" w:sz="0" w:space="0" w:color="auto" w:frame="1"/>
              </w:rPr>
              <w:t xml:space="preserve"> 24 Ay'a Kadar Depolayabilme Avantajı</w:t>
            </w:r>
          </w:p>
          <w:p w:rsidR="00E151B7" w:rsidRPr="00E151B7" w:rsidRDefault="00E151B7" w:rsidP="00E151B7">
            <w:pPr>
              <w:numPr>
                <w:ilvl w:val="0"/>
                <w:numId w:val="1"/>
              </w:numPr>
              <w:ind w:left="0"/>
              <w:jc w:val="both"/>
              <w:textAlignment w:val="baseline"/>
              <w:rPr>
                <w:spacing w:val="-4"/>
                <w:sz w:val="22"/>
                <w:szCs w:val="22"/>
              </w:rPr>
            </w:pPr>
            <w:r w:rsidRPr="00E151B7">
              <w:rPr>
                <w:rStyle w:val="Gl"/>
                <w:color w:val="000000"/>
                <w:spacing w:val="-4"/>
                <w:sz w:val="22"/>
                <w:szCs w:val="22"/>
                <w:bdr w:val="none" w:sz="0" w:space="0" w:color="auto" w:frame="1"/>
              </w:rPr>
              <w:t>%2 Stopaj Muafiyeti (Platform üzerinden satışlar için)</w:t>
            </w:r>
          </w:p>
          <w:p w:rsidR="00E151B7" w:rsidRPr="00E151B7" w:rsidRDefault="00E151B7" w:rsidP="00E151B7">
            <w:pPr>
              <w:numPr>
                <w:ilvl w:val="0"/>
                <w:numId w:val="1"/>
              </w:numPr>
              <w:ind w:left="0"/>
              <w:jc w:val="both"/>
              <w:textAlignment w:val="baseline"/>
              <w:rPr>
                <w:spacing w:val="-4"/>
                <w:sz w:val="22"/>
                <w:szCs w:val="22"/>
              </w:rPr>
            </w:pPr>
            <w:r w:rsidRPr="00E151B7">
              <w:rPr>
                <w:rStyle w:val="Gl"/>
                <w:color w:val="000000"/>
                <w:spacing w:val="-4"/>
                <w:sz w:val="22"/>
                <w:szCs w:val="22"/>
                <w:bdr w:val="none" w:sz="0" w:space="0" w:color="auto" w:frame="1"/>
              </w:rPr>
              <w:t>Kiralamada Tüm Mudilere Aylık Ton Başına 6 TL Devlet Desteği</w:t>
            </w:r>
          </w:p>
          <w:p w:rsidR="00E151B7" w:rsidRPr="00E151B7" w:rsidRDefault="00E151B7" w:rsidP="00E151B7">
            <w:pPr>
              <w:numPr>
                <w:ilvl w:val="0"/>
                <w:numId w:val="1"/>
              </w:numPr>
              <w:ind w:left="0"/>
              <w:jc w:val="both"/>
              <w:textAlignment w:val="baseline"/>
              <w:rPr>
                <w:spacing w:val="-4"/>
                <w:sz w:val="22"/>
                <w:szCs w:val="22"/>
              </w:rPr>
            </w:pPr>
            <w:proofErr w:type="spellStart"/>
            <w:r w:rsidRPr="00E151B7">
              <w:rPr>
                <w:rStyle w:val="Gl"/>
                <w:color w:val="000000"/>
                <w:spacing w:val="-4"/>
                <w:sz w:val="22"/>
                <w:szCs w:val="22"/>
                <w:bdr w:val="none" w:sz="0" w:space="0" w:color="auto" w:frame="1"/>
              </w:rPr>
              <w:t>ELÜS’ü</w:t>
            </w:r>
            <w:proofErr w:type="spellEnd"/>
            <w:r w:rsidRPr="00E151B7">
              <w:rPr>
                <w:rStyle w:val="Gl"/>
                <w:color w:val="000000"/>
                <w:spacing w:val="-4"/>
                <w:sz w:val="22"/>
                <w:szCs w:val="22"/>
                <w:bdr w:val="none" w:sz="0" w:space="0" w:color="auto" w:frame="1"/>
              </w:rPr>
              <w:t xml:space="preserve"> Oluşturulan Ürünlerin Türkiye Ürün İhtisas Borsası Platformu’nda Ürün Depodan Çıkmadan Alım Satımının Gerçekleştirebilme Olanağı Sunulmaktadır.</w:t>
            </w:r>
          </w:p>
          <w:p w:rsidR="00E151B7" w:rsidRPr="00E151B7" w:rsidRDefault="00E151B7" w:rsidP="000C34F6">
            <w:pPr>
              <w:pStyle w:val="NormalWeb"/>
              <w:spacing w:before="0" w:beforeAutospacing="0" w:after="0" w:afterAutospacing="0"/>
              <w:jc w:val="both"/>
              <w:textAlignment w:val="baseline"/>
              <w:rPr>
                <w:spacing w:val="-4"/>
                <w:sz w:val="22"/>
                <w:szCs w:val="22"/>
              </w:rPr>
            </w:pPr>
            <w:r w:rsidRPr="00E151B7">
              <w:rPr>
                <w:rStyle w:val="Gl"/>
                <w:color w:val="000000"/>
                <w:spacing w:val="-4"/>
                <w:sz w:val="22"/>
                <w:szCs w:val="22"/>
                <w:bdr w:val="none" w:sz="0" w:space="0" w:color="auto" w:frame="1"/>
              </w:rPr>
              <w:t>Yeni Devlet Desteği Tebliği Yayınlandıktan Sonra</w:t>
            </w:r>
          </w:p>
          <w:p w:rsidR="00E151B7" w:rsidRPr="00E151B7" w:rsidRDefault="00E151B7" w:rsidP="00E151B7">
            <w:pPr>
              <w:numPr>
                <w:ilvl w:val="0"/>
                <w:numId w:val="2"/>
              </w:numPr>
              <w:ind w:left="0"/>
              <w:jc w:val="both"/>
              <w:textAlignment w:val="baseline"/>
              <w:rPr>
                <w:spacing w:val="-4"/>
                <w:sz w:val="22"/>
                <w:szCs w:val="22"/>
              </w:rPr>
            </w:pPr>
            <w:r w:rsidRPr="00E151B7">
              <w:rPr>
                <w:rStyle w:val="Gl"/>
                <w:color w:val="000000"/>
                <w:spacing w:val="-4"/>
                <w:sz w:val="22"/>
                <w:szCs w:val="22"/>
                <w:bdr w:val="none" w:sz="0" w:space="0" w:color="auto" w:frame="1"/>
              </w:rPr>
              <w:t>Çiftçiler İçin İlk 6 Ay Teslim Ettiği Ürünün ÇKS Miktarı Kadar Ton Başına Artı 3 TL Kiralama Desteği (Platform üzerinden satışlar için)</w:t>
            </w:r>
          </w:p>
          <w:p w:rsidR="00E151B7" w:rsidRPr="00E151B7" w:rsidRDefault="00E151B7" w:rsidP="00E151B7">
            <w:pPr>
              <w:numPr>
                <w:ilvl w:val="0"/>
                <w:numId w:val="2"/>
              </w:numPr>
              <w:ind w:left="0"/>
              <w:jc w:val="both"/>
              <w:textAlignment w:val="baseline"/>
              <w:rPr>
                <w:spacing w:val="-4"/>
                <w:sz w:val="22"/>
                <w:szCs w:val="22"/>
              </w:rPr>
            </w:pPr>
            <w:r w:rsidRPr="00E151B7">
              <w:rPr>
                <w:rStyle w:val="Gl"/>
                <w:color w:val="000000"/>
                <w:spacing w:val="-4"/>
                <w:sz w:val="22"/>
                <w:szCs w:val="22"/>
                <w:bdr w:val="none" w:sz="0" w:space="0" w:color="auto" w:frame="1"/>
              </w:rPr>
              <w:t>Çiftçiler İçin ÇKS Miktarı Kadar Araç başına 25 TL Analiz Desteği (Platform üzerinden satışlar için)</w:t>
            </w:r>
          </w:p>
          <w:p w:rsidR="00E151B7" w:rsidRPr="00E151B7" w:rsidRDefault="00E151B7" w:rsidP="00E151B7">
            <w:pPr>
              <w:numPr>
                <w:ilvl w:val="0"/>
                <w:numId w:val="2"/>
              </w:numPr>
              <w:ind w:left="0"/>
              <w:jc w:val="both"/>
              <w:textAlignment w:val="baseline"/>
              <w:rPr>
                <w:spacing w:val="-4"/>
                <w:sz w:val="22"/>
                <w:szCs w:val="22"/>
              </w:rPr>
            </w:pPr>
            <w:r w:rsidRPr="00E151B7">
              <w:rPr>
                <w:rStyle w:val="Gl"/>
                <w:color w:val="000000"/>
                <w:spacing w:val="-4"/>
                <w:sz w:val="22"/>
                <w:szCs w:val="22"/>
                <w:bdr w:val="none" w:sz="0" w:space="0" w:color="auto" w:frame="1"/>
              </w:rPr>
              <w:t>Çiftçiler İçin ÇKS Miktarı Kadar Ton Başına 25 TL Nakliye Desteği  (Platform üzerinden satışlar için)</w:t>
            </w:r>
          </w:p>
          <w:p w:rsidR="00E151B7" w:rsidRPr="00E151B7" w:rsidRDefault="00E151B7" w:rsidP="000C34F6">
            <w:pPr>
              <w:pStyle w:val="NormalWeb"/>
              <w:jc w:val="both"/>
              <w:rPr>
                <w:color w:val="000000"/>
                <w:sz w:val="22"/>
                <w:szCs w:val="22"/>
              </w:rPr>
            </w:pPr>
            <w:r w:rsidRPr="00E151B7">
              <w:rPr>
                <w:color w:val="000000"/>
                <w:sz w:val="22"/>
                <w:szCs w:val="22"/>
              </w:rPr>
              <w:t xml:space="preserve">   İlimiz Delice İlçesinde 60.000.-Ton </w:t>
            </w:r>
            <w:proofErr w:type="spellStart"/>
            <w:r w:rsidRPr="00E151B7">
              <w:rPr>
                <w:color w:val="000000"/>
                <w:sz w:val="22"/>
                <w:szCs w:val="22"/>
              </w:rPr>
              <w:t>luk</w:t>
            </w:r>
            <w:proofErr w:type="spellEnd"/>
            <w:r w:rsidRPr="00E151B7">
              <w:rPr>
                <w:color w:val="000000"/>
                <w:sz w:val="22"/>
                <w:szCs w:val="22"/>
              </w:rPr>
              <w:t>, Keskin İlçesinde 60.000-Tonluk ve Karakeçili ilçesinde 40.000-Tonluk olmak üzere 160.000-Tonluk Lisanslı Deponun hizmet verdiği, diğer ilçelerin değerlendirildiğinde ise konumu itibariyle Balışeyh İlçesine, Lisanslı Depo yapılmasında çiftçilerimiz açısından fayda görüldüğü yapılan Komisyon çalışmasından anlaşılmıştır.</w:t>
            </w:r>
          </w:p>
          <w:p w:rsidR="00E151B7" w:rsidRDefault="00E151B7" w:rsidP="000C34F6">
            <w:pPr>
              <w:pStyle w:val="NormalWeb"/>
              <w:tabs>
                <w:tab w:val="left" w:pos="1935"/>
              </w:tabs>
              <w:jc w:val="both"/>
              <w:rPr>
                <w:color w:val="201F1E"/>
                <w:sz w:val="22"/>
                <w:szCs w:val="22"/>
              </w:rPr>
            </w:pPr>
            <w:r w:rsidRPr="00E151B7">
              <w:rPr>
                <w:color w:val="201F1E"/>
                <w:sz w:val="22"/>
                <w:szCs w:val="22"/>
              </w:rPr>
              <w:t xml:space="preserve">       5302 Sayılı yasanın 16 ve 18.Maddesi kapsamında yapılan bilgi ve denetim </w:t>
            </w:r>
            <w:r w:rsidRPr="00E151B7">
              <w:rPr>
                <w:color w:val="201F1E"/>
                <w:sz w:val="22"/>
                <w:szCs w:val="22"/>
              </w:rPr>
              <w:t>amaçlı çalışma</w:t>
            </w:r>
            <w:r w:rsidRPr="00E151B7">
              <w:rPr>
                <w:color w:val="201F1E"/>
                <w:sz w:val="22"/>
                <w:szCs w:val="22"/>
              </w:rPr>
              <w:t xml:space="preserve"> İl Genel Meclisinin bilgilerine arz olunur.</w:t>
            </w:r>
          </w:p>
          <w:p w:rsidR="00E151B7" w:rsidRPr="00E151B7" w:rsidRDefault="00E151B7" w:rsidP="000C34F6">
            <w:pPr>
              <w:pStyle w:val="NormalWeb"/>
              <w:tabs>
                <w:tab w:val="left" w:pos="1935"/>
              </w:tabs>
              <w:jc w:val="both"/>
              <w:rPr>
                <w:color w:val="201F1E"/>
                <w:sz w:val="22"/>
                <w:szCs w:val="22"/>
              </w:rPr>
            </w:pPr>
          </w:p>
          <w:p w:rsidR="00E151B7" w:rsidRPr="00E151B7" w:rsidRDefault="00E151B7" w:rsidP="000C34F6">
            <w:pPr>
              <w:shd w:val="clear" w:color="auto" w:fill="FFFFFF"/>
              <w:spacing w:line="276" w:lineRule="auto"/>
              <w:jc w:val="both"/>
              <w:rPr>
                <w:sz w:val="22"/>
                <w:szCs w:val="22"/>
                <w:lang w:eastAsia="en-US"/>
              </w:rPr>
            </w:pPr>
            <w:r w:rsidRPr="00E151B7">
              <w:rPr>
                <w:sz w:val="22"/>
                <w:szCs w:val="22"/>
                <w:lang w:eastAsia="en-US"/>
              </w:rPr>
              <w:t xml:space="preserve"> Faruk KAYALAK                            Nuri KÖKSOY                           Hamza KUTLUCA</w:t>
            </w:r>
          </w:p>
          <w:p w:rsidR="00E151B7" w:rsidRPr="00E151B7" w:rsidRDefault="00E151B7" w:rsidP="000C34F6">
            <w:pPr>
              <w:shd w:val="clear" w:color="auto" w:fill="FFFFFF"/>
              <w:spacing w:line="276" w:lineRule="auto"/>
              <w:jc w:val="both"/>
              <w:rPr>
                <w:sz w:val="22"/>
                <w:szCs w:val="22"/>
                <w:lang w:eastAsia="en-US"/>
              </w:rPr>
            </w:pPr>
            <w:r w:rsidRPr="00E151B7">
              <w:rPr>
                <w:sz w:val="22"/>
                <w:szCs w:val="22"/>
                <w:lang w:eastAsia="en-US"/>
              </w:rPr>
              <w:t xml:space="preserve">  Komisyon Başkanı                           Başkan Yardımcısı                       Sözcü</w:t>
            </w:r>
          </w:p>
          <w:p w:rsidR="00E151B7" w:rsidRPr="00E151B7" w:rsidRDefault="00E151B7" w:rsidP="000C34F6">
            <w:pPr>
              <w:shd w:val="clear" w:color="auto" w:fill="FFFFFF"/>
              <w:spacing w:line="276" w:lineRule="auto"/>
              <w:jc w:val="both"/>
              <w:rPr>
                <w:sz w:val="22"/>
                <w:szCs w:val="22"/>
                <w:lang w:eastAsia="en-US"/>
              </w:rPr>
            </w:pPr>
          </w:p>
          <w:p w:rsidR="00E151B7" w:rsidRDefault="00E151B7" w:rsidP="000C34F6">
            <w:pPr>
              <w:shd w:val="clear" w:color="auto" w:fill="FFFFFF"/>
              <w:spacing w:line="276" w:lineRule="auto"/>
              <w:jc w:val="both"/>
              <w:rPr>
                <w:sz w:val="22"/>
                <w:szCs w:val="22"/>
                <w:lang w:eastAsia="en-US"/>
              </w:rPr>
            </w:pPr>
          </w:p>
          <w:p w:rsidR="00E151B7" w:rsidRPr="00E151B7" w:rsidRDefault="00E151B7" w:rsidP="000C34F6">
            <w:pPr>
              <w:shd w:val="clear" w:color="auto" w:fill="FFFFFF"/>
              <w:spacing w:line="276" w:lineRule="auto"/>
              <w:jc w:val="both"/>
              <w:rPr>
                <w:sz w:val="22"/>
                <w:szCs w:val="22"/>
                <w:lang w:eastAsia="en-US"/>
              </w:rPr>
            </w:pPr>
          </w:p>
          <w:p w:rsidR="00E151B7" w:rsidRPr="00E151B7" w:rsidRDefault="00E151B7" w:rsidP="000C34F6">
            <w:pPr>
              <w:shd w:val="clear" w:color="auto" w:fill="FFFFFF"/>
              <w:spacing w:line="276" w:lineRule="auto"/>
              <w:jc w:val="both"/>
              <w:rPr>
                <w:sz w:val="22"/>
                <w:szCs w:val="22"/>
                <w:lang w:eastAsia="en-US"/>
              </w:rPr>
            </w:pPr>
            <w:r w:rsidRPr="00E151B7">
              <w:rPr>
                <w:sz w:val="22"/>
                <w:szCs w:val="22"/>
                <w:lang w:eastAsia="en-US"/>
              </w:rPr>
              <w:t>Muhsin YAKUT                                                                                  Hasan GÜLÇİMEN</w:t>
            </w:r>
          </w:p>
          <w:p w:rsidR="00E151B7" w:rsidRPr="00E151B7" w:rsidRDefault="00E151B7" w:rsidP="00E151B7">
            <w:pPr>
              <w:shd w:val="clear" w:color="auto" w:fill="FFFFFF"/>
              <w:spacing w:line="276" w:lineRule="auto"/>
              <w:jc w:val="both"/>
              <w:rPr>
                <w:sz w:val="22"/>
                <w:szCs w:val="22"/>
                <w:lang w:eastAsia="en-US"/>
              </w:rPr>
            </w:pPr>
            <w:r w:rsidRPr="00E151B7">
              <w:rPr>
                <w:sz w:val="22"/>
                <w:szCs w:val="22"/>
                <w:lang w:eastAsia="en-US"/>
              </w:rPr>
              <w:t xml:space="preserve">     Üye                                                                                                                 </w:t>
            </w:r>
            <w:proofErr w:type="spellStart"/>
            <w:r w:rsidRPr="00E151B7">
              <w:rPr>
                <w:sz w:val="22"/>
                <w:szCs w:val="22"/>
                <w:lang w:eastAsia="en-US"/>
              </w:rPr>
              <w:t>Üye</w:t>
            </w:r>
            <w:proofErr w:type="spellEnd"/>
            <w:r w:rsidRPr="00E151B7">
              <w:rPr>
                <w:sz w:val="22"/>
                <w:szCs w:val="22"/>
                <w:lang w:eastAsia="en-US"/>
              </w:rPr>
              <w:t xml:space="preserve">  </w:t>
            </w:r>
            <w:bookmarkStart w:id="0" w:name="_GoBack"/>
            <w:bookmarkEnd w:id="0"/>
          </w:p>
        </w:tc>
      </w:tr>
    </w:tbl>
    <w:p w:rsidR="003F6A30" w:rsidRPr="00E151B7" w:rsidRDefault="003F6A30">
      <w:pPr>
        <w:rPr>
          <w:sz w:val="22"/>
          <w:szCs w:val="22"/>
        </w:rPr>
      </w:pPr>
    </w:p>
    <w:sectPr w:rsidR="003F6A30" w:rsidRPr="00E151B7" w:rsidSect="00E151B7">
      <w:pgSz w:w="11906" w:h="16838"/>
      <w:pgMar w:top="426" w:right="42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D1C9D"/>
    <w:multiLevelType w:val="multilevel"/>
    <w:tmpl w:val="B492BE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6A76008A"/>
    <w:multiLevelType w:val="multilevel"/>
    <w:tmpl w:val="AA2605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E16"/>
    <w:rsid w:val="00143E16"/>
    <w:rsid w:val="003F6A30"/>
    <w:rsid w:val="00E15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1B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151B7"/>
    <w:pPr>
      <w:spacing w:before="100" w:beforeAutospacing="1" w:after="100" w:afterAutospacing="1"/>
    </w:pPr>
  </w:style>
  <w:style w:type="paragraph" w:customStyle="1" w:styleId="Default">
    <w:name w:val="Default"/>
    <w:rsid w:val="00E151B7"/>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E151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1B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151B7"/>
    <w:pPr>
      <w:spacing w:before="100" w:beforeAutospacing="1" w:after="100" w:afterAutospacing="1"/>
    </w:pPr>
  </w:style>
  <w:style w:type="paragraph" w:customStyle="1" w:styleId="Default">
    <w:name w:val="Default"/>
    <w:rsid w:val="00E151B7"/>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uiPriority w:val="22"/>
    <w:qFormat/>
    <w:rsid w:val="00E151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2022-09-12T08:23:00Z</dcterms:created>
  <dcterms:modified xsi:type="dcterms:W3CDTF">2022-09-12T08:26:00Z</dcterms:modified>
</cp:coreProperties>
</file>