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E0D" w:rsidRPr="00492E0D" w:rsidRDefault="00492E0D" w:rsidP="00492E0D">
      <w:pPr>
        <w:tabs>
          <w:tab w:val="left" w:pos="3285"/>
        </w:tabs>
        <w:jc w:val="center"/>
        <w:rPr>
          <w:b/>
        </w:rPr>
      </w:pPr>
    </w:p>
    <w:p w:rsidR="00492E0D" w:rsidRPr="00492E0D" w:rsidRDefault="00492E0D" w:rsidP="00492E0D">
      <w:pPr>
        <w:tabs>
          <w:tab w:val="left" w:pos="3285"/>
        </w:tabs>
        <w:jc w:val="center"/>
        <w:rPr>
          <w:b/>
        </w:rPr>
      </w:pPr>
      <w:r w:rsidRPr="00492E0D">
        <w:rPr>
          <w:b/>
        </w:rPr>
        <w:t>T.C.</w:t>
      </w:r>
    </w:p>
    <w:p w:rsidR="00492E0D" w:rsidRPr="00492E0D" w:rsidRDefault="00492E0D" w:rsidP="00492E0D">
      <w:pPr>
        <w:tabs>
          <w:tab w:val="left" w:pos="3285"/>
        </w:tabs>
        <w:jc w:val="center"/>
        <w:rPr>
          <w:b/>
        </w:rPr>
      </w:pPr>
      <w:r w:rsidRPr="00492E0D">
        <w:rPr>
          <w:b/>
        </w:rPr>
        <w:t>KIRIKKALE İL ÖZEL İDARESİ</w:t>
      </w:r>
    </w:p>
    <w:p w:rsidR="00492E0D" w:rsidRPr="00492E0D" w:rsidRDefault="00492E0D" w:rsidP="00492E0D">
      <w:pPr>
        <w:tabs>
          <w:tab w:val="left" w:pos="3285"/>
        </w:tabs>
        <w:jc w:val="center"/>
        <w:rPr>
          <w:b/>
        </w:rPr>
      </w:pPr>
      <w:r w:rsidRPr="00492E0D">
        <w:rPr>
          <w:b/>
        </w:rPr>
        <w:t xml:space="preserve">İL GENEL MECLİSİ </w:t>
      </w:r>
    </w:p>
    <w:p w:rsidR="00492E0D" w:rsidRPr="00492E0D" w:rsidRDefault="00492E0D" w:rsidP="00492E0D">
      <w:pPr>
        <w:tabs>
          <w:tab w:val="left" w:pos="3285"/>
        </w:tabs>
        <w:jc w:val="center"/>
        <w:rPr>
          <w:b/>
        </w:rPr>
      </w:pPr>
      <w:r w:rsidRPr="00492E0D">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463"/>
      </w:tblGrid>
      <w:tr w:rsidR="00492E0D" w:rsidRPr="00492E0D" w:rsidTr="001F76A8">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492E0D" w:rsidRPr="00492E0D" w:rsidRDefault="00492E0D" w:rsidP="001F76A8">
            <w:pPr>
              <w:pStyle w:val="stbilgi"/>
              <w:spacing w:line="276" w:lineRule="auto"/>
              <w:rPr>
                <w:b/>
                <w:lang w:eastAsia="en-US"/>
              </w:rPr>
            </w:pPr>
            <w:r w:rsidRPr="00492E0D">
              <w:rPr>
                <w:b/>
                <w:lang w:eastAsia="en-US"/>
              </w:rPr>
              <w:t>KOMİSYON BAŞKANI</w:t>
            </w:r>
          </w:p>
        </w:tc>
        <w:tc>
          <w:tcPr>
            <w:tcW w:w="7463" w:type="dxa"/>
            <w:tcBorders>
              <w:top w:val="single" w:sz="4" w:space="0" w:color="auto"/>
              <w:left w:val="single" w:sz="4" w:space="0" w:color="auto"/>
              <w:bottom w:val="single" w:sz="4" w:space="0" w:color="auto"/>
              <w:right w:val="single" w:sz="4" w:space="0" w:color="auto"/>
            </w:tcBorders>
            <w:vAlign w:val="center"/>
          </w:tcPr>
          <w:p w:rsidR="00492E0D" w:rsidRPr="00492E0D" w:rsidRDefault="00492E0D" w:rsidP="001F76A8">
            <w:pPr>
              <w:pStyle w:val="stbilgi"/>
              <w:spacing w:line="276" w:lineRule="auto"/>
              <w:rPr>
                <w:b/>
                <w:lang w:eastAsia="en-US"/>
              </w:rPr>
            </w:pPr>
            <w:r w:rsidRPr="00492E0D">
              <w:rPr>
                <w:b/>
                <w:lang w:eastAsia="en-US"/>
              </w:rPr>
              <w:t>Muhsin YAKUT</w:t>
            </w:r>
          </w:p>
        </w:tc>
      </w:tr>
      <w:tr w:rsidR="00492E0D" w:rsidRPr="00492E0D" w:rsidTr="001F76A8">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492E0D" w:rsidRPr="00492E0D" w:rsidRDefault="00492E0D" w:rsidP="001F76A8">
            <w:pPr>
              <w:pStyle w:val="stbilgi"/>
              <w:spacing w:line="276" w:lineRule="auto"/>
              <w:rPr>
                <w:b/>
                <w:lang w:eastAsia="en-US"/>
              </w:rPr>
            </w:pPr>
            <w:proofErr w:type="gramStart"/>
            <w:r w:rsidRPr="00492E0D">
              <w:rPr>
                <w:b/>
                <w:lang w:eastAsia="en-US"/>
              </w:rPr>
              <w:t>BAŞK.VEKİLİ</w:t>
            </w:r>
            <w:proofErr w:type="gramEnd"/>
          </w:p>
        </w:tc>
        <w:tc>
          <w:tcPr>
            <w:tcW w:w="7463" w:type="dxa"/>
            <w:tcBorders>
              <w:top w:val="single" w:sz="4" w:space="0" w:color="auto"/>
              <w:left w:val="single" w:sz="4" w:space="0" w:color="auto"/>
              <w:bottom w:val="single" w:sz="4" w:space="0" w:color="auto"/>
              <w:right w:val="single" w:sz="4" w:space="0" w:color="auto"/>
            </w:tcBorders>
          </w:tcPr>
          <w:p w:rsidR="00492E0D" w:rsidRPr="00492E0D" w:rsidRDefault="00492E0D" w:rsidP="001F76A8">
            <w:pPr>
              <w:pStyle w:val="stbilgi"/>
              <w:spacing w:line="276" w:lineRule="auto"/>
              <w:rPr>
                <w:b/>
                <w:lang w:eastAsia="en-US"/>
              </w:rPr>
            </w:pPr>
            <w:r w:rsidRPr="00492E0D">
              <w:rPr>
                <w:b/>
                <w:lang w:eastAsia="en-US"/>
              </w:rPr>
              <w:t>Hilmi ŞEN</w:t>
            </w:r>
          </w:p>
        </w:tc>
      </w:tr>
      <w:tr w:rsidR="00492E0D" w:rsidRPr="00492E0D" w:rsidTr="001F76A8">
        <w:tc>
          <w:tcPr>
            <w:tcW w:w="3227" w:type="dxa"/>
            <w:tcBorders>
              <w:top w:val="single" w:sz="4" w:space="0" w:color="auto"/>
              <w:left w:val="single" w:sz="4" w:space="0" w:color="auto"/>
              <w:bottom w:val="single" w:sz="4" w:space="0" w:color="auto"/>
              <w:right w:val="single" w:sz="4" w:space="0" w:color="auto"/>
            </w:tcBorders>
            <w:hideMark/>
          </w:tcPr>
          <w:p w:rsidR="00492E0D" w:rsidRPr="00492E0D" w:rsidRDefault="00492E0D" w:rsidP="001F76A8">
            <w:pPr>
              <w:tabs>
                <w:tab w:val="left" w:pos="3285"/>
              </w:tabs>
              <w:spacing w:line="276" w:lineRule="auto"/>
              <w:ind w:right="310"/>
              <w:jc w:val="both"/>
              <w:rPr>
                <w:b/>
                <w:lang w:eastAsia="en-US"/>
              </w:rPr>
            </w:pPr>
            <w:r w:rsidRPr="00492E0D">
              <w:rPr>
                <w:b/>
                <w:lang w:eastAsia="en-US"/>
              </w:rPr>
              <w:t xml:space="preserve"> ÜYELER</w:t>
            </w:r>
          </w:p>
        </w:tc>
        <w:tc>
          <w:tcPr>
            <w:tcW w:w="7463" w:type="dxa"/>
            <w:tcBorders>
              <w:top w:val="single" w:sz="4" w:space="0" w:color="auto"/>
              <w:left w:val="single" w:sz="4" w:space="0" w:color="auto"/>
              <w:bottom w:val="single" w:sz="4" w:space="0" w:color="auto"/>
              <w:right w:val="single" w:sz="4" w:space="0" w:color="auto"/>
            </w:tcBorders>
          </w:tcPr>
          <w:p w:rsidR="00492E0D" w:rsidRPr="00492E0D" w:rsidRDefault="00492E0D" w:rsidP="001F76A8">
            <w:pPr>
              <w:tabs>
                <w:tab w:val="left" w:pos="3285"/>
              </w:tabs>
              <w:spacing w:line="276" w:lineRule="auto"/>
              <w:rPr>
                <w:b/>
                <w:lang w:eastAsia="en-US"/>
              </w:rPr>
            </w:pPr>
            <w:proofErr w:type="spellStart"/>
            <w:r w:rsidRPr="00492E0D">
              <w:rPr>
                <w:b/>
                <w:lang w:eastAsia="en-US"/>
              </w:rPr>
              <w:t>M.Kürşad</w:t>
            </w:r>
            <w:proofErr w:type="spellEnd"/>
            <w:r w:rsidRPr="00492E0D">
              <w:rPr>
                <w:b/>
                <w:lang w:eastAsia="en-US"/>
              </w:rPr>
              <w:t xml:space="preserve"> ÇİÇEK, Bilal BOZBAL, Şükrü EVCİ</w:t>
            </w:r>
          </w:p>
        </w:tc>
      </w:tr>
      <w:tr w:rsidR="00492E0D" w:rsidRPr="00492E0D" w:rsidTr="001F76A8">
        <w:tc>
          <w:tcPr>
            <w:tcW w:w="3227" w:type="dxa"/>
            <w:tcBorders>
              <w:top w:val="single" w:sz="4" w:space="0" w:color="auto"/>
              <w:left w:val="single" w:sz="4" w:space="0" w:color="auto"/>
              <w:bottom w:val="single" w:sz="4" w:space="0" w:color="auto"/>
              <w:right w:val="single" w:sz="4" w:space="0" w:color="auto"/>
            </w:tcBorders>
            <w:hideMark/>
          </w:tcPr>
          <w:p w:rsidR="00492E0D" w:rsidRPr="00492E0D" w:rsidRDefault="00492E0D" w:rsidP="001F76A8">
            <w:pPr>
              <w:tabs>
                <w:tab w:val="left" w:pos="3285"/>
              </w:tabs>
              <w:spacing w:line="276" w:lineRule="auto"/>
              <w:rPr>
                <w:b/>
                <w:lang w:eastAsia="en-US"/>
              </w:rPr>
            </w:pPr>
            <w:r w:rsidRPr="00492E0D">
              <w:rPr>
                <w:b/>
                <w:lang w:eastAsia="en-US"/>
              </w:rPr>
              <w:t>ÇALIŞMANIN DAYANAĞI</w:t>
            </w:r>
          </w:p>
        </w:tc>
        <w:tc>
          <w:tcPr>
            <w:tcW w:w="7463" w:type="dxa"/>
            <w:tcBorders>
              <w:top w:val="single" w:sz="4" w:space="0" w:color="auto"/>
              <w:left w:val="single" w:sz="4" w:space="0" w:color="auto"/>
              <w:bottom w:val="single" w:sz="4" w:space="0" w:color="auto"/>
              <w:right w:val="single" w:sz="4" w:space="0" w:color="auto"/>
            </w:tcBorders>
          </w:tcPr>
          <w:p w:rsidR="00492E0D" w:rsidRPr="00492E0D" w:rsidRDefault="00492E0D" w:rsidP="001F76A8">
            <w:pPr>
              <w:pStyle w:val="stbilgi"/>
              <w:spacing w:line="276" w:lineRule="auto"/>
              <w:rPr>
                <w:b/>
                <w:lang w:eastAsia="en-US"/>
              </w:rPr>
            </w:pPr>
            <w:r w:rsidRPr="00492E0D">
              <w:rPr>
                <w:b/>
                <w:lang w:eastAsia="en-US"/>
              </w:rPr>
              <w:t>İl Genel Meclisi Kararı</w:t>
            </w:r>
          </w:p>
        </w:tc>
      </w:tr>
      <w:tr w:rsidR="00492E0D" w:rsidRPr="00492E0D" w:rsidTr="001F76A8">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492E0D" w:rsidRPr="00492E0D" w:rsidRDefault="00492E0D" w:rsidP="001F76A8">
            <w:pPr>
              <w:tabs>
                <w:tab w:val="left" w:pos="3285"/>
              </w:tabs>
              <w:spacing w:line="276" w:lineRule="auto"/>
              <w:rPr>
                <w:b/>
                <w:lang w:eastAsia="en-US"/>
              </w:rPr>
            </w:pPr>
            <w:r w:rsidRPr="00492E0D">
              <w:rPr>
                <w:b/>
                <w:lang w:eastAsia="en-US"/>
              </w:rPr>
              <w:t>KONUSU</w:t>
            </w:r>
          </w:p>
        </w:tc>
        <w:tc>
          <w:tcPr>
            <w:tcW w:w="7463" w:type="dxa"/>
            <w:tcBorders>
              <w:top w:val="single" w:sz="4" w:space="0" w:color="auto"/>
              <w:left w:val="single" w:sz="4" w:space="0" w:color="auto"/>
              <w:bottom w:val="single" w:sz="4" w:space="0" w:color="auto"/>
              <w:right w:val="single" w:sz="4" w:space="0" w:color="auto"/>
            </w:tcBorders>
            <w:vAlign w:val="center"/>
            <w:hideMark/>
          </w:tcPr>
          <w:p w:rsidR="00492E0D" w:rsidRPr="00492E0D" w:rsidRDefault="00492E0D" w:rsidP="001F76A8">
            <w:pPr>
              <w:tabs>
                <w:tab w:val="left" w:pos="3285"/>
              </w:tabs>
              <w:spacing w:line="276" w:lineRule="auto"/>
              <w:rPr>
                <w:b/>
                <w:lang w:eastAsia="en-US"/>
              </w:rPr>
            </w:pPr>
            <w:r w:rsidRPr="00492E0D">
              <w:rPr>
                <w:b/>
                <w:lang w:eastAsia="en-US"/>
              </w:rPr>
              <w:t>Karar ve Programların izlenmesi</w:t>
            </w:r>
          </w:p>
        </w:tc>
      </w:tr>
    </w:tbl>
    <w:p w:rsidR="00492E0D" w:rsidRPr="00492E0D" w:rsidRDefault="00492E0D" w:rsidP="00492E0D">
      <w:pPr>
        <w:tabs>
          <w:tab w:val="left" w:pos="3285"/>
        </w:tabs>
        <w:jc w:val="center"/>
        <w:rPr>
          <w:b/>
        </w:rPr>
      </w:pPr>
      <w:r w:rsidRPr="00492E0D">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492E0D" w:rsidRPr="00492E0D" w:rsidTr="001F76A8">
        <w:trPr>
          <w:trHeight w:val="11930"/>
        </w:trPr>
        <w:tc>
          <w:tcPr>
            <w:tcW w:w="10760" w:type="dxa"/>
            <w:tcBorders>
              <w:top w:val="single" w:sz="4" w:space="0" w:color="auto"/>
              <w:left w:val="single" w:sz="4" w:space="0" w:color="auto"/>
              <w:bottom w:val="single" w:sz="4" w:space="0" w:color="auto"/>
              <w:right w:val="single" w:sz="4" w:space="0" w:color="auto"/>
            </w:tcBorders>
          </w:tcPr>
          <w:p w:rsidR="00492E0D" w:rsidRDefault="00492E0D" w:rsidP="001F76A8">
            <w:pPr>
              <w:spacing w:line="276" w:lineRule="auto"/>
              <w:jc w:val="both"/>
              <w:rPr>
                <w:lang w:eastAsia="en-US"/>
              </w:rPr>
            </w:pPr>
            <w:r w:rsidRPr="00492E0D">
              <w:rPr>
                <w:lang w:eastAsia="en-US"/>
              </w:rPr>
              <w:t xml:space="preserve">         </w:t>
            </w:r>
          </w:p>
          <w:p w:rsid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r>
              <w:rPr>
                <w:lang w:eastAsia="en-US"/>
              </w:rPr>
              <w:t xml:space="preserve">          </w:t>
            </w:r>
            <w:r w:rsidRPr="00492E0D">
              <w:rPr>
                <w:lang w:eastAsia="en-US"/>
              </w:rPr>
              <w:t xml:space="preserve">5302 Sayılı yasanın 16.maddesi kapsamında İl Genel Meclisinin 2022 Yılı Nisan ayında kurulan Meclis, Encümen Kararları ve Programları İzleme Komisyonu, aylık olarak toplanmakta ve alınan kararların uygulaması ve programlar hakkında çalışma yaparak, İl Genel Meclisini bilgilendirmektedir. Bu kapsamda </w:t>
            </w:r>
            <w:r w:rsidRPr="00492E0D">
              <w:rPr>
                <w:lang w:eastAsia="en-US"/>
              </w:rPr>
              <w:t>Komisyonumuz 18</w:t>
            </w:r>
            <w:r w:rsidRPr="00492E0D">
              <w:rPr>
                <w:lang w:eastAsia="en-US"/>
              </w:rPr>
              <w:t xml:space="preserve">-19-20-21-22 </w:t>
            </w:r>
            <w:r w:rsidRPr="00492E0D">
              <w:rPr>
                <w:lang w:eastAsia="en-US"/>
              </w:rPr>
              <w:t>Nisan 2022</w:t>
            </w:r>
            <w:r w:rsidRPr="00492E0D">
              <w:rPr>
                <w:lang w:eastAsia="en-US"/>
              </w:rPr>
              <w:t xml:space="preserve"> tarihlerinde 5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492E0D" w:rsidRDefault="00492E0D" w:rsidP="001F76A8">
            <w:pPr>
              <w:spacing w:line="276" w:lineRule="auto"/>
              <w:jc w:val="both"/>
              <w:rPr>
                <w:lang w:eastAsia="en-US"/>
              </w:rPr>
            </w:pPr>
            <w:r w:rsidRPr="00492E0D">
              <w:rPr>
                <w:lang w:eastAsia="en-US"/>
              </w:rPr>
              <w:t xml:space="preserve">                                        </w:t>
            </w:r>
          </w:p>
          <w:p w:rsidR="00492E0D" w:rsidRPr="00492E0D" w:rsidRDefault="00492E0D" w:rsidP="00492E0D">
            <w:pPr>
              <w:spacing w:line="276" w:lineRule="auto"/>
              <w:jc w:val="center"/>
              <w:rPr>
                <w:lang w:eastAsia="en-US"/>
              </w:rPr>
            </w:pPr>
            <w:r w:rsidRPr="00492E0D">
              <w:rPr>
                <w:lang w:eastAsia="en-US"/>
              </w:rPr>
              <w:t>2022 YILI ŞUBAT AYI İL ENCÜMEN KARARLARI</w:t>
            </w: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r w:rsidRPr="00492E0D">
              <w:rPr>
                <w:lang w:eastAsia="en-US"/>
              </w:rPr>
              <w:t xml:space="preserve">      1-İl Özel İdaresi Bütçesinde bulunan ve İl Encümeni yetkisinde olan bölümlerden Eğitim, Kültür, Tamir Bakım, Demirbaş alımı, Proje hazırlanması gibi ihtiyaçların karşılanması için toplam 1.649.295-TL. </w:t>
            </w:r>
            <w:proofErr w:type="gramStart"/>
            <w:r w:rsidRPr="00492E0D">
              <w:rPr>
                <w:lang w:eastAsia="en-US"/>
              </w:rPr>
              <w:t>tutarında</w:t>
            </w:r>
            <w:proofErr w:type="gramEnd"/>
            <w:r w:rsidRPr="00492E0D">
              <w:rPr>
                <w:lang w:eastAsia="en-US"/>
              </w:rPr>
              <w:t xml:space="preserve"> bölümler arası aktarma yapıldığı, </w:t>
            </w:r>
          </w:p>
          <w:p w:rsidR="00492E0D" w:rsidRPr="00492E0D" w:rsidRDefault="00492E0D" w:rsidP="001F76A8">
            <w:pPr>
              <w:spacing w:line="276" w:lineRule="auto"/>
              <w:jc w:val="both"/>
              <w:rPr>
                <w:lang w:eastAsia="en-US"/>
              </w:rPr>
            </w:pPr>
            <w:r w:rsidRPr="00492E0D">
              <w:rPr>
                <w:lang w:eastAsia="en-US"/>
              </w:rPr>
              <w:t xml:space="preserve">      </w:t>
            </w:r>
            <w:proofErr w:type="gramStart"/>
            <w:r w:rsidRPr="00492E0D">
              <w:rPr>
                <w:lang w:eastAsia="en-US"/>
              </w:rPr>
              <w:t xml:space="preserve">2- İl Özel İdaresi sorumluluk alanında bulunan Keskin İlçesi </w:t>
            </w:r>
            <w:proofErr w:type="spellStart"/>
            <w:r w:rsidRPr="00492E0D">
              <w:rPr>
                <w:lang w:eastAsia="en-US"/>
              </w:rPr>
              <w:t>Çabatobası</w:t>
            </w:r>
            <w:proofErr w:type="spellEnd"/>
            <w:r w:rsidRPr="00492E0D">
              <w:rPr>
                <w:lang w:eastAsia="en-US"/>
              </w:rPr>
              <w:t xml:space="preserve"> Köyünde115 ada 24 parsel aleyhine, 115 ada 64 parsel lehine yol geçit hakkı, </w:t>
            </w:r>
            <w:proofErr w:type="spellStart"/>
            <w:r w:rsidRPr="00492E0D">
              <w:rPr>
                <w:lang w:eastAsia="en-US"/>
              </w:rPr>
              <w:t>Bahşılı</w:t>
            </w:r>
            <w:proofErr w:type="spellEnd"/>
            <w:r w:rsidRPr="00492E0D">
              <w:rPr>
                <w:lang w:eastAsia="en-US"/>
              </w:rPr>
              <w:t xml:space="preserve"> Karaahmetli Köyü 383 ada 18 parselde kayıtlı taşınmazın iki parçaya ifrazı, Balışeyh İlçesi </w:t>
            </w:r>
            <w:proofErr w:type="spellStart"/>
            <w:r w:rsidRPr="00492E0D">
              <w:rPr>
                <w:lang w:eastAsia="en-US"/>
              </w:rPr>
              <w:t>Kenanobası</w:t>
            </w:r>
            <w:proofErr w:type="spellEnd"/>
            <w:r w:rsidRPr="00492E0D">
              <w:rPr>
                <w:lang w:eastAsia="en-US"/>
              </w:rPr>
              <w:t xml:space="preserve"> Köyü 247 ada 7 parselin iki parçaya ifrazına ait taleplerin mevzuatlar kapsamında yapıldığı için onaylandığı,</w:t>
            </w:r>
            <w:proofErr w:type="gramEnd"/>
          </w:p>
          <w:p w:rsidR="00492E0D" w:rsidRPr="00492E0D" w:rsidRDefault="00492E0D" w:rsidP="001F76A8">
            <w:pPr>
              <w:spacing w:line="276" w:lineRule="auto"/>
              <w:jc w:val="both"/>
              <w:rPr>
                <w:lang w:eastAsia="en-US"/>
              </w:rPr>
            </w:pPr>
            <w:r w:rsidRPr="00492E0D">
              <w:rPr>
                <w:lang w:eastAsia="en-US"/>
              </w:rPr>
              <w:t xml:space="preserve">      3- İl Özel İdaresine trampa yoluyla geçen Yahşihan Merkez 670 ada 2 parselde kayıtlı 6498 m2 arsanın 2886 sayılı yasanın 36.maddesine göre kapalı teklif usulü ile ihale edilmesine karar verilmiş, 12.031.300TL.</w:t>
            </w:r>
            <w:r w:rsidRPr="00492E0D">
              <w:rPr>
                <w:lang w:eastAsia="en-US"/>
              </w:rPr>
              <w:t xml:space="preserve"> </w:t>
            </w:r>
            <w:r w:rsidRPr="00492E0D">
              <w:rPr>
                <w:lang w:eastAsia="en-US"/>
              </w:rPr>
              <w:t xml:space="preserve">Muhammen bedel üzerinden ihale çıkarılan arsanın ilk ihalesinde,  13.251.000-TL, ikinci ihalesinde 14.750.000-TL. </w:t>
            </w:r>
            <w:proofErr w:type="gramStart"/>
            <w:r w:rsidRPr="00492E0D">
              <w:rPr>
                <w:lang w:eastAsia="en-US"/>
              </w:rPr>
              <w:t>teklif</w:t>
            </w:r>
            <w:proofErr w:type="gramEnd"/>
            <w:r w:rsidRPr="00492E0D">
              <w:rPr>
                <w:lang w:eastAsia="en-US"/>
              </w:rPr>
              <w:t xml:space="preserve"> verildiği, ihalelere yeterince katılım ve artırımın olmadığı, arsanın bu değer üzerinden satılmasında idare yararı görülmediğinden için ileride yeniden ihaleye çıkarılmasında yarar görüldüğü,</w:t>
            </w:r>
          </w:p>
          <w:p w:rsidR="00492E0D" w:rsidRPr="00492E0D" w:rsidRDefault="00492E0D" w:rsidP="001F76A8">
            <w:pPr>
              <w:spacing w:line="276" w:lineRule="auto"/>
              <w:jc w:val="both"/>
              <w:rPr>
                <w:lang w:eastAsia="en-US"/>
              </w:rPr>
            </w:pPr>
            <w:r w:rsidRPr="00492E0D">
              <w:rPr>
                <w:lang w:eastAsia="en-US"/>
              </w:rPr>
              <w:t xml:space="preserve">      4- </w:t>
            </w:r>
            <w:proofErr w:type="spellStart"/>
            <w:r w:rsidRPr="00492E0D">
              <w:rPr>
                <w:lang w:eastAsia="en-US"/>
              </w:rPr>
              <w:t>Bahşılı</w:t>
            </w:r>
            <w:proofErr w:type="spellEnd"/>
            <w:r w:rsidRPr="00492E0D">
              <w:rPr>
                <w:lang w:eastAsia="en-US"/>
              </w:rPr>
              <w:t xml:space="preserve"> İlçesi Karaahmetli Köyü 114 ada 35 parseli ihale yöntemiyle satın alan Osman IŞIK 14.750-TL arsa bedelini yasal süresi </w:t>
            </w:r>
            <w:r w:rsidRPr="00492E0D">
              <w:rPr>
                <w:lang w:eastAsia="en-US"/>
              </w:rPr>
              <w:t>içerisinde yatırmadığı</w:t>
            </w:r>
            <w:r w:rsidRPr="00492E0D">
              <w:rPr>
                <w:lang w:eastAsia="en-US"/>
              </w:rPr>
              <w:t xml:space="preserve"> </w:t>
            </w:r>
            <w:r w:rsidRPr="00492E0D">
              <w:rPr>
                <w:lang w:eastAsia="en-US"/>
              </w:rPr>
              <w:t>için 3</w:t>
            </w:r>
            <w:r w:rsidRPr="00492E0D">
              <w:rPr>
                <w:lang w:eastAsia="en-US"/>
              </w:rPr>
              <w:t xml:space="preserve">.663-TL. </w:t>
            </w:r>
            <w:proofErr w:type="gramStart"/>
            <w:r w:rsidRPr="00492E0D">
              <w:rPr>
                <w:lang w:eastAsia="en-US"/>
              </w:rPr>
              <w:t>tutarındaki</w:t>
            </w:r>
            <w:proofErr w:type="gramEnd"/>
            <w:r w:rsidRPr="00492E0D">
              <w:rPr>
                <w:lang w:eastAsia="en-US"/>
              </w:rPr>
              <w:t xml:space="preserve"> geçici teminatı </w:t>
            </w:r>
            <w:proofErr w:type="spellStart"/>
            <w:r w:rsidRPr="00492E0D">
              <w:rPr>
                <w:lang w:eastAsia="en-US"/>
              </w:rPr>
              <w:t>irad</w:t>
            </w:r>
            <w:proofErr w:type="spellEnd"/>
            <w:r w:rsidRPr="00492E0D">
              <w:rPr>
                <w:lang w:eastAsia="en-US"/>
              </w:rPr>
              <w:t xml:space="preserve"> kaydedilmiş ve bir yıl ihalelerden yasaklanması yönünde karar alınmıştır.</w:t>
            </w:r>
          </w:p>
          <w:p w:rsidR="00492E0D" w:rsidRPr="00492E0D" w:rsidRDefault="00492E0D" w:rsidP="001F76A8">
            <w:pPr>
              <w:spacing w:line="276" w:lineRule="auto"/>
              <w:jc w:val="both"/>
              <w:rPr>
                <w:lang w:eastAsia="en-US"/>
              </w:rPr>
            </w:pPr>
            <w:r w:rsidRPr="00492E0D">
              <w:rPr>
                <w:lang w:eastAsia="en-US"/>
              </w:rPr>
              <w:t xml:space="preserve">      </w:t>
            </w:r>
          </w:p>
          <w:p w:rsidR="00492E0D" w:rsidRPr="00492E0D" w:rsidRDefault="00492E0D" w:rsidP="001F76A8">
            <w:pPr>
              <w:pStyle w:val="ListeParagraf"/>
              <w:spacing w:line="276" w:lineRule="auto"/>
              <w:jc w:val="both"/>
              <w:rPr>
                <w:lang w:eastAsia="en-US"/>
              </w:rPr>
            </w:pPr>
          </w:p>
          <w:p w:rsidR="00492E0D" w:rsidRPr="00492E0D" w:rsidRDefault="00492E0D" w:rsidP="001F76A8">
            <w:pPr>
              <w:spacing w:line="276" w:lineRule="auto"/>
              <w:jc w:val="both"/>
              <w:rPr>
                <w:lang w:eastAsia="en-US"/>
              </w:rPr>
            </w:pPr>
            <w:r w:rsidRPr="00492E0D">
              <w:rPr>
                <w:lang w:eastAsia="en-US"/>
              </w:rPr>
              <w:t xml:space="preserve">                                         2022 YILI ŞUAT AYI İL GENEL MECLİSİ KARARLARI</w:t>
            </w:r>
          </w:p>
          <w:p w:rsidR="00492E0D" w:rsidRPr="00492E0D" w:rsidRDefault="00492E0D" w:rsidP="00492E0D">
            <w:pPr>
              <w:pStyle w:val="ListeParagraf"/>
              <w:numPr>
                <w:ilvl w:val="0"/>
                <w:numId w:val="1"/>
              </w:numPr>
              <w:spacing w:line="276" w:lineRule="auto"/>
              <w:jc w:val="both"/>
              <w:rPr>
                <w:lang w:eastAsia="en-US"/>
              </w:rPr>
            </w:pPr>
            <w:r w:rsidRPr="00492E0D">
              <w:rPr>
                <w:lang w:eastAsia="en-US"/>
              </w:rPr>
              <w:t xml:space="preserve">İl Genel Meclisinin Şubat ayı toplantılarında alınan alt yapı çalışmaların ait kararların programlara </w:t>
            </w:r>
            <w:proofErr w:type="gramStart"/>
            <w:r w:rsidRPr="00492E0D">
              <w:rPr>
                <w:lang w:eastAsia="en-US"/>
              </w:rPr>
              <w:t>dahil</w:t>
            </w:r>
            <w:proofErr w:type="gramEnd"/>
            <w:r w:rsidRPr="00492E0D">
              <w:rPr>
                <w:lang w:eastAsia="en-US"/>
              </w:rPr>
              <w:t xml:space="preserve"> edildiği 2022 yılı içinde yapılmasının planlandığı,</w:t>
            </w:r>
          </w:p>
          <w:p w:rsidR="00492E0D" w:rsidRPr="00492E0D" w:rsidRDefault="00492E0D" w:rsidP="001F76A8">
            <w:pPr>
              <w:spacing w:line="276" w:lineRule="auto"/>
              <w:jc w:val="both"/>
              <w:rPr>
                <w:lang w:eastAsia="en-US"/>
              </w:rPr>
            </w:pPr>
          </w:p>
          <w:p w:rsidR="00492E0D" w:rsidRDefault="00492E0D" w:rsidP="001F76A8">
            <w:pPr>
              <w:pStyle w:val="ListeParagraf"/>
              <w:spacing w:line="276" w:lineRule="auto"/>
              <w:ind w:left="927"/>
              <w:jc w:val="both"/>
              <w:rPr>
                <w:lang w:eastAsia="en-US"/>
              </w:rPr>
            </w:pPr>
          </w:p>
          <w:p w:rsidR="00492E0D" w:rsidRDefault="00492E0D" w:rsidP="001F76A8">
            <w:pPr>
              <w:pStyle w:val="ListeParagraf"/>
              <w:spacing w:line="276" w:lineRule="auto"/>
              <w:ind w:left="927"/>
              <w:jc w:val="both"/>
              <w:rPr>
                <w:lang w:eastAsia="en-US"/>
              </w:rPr>
            </w:pPr>
          </w:p>
          <w:p w:rsidR="00492E0D" w:rsidRDefault="00492E0D" w:rsidP="001F76A8">
            <w:pPr>
              <w:pStyle w:val="ListeParagraf"/>
              <w:spacing w:line="276" w:lineRule="auto"/>
              <w:ind w:left="927"/>
              <w:jc w:val="both"/>
              <w:rPr>
                <w:lang w:eastAsia="en-US"/>
              </w:rPr>
            </w:pPr>
          </w:p>
          <w:p w:rsidR="00492E0D" w:rsidRDefault="00492E0D" w:rsidP="001F76A8">
            <w:pPr>
              <w:pStyle w:val="ListeParagraf"/>
              <w:spacing w:line="276" w:lineRule="auto"/>
              <w:ind w:left="927"/>
              <w:jc w:val="both"/>
              <w:rPr>
                <w:lang w:eastAsia="en-US"/>
              </w:rPr>
            </w:pPr>
          </w:p>
          <w:p w:rsidR="00492E0D" w:rsidRPr="00492E0D" w:rsidRDefault="00492E0D" w:rsidP="001F76A8">
            <w:pPr>
              <w:pStyle w:val="ListeParagraf"/>
              <w:spacing w:line="276" w:lineRule="auto"/>
              <w:ind w:left="927"/>
              <w:jc w:val="both"/>
              <w:rPr>
                <w:lang w:eastAsia="en-US"/>
              </w:rPr>
            </w:pPr>
          </w:p>
          <w:p w:rsidR="00492E0D" w:rsidRPr="00492E0D" w:rsidRDefault="00492E0D" w:rsidP="001F76A8">
            <w:pPr>
              <w:pStyle w:val="ListeParagraf"/>
              <w:tabs>
                <w:tab w:val="left" w:pos="0"/>
              </w:tabs>
              <w:spacing w:line="276" w:lineRule="auto"/>
              <w:ind w:left="0"/>
              <w:jc w:val="both"/>
              <w:rPr>
                <w:lang w:eastAsia="en-US"/>
              </w:rPr>
            </w:pPr>
            <w:r w:rsidRPr="00492E0D">
              <w:rPr>
                <w:lang w:eastAsia="en-US"/>
              </w:rPr>
              <w:t xml:space="preserve">                            </w:t>
            </w:r>
            <w:proofErr w:type="gramStart"/>
            <w:r w:rsidRPr="00492E0D">
              <w:rPr>
                <w:lang w:eastAsia="en-US"/>
              </w:rPr>
              <w:t>KÖY  İÇME</w:t>
            </w:r>
            <w:proofErr w:type="gramEnd"/>
            <w:r w:rsidRPr="00492E0D">
              <w:rPr>
                <w:lang w:eastAsia="en-US"/>
              </w:rPr>
              <w:t xml:space="preserve"> SUYU VE KANALİZASYON ÇALIŞMALARI  MART 2022</w:t>
            </w:r>
          </w:p>
          <w:p w:rsidR="00492E0D" w:rsidRPr="00492E0D" w:rsidRDefault="00492E0D" w:rsidP="001F76A8">
            <w:pPr>
              <w:pStyle w:val="NormalWeb"/>
              <w:rPr>
                <w:color w:val="000000"/>
              </w:rPr>
            </w:pPr>
            <w:r w:rsidRPr="00492E0D">
              <w:rPr>
                <w:lang w:eastAsia="en-US"/>
              </w:rPr>
              <w:t xml:space="preserve"> </w:t>
            </w:r>
            <w:bookmarkStart w:id="0" w:name="_GoBack"/>
            <w:bookmarkEnd w:id="0"/>
            <w:r w:rsidRPr="00492E0D">
              <w:rPr>
                <w:lang w:eastAsia="en-US"/>
              </w:rPr>
              <w:t>İ</w:t>
            </w:r>
            <w:r w:rsidRPr="00492E0D">
              <w:rPr>
                <w:color w:val="000000"/>
              </w:rPr>
              <w:t>çme suyu:</w:t>
            </w:r>
          </w:p>
          <w:p w:rsidR="00492E0D" w:rsidRPr="00492E0D" w:rsidRDefault="00492E0D" w:rsidP="001F76A8">
            <w:pPr>
              <w:pStyle w:val="NormalWeb"/>
              <w:jc w:val="both"/>
              <w:rPr>
                <w:color w:val="000000"/>
              </w:rPr>
            </w:pPr>
            <w:r w:rsidRPr="00492E0D">
              <w:rPr>
                <w:color w:val="000000"/>
              </w:rPr>
              <w:t xml:space="preserve">      Merkezde 7 köyde, </w:t>
            </w:r>
            <w:proofErr w:type="spellStart"/>
            <w:r w:rsidRPr="00492E0D">
              <w:rPr>
                <w:color w:val="000000"/>
              </w:rPr>
              <w:t>Bahşılı</w:t>
            </w:r>
            <w:proofErr w:type="spellEnd"/>
            <w:r w:rsidRPr="00492E0D">
              <w:rPr>
                <w:color w:val="000000"/>
              </w:rPr>
              <w:t xml:space="preserve"> İlçesinde 2 köyde, Balışeyh İlçesinde 2 köyde, Çelebi İlçesinde 7 köyde, Delice İlçesinde 4 köyde, Keskin İlçesinde 10 köyde, Sulakyurt İlçesinde 8 köyde, Yahşihan İlçesinde 4 köyde, Karakeçili İlçesinde 2 köyde </w:t>
            </w:r>
            <w:proofErr w:type="spellStart"/>
            <w:r w:rsidRPr="00492E0D">
              <w:rPr>
                <w:color w:val="000000"/>
              </w:rPr>
              <w:t>içmesuyu</w:t>
            </w:r>
            <w:proofErr w:type="spellEnd"/>
            <w:r w:rsidRPr="00492E0D">
              <w:rPr>
                <w:color w:val="000000"/>
              </w:rPr>
              <w:t xml:space="preserve"> bakım ve onarım çalışması yapıldığı,</w:t>
            </w:r>
          </w:p>
          <w:p w:rsidR="00492E0D" w:rsidRPr="00492E0D" w:rsidRDefault="00492E0D" w:rsidP="001F76A8">
            <w:pPr>
              <w:pStyle w:val="NormalWeb"/>
              <w:jc w:val="both"/>
              <w:rPr>
                <w:color w:val="000000"/>
              </w:rPr>
            </w:pPr>
            <w:r w:rsidRPr="00492E0D">
              <w:rPr>
                <w:color w:val="000000"/>
              </w:rPr>
              <w:t xml:space="preserve">       Kanalizasyon:</w:t>
            </w:r>
          </w:p>
          <w:p w:rsidR="00492E0D" w:rsidRPr="00492E0D" w:rsidRDefault="00492E0D" w:rsidP="001F76A8">
            <w:pPr>
              <w:pStyle w:val="NormalWeb"/>
              <w:jc w:val="both"/>
              <w:rPr>
                <w:color w:val="000000"/>
              </w:rPr>
            </w:pPr>
            <w:r w:rsidRPr="00492E0D">
              <w:rPr>
                <w:color w:val="000000"/>
              </w:rPr>
              <w:t xml:space="preserve">       Merkezde 3 köyde, </w:t>
            </w:r>
            <w:proofErr w:type="spellStart"/>
            <w:r w:rsidRPr="00492E0D">
              <w:rPr>
                <w:color w:val="000000"/>
              </w:rPr>
              <w:t>Bahşılı</w:t>
            </w:r>
            <w:proofErr w:type="spellEnd"/>
            <w:r w:rsidRPr="00492E0D">
              <w:rPr>
                <w:color w:val="000000"/>
              </w:rPr>
              <w:t xml:space="preserve"> İlçesinde 2 köyde, Balışeyh İlçesinde 1 köyde, Çelebi İlçesinde 2 köyde, Delice İlçesinde 1 köyde, Keskin İlçesinde 2 köyde, Sulakyurt İlçesinde 3 köyde, Yahşihan İlçesinde 3 köyde, Karakeçili İlçesinde 1 köyde kanalizasyon bakım ve onarım çalışması yapıldığı,</w:t>
            </w:r>
          </w:p>
          <w:p w:rsidR="00492E0D" w:rsidRPr="00492E0D" w:rsidRDefault="00492E0D" w:rsidP="001F76A8">
            <w:pPr>
              <w:pStyle w:val="NormalWeb"/>
              <w:jc w:val="both"/>
              <w:rPr>
                <w:color w:val="000000"/>
              </w:rPr>
            </w:pPr>
            <w:r w:rsidRPr="00492E0D">
              <w:rPr>
                <w:color w:val="000000"/>
              </w:rPr>
              <w:t xml:space="preserve">       2022 Mart Ayı sonu itibariyle 39 köyün içme suyu ve kanalizasyon projesi hazırlanmış ve Köylere Hizmet Götürme Birliklerine gönderilmiş olup, 1 iş tamamlanmış, 28 işin devam etmekte olduğu yapılan inceleme </w:t>
            </w:r>
            <w:r w:rsidRPr="00492E0D">
              <w:rPr>
                <w:color w:val="000000"/>
              </w:rPr>
              <w:t>ve yetkililerden</w:t>
            </w:r>
            <w:r w:rsidRPr="00492E0D">
              <w:rPr>
                <w:color w:val="000000"/>
              </w:rPr>
              <w:t xml:space="preserve"> alınan bilgilerden anlaşılmıştır.</w:t>
            </w:r>
          </w:p>
          <w:p w:rsidR="00492E0D" w:rsidRPr="00492E0D" w:rsidRDefault="00492E0D" w:rsidP="001F76A8">
            <w:pPr>
              <w:pStyle w:val="ListeParagraf"/>
              <w:spacing w:line="276" w:lineRule="auto"/>
              <w:ind w:left="0"/>
              <w:jc w:val="both"/>
              <w:rPr>
                <w:lang w:eastAsia="en-US"/>
              </w:rPr>
            </w:pPr>
            <w:r w:rsidRPr="00492E0D">
              <w:rPr>
                <w:lang w:eastAsia="en-US"/>
              </w:rPr>
              <w:t xml:space="preserve">                                     KÖY </w:t>
            </w:r>
            <w:r w:rsidRPr="00492E0D">
              <w:rPr>
                <w:lang w:eastAsia="en-US"/>
              </w:rPr>
              <w:t>YOLLARI ÇALIŞMALARI MART</w:t>
            </w:r>
            <w:r w:rsidRPr="00492E0D">
              <w:rPr>
                <w:lang w:eastAsia="en-US"/>
              </w:rPr>
              <w:t xml:space="preserve"> 2022</w:t>
            </w:r>
          </w:p>
          <w:p w:rsidR="00492E0D" w:rsidRPr="00492E0D" w:rsidRDefault="00492E0D" w:rsidP="001F76A8">
            <w:pPr>
              <w:pStyle w:val="ListeParagraf"/>
              <w:spacing w:line="276" w:lineRule="auto"/>
              <w:ind w:left="0"/>
              <w:jc w:val="both"/>
              <w:rPr>
                <w:lang w:eastAsia="en-US"/>
              </w:rPr>
            </w:pPr>
          </w:p>
          <w:p w:rsidR="00492E0D" w:rsidRPr="00492E0D" w:rsidRDefault="00492E0D" w:rsidP="001F76A8">
            <w:pPr>
              <w:pStyle w:val="ListeParagraf"/>
              <w:spacing w:line="276" w:lineRule="auto"/>
              <w:ind w:left="0"/>
              <w:jc w:val="both"/>
              <w:rPr>
                <w:lang w:eastAsia="en-US"/>
              </w:rPr>
            </w:pPr>
            <w:r w:rsidRPr="00492E0D">
              <w:rPr>
                <w:lang w:eastAsia="en-US"/>
              </w:rPr>
              <w:t xml:space="preserve">    İl Özel İdaresi sorumluluk alanında bulunan yollarda kumlama, bakım onarım ve hizmetin gerektirdiği diğer çalışmaların yapılarak hizmetin yürütüldüğü,</w:t>
            </w:r>
          </w:p>
          <w:p w:rsidR="00492E0D" w:rsidRPr="00492E0D" w:rsidRDefault="00492E0D" w:rsidP="001F76A8">
            <w:pPr>
              <w:pStyle w:val="NormalWeb"/>
              <w:rPr>
                <w:lang w:eastAsia="en-US"/>
              </w:rPr>
            </w:pPr>
            <w:r w:rsidRPr="00492E0D">
              <w:rPr>
                <w:lang w:eastAsia="en-US"/>
              </w:rPr>
              <w:t xml:space="preserve">                                     İMAR VE EMLAK ÇALIŞMALARI MART 2022</w:t>
            </w:r>
          </w:p>
          <w:p w:rsidR="00492E0D" w:rsidRPr="00492E0D" w:rsidRDefault="00492E0D" w:rsidP="001F76A8">
            <w:pPr>
              <w:pStyle w:val="ListeParagraf"/>
              <w:spacing w:line="276" w:lineRule="auto"/>
              <w:ind w:left="0"/>
              <w:jc w:val="both"/>
              <w:rPr>
                <w:lang w:eastAsia="en-US"/>
              </w:rPr>
            </w:pPr>
            <w:r w:rsidRPr="00492E0D">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sidRPr="00492E0D">
              <w:rPr>
                <w:lang w:eastAsia="en-US"/>
              </w:rPr>
              <w:t>imkanı</w:t>
            </w:r>
            <w:proofErr w:type="gramEnd"/>
            <w:r w:rsidRPr="00492E0D">
              <w:rPr>
                <w:lang w:eastAsia="en-US"/>
              </w:rPr>
              <w:t xml:space="preserve"> olmayanlara yıkım kararı doğrultusunda işlem yapıldığı, vatandaşlardan gelen taleplerin </w:t>
            </w:r>
            <w:r w:rsidRPr="00492E0D">
              <w:rPr>
                <w:lang w:eastAsia="en-US"/>
              </w:rPr>
              <w:t>değerlendirilerek ifraz</w:t>
            </w:r>
            <w:r w:rsidRPr="00492E0D">
              <w:rPr>
                <w:lang w:eastAsia="en-US"/>
              </w:rPr>
              <w:t xml:space="preserve">, tevhit, yol geçi </w:t>
            </w:r>
            <w:r w:rsidRPr="00492E0D">
              <w:rPr>
                <w:lang w:eastAsia="en-US"/>
              </w:rPr>
              <w:t>hakkı işlemlerinin</w:t>
            </w:r>
            <w:r w:rsidRPr="00492E0D">
              <w:rPr>
                <w:lang w:eastAsia="en-US"/>
              </w:rPr>
              <w:t xml:space="preserve"> yürütüldüğü Komisyonumuzca belirlenmiş ve rapor altına alınmıştır.</w:t>
            </w:r>
          </w:p>
          <w:p w:rsidR="00492E0D" w:rsidRPr="00492E0D" w:rsidRDefault="00492E0D" w:rsidP="001F76A8">
            <w:pPr>
              <w:pStyle w:val="ListeParagraf"/>
              <w:spacing w:line="276" w:lineRule="auto"/>
              <w:ind w:left="0"/>
              <w:jc w:val="both"/>
              <w:rPr>
                <w:lang w:eastAsia="en-US"/>
              </w:rPr>
            </w:pPr>
          </w:p>
          <w:p w:rsidR="00492E0D" w:rsidRPr="00492E0D" w:rsidRDefault="00492E0D" w:rsidP="001F76A8">
            <w:pPr>
              <w:pStyle w:val="ListeParagraf"/>
              <w:spacing w:line="276" w:lineRule="auto"/>
              <w:ind w:left="0"/>
              <w:jc w:val="both"/>
              <w:rPr>
                <w:lang w:eastAsia="en-US"/>
              </w:rPr>
            </w:pPr>
            <w:r w:rsidRPr="00492E0D">
              <w:rPr>
                <w:lang w:eastAsia="en-US"/>
              </w:rPr>
              <w:t xml:space="preserve">           </w:t>
            </w:r>
          </w:p>
          <w:p w:rsidR="00492E0D" w:rsidRPr="00492E0D" w:rsidRDefault="00492E0D" w:rsidP="001F76A8">
            <w:pPr>
              <w:spacing w:line="276" w:lineRule="auto"/>
              <w:jc w:val="both"/>
              <w:rPr>
                <w:lang w:eastAsia="en-US"/>
              </w:rPr>
            </w:pPr>
            <w:r w:rsidRPr="00492E0D">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r w:rsidRPr="00492E0D">
              <w:rPr>
                <w:lang w:eastAsia="en-US"/>
              </w:rPr>
              <w:t>Komisyon Başkanı                         Başkan Yardımcısı                                                      Sözcü</w:t>
            </w: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r w:rsidRPr="00492E0D">
              <w:rPr>
                <w:lang w:eastAsia="en-US"/>
              </w:rPr>
              <w:t xml:space="preserve"> Muhsin YAKUT                              Hilmi ŞEN                                                       </w:t>
            </w:r>
            <w:proofErr w:type="spellStart"/>
            <w:r w:rsidRPr="00492E0D">
              <w:rPr>
                <w:lang w:eastAsia="en-US"/>
              </w:rPr>
              <w:t>M.Kürşad</w:t>
            </w:r>
            <w:proofErr w:type="spellEnd"/>
            <w:r w:rsidRPr="00492E0D">
              <w:rPr>
                <w:lang w:eastAsia="en-US"/>
              </w:rPr>
              <w:t xml:space="preserve"> ÇİÇEK</w:t>
            </w: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p>
          <w:p w:rsidR="00492E0D" w:rsidRPr="00492E0D" w:rsidRDefault="00492E0D" w:rsidP="001F76A8">
            <w:pPr>
              <w:spacing w:line="276" w:lineRule="auto"/>
              <w:jc w:val="both"/>
              <w:rPr>
                <w:lang w:eastAsia="en-US"/>
              </w:rPr>
            </w:pPr>
            <w:r w:rsidRPr="00492E0D">
              <w:rPr>
                <w:lang w:eastAsia="en-US"/>
              </w:rPr>
              <w:t xml:space="preserve">                                  Üye                                                                               </w:t>
            </w:r>
            <w:proofErr w:type="spellStart"/>
            <w:r w:rsidRPr="00492E0D">
              <w:rPr>
                <w:lang w:eastAsia="en-US"/>
              </w:rPr>
              <w:t>Üye</w:t>
            </w:r>
            <w:proofErr w:type="spellEnd"/>
            <w:r w:rsidRPr="00492E0D">
              <w:rPr>
                <w:lang w:eastAsia="en-US"/>
              </w:rPr>
              <w:t xml:space="preserve"> </w:t>
            </w:r>
          </w:p>
          <w:p w:rsidR="00492E0D" w:rsidRPr="00492E0D" w:rsidRDefault="00492E0D" w:rsidP="001F76A8">
            <w:pPr>
              <w:spacing w:line="276" w:lineRule="auto"/>
              <w:jc w:val="both"/>
              <w:rPr>
                <w:lang w:eastAsia="en-US"/>
              </w:rPr>
            </w:pPr>
          </w:p>
          <w:p w:rsidR="00492E0D" w:rsidRPr="00492E0D" w:rsidRDefault="00492E0D" w:rsidP="00492E0D">
            <w:pPr>
              <w:spacing w:line="276" w:lineRule="auto"/>
              <w:jc w:val="both"/>
              <w:rPr>
                <w:lang w:eastAsia="en-US"/>
              </w:rPr>
            </w:pPr>
            <w:r w:rsidRPr="00492E0D">
              <w:rPr>
                <w:lang w:eastAsia="en-US"/>
              </w:rPr>
              <w:t xml:space="preserve">                           Bilal BOZBAL                                                               Şükrü EVCİ</w:t>
            </w:r>
          </w:p>
          <w:p w:rsidR="00492E0D" w:rsidRPr="00492E0D" w:rsidRDefault="00492E0D" w:rsidP="00492E0D">
            <w:pPr>
              <w:spacing w:line="276" w:lineRule="auto"/>
              <w:jc w:val="both"/>
              <w:rPr>
                <w:lang w:eastAsia="en-US"/>
              </w:rPr>
            </w:pPr>
          </w:p>
        </w:tc>
      </w:tr>
    </w:tbl>
    <w:p w:rsidR="003F6A30" w:rsidRPr="00492E0D" w:rsidRDefault="003F6A30"/>
    <w:sectPr w:rsidR="003F6A30" w:rsidRPr="00492E0D" w:rsidSect="00492E0D">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2CB2"/>
    <w:multiLevelType w:val="hybridMultilevel"/>
    <w:tmpl w:val="AF0C1026"/>
    <w:lvl w:ilvl="0" w:tplc="76AAC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0F"/>
    <w:rsid w:val="003F6A30"/>
    <w:rsid w:val="00492E0D"/>
    <w:rsid w:val="00815D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92E0D"/>
    <w:pPr>
      <w:tabs>
        <w:tab w:val="center" w:pos="4536"/>
        <w:tab w:val="right" w:pos="9072"/>
      </w:tabs>
    </w:pPr>
  </w:style>
  <w:style w:type="character" w:customStyle="1" w:styleId="stbilgiChar">
    <w:name w:val="Üstbilgi Char"/>
    <w:basedOn w:val="VarsaylanParagrafYazTipi"/>
    <w:link w:val="stbilgi"/>
    <w:rsid w:val="00492E0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2E0D"/>
    <w:pPr>
      <w:ind w:left="720"/>
      <w:contextualSpacing/>
    </w:pPr>
  </w:style>
  <w:style w:type="paragraph" w:styleId="NormalWeb">
    <w:name w:val="Normal (Web)"/>
    <w:basedOn w:val="Normal"/>
    <w:uiPriority w:val="99"/>
    <w:unhideWhenUsed/>
    <w:rsid w:val="00492E0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0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92E0D"/>
    <w:pPr>
      <w:tabs>
        <w:tab w:val="center" w:pos="4536"/>
        <w:tab w:val="right" w:pos="9072"/>
      </w:tabs>
    </w:pPr>
  </w:style>
  <w:style w:type="character" w:customStyle="1" w:styleId="stbilgiChar">
    <w:name w:val="Üstbilgi Char"/>
    <w:basedOn w:val="VarsaylanParagrafYazTipi"/>
    <w:link w:val="stbilgi"/>
    <w:rsid w:val="00492E0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92E0D"/>
    <w:pPr>
      <w:ind w:left="720"/>
      <w:contextualSpacing/>
    </w:pPr>
  </w:style>
  <w:style w:type="paragraph" w:styleId="NormalWeb">
    <w:name w:val="Normal (Web)"/>
    <w:basedOn w:val="Normal"/>
    <w:uiPriority w:val="99"/>
    <w:unhideWhenUsed/>
    <w:rsid w:val="00492E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2022-05-09T11:24:00Z</dcterms:created>
  <dcterms:modified xsi:type="dcterms:W3CDTF">2022-05-09T11:26:00Z</dcterms:modified>
</cp:coreProperties>
</file>