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DE" w:rsidRDefault="00E063DE" w:rsidP="00E063DE">
      <w:pPr>
        <w:tabs>
          <w:tab w:val="left" w:pos="3285"/>
        </w:tabs>
        <w:jc w:val="center"/>
        <w:rPr>
          <w:b/>
        </w:rPr>
      </w:pPr>
      <w:r>
        <w:rPr>
          <w:b/>
        </w:rPr>
        <w:t>T.C.</w:t>
      </w:r>
    </w:p>
    <w:p w:rsidR="00E063DE" w:rsidRDefault="00E063DE" w:rsidP="00E063DE">
      <w:pPr>
        <w:tabs>
          <w:tab w:val="left" w:pos="3285"/>
        </w:tabs>
        <w:jc w:val="center"/>
        <w:rPr>
          <w:b/>
        </w:rPr>
      </w:pPr>
      <w:r>
        <w:rPr>
          <w:b/>
        </w:rPr>
        <w:t>KIRIKKALE İL ÖZEL İDARESİ</w:t>
      </w:r>
    </w:p>
    <w:p w:rsidR="00E063DE" w:rsidRDefault="00E063DE" w:rsidP="00E063DE">
      <w:pPr>
        <w:tabs>
          <w:tab w:val="left" w:pos="3285"/>
        </w:tabs>
        <w:jc w:val="center"/>
        <w:rPr>
          <w:b/>
        </w:rPr>
      </w:pPr>
      <w:r>
        <w:rPr>
          <w:b/>
        </w:rPr>
        <w:t xml:space="preserve">İL GENEL MECLİSİ </w:t>
      </w:r>
    </w:p>
    <w:p w:rsidR="00E063DE" w:rsidRDefault="00E063DE" w:rsidP="00E063DE">
      <w:pPr>
        <w:tabs>
          <w:tab w:val="left" w:pos="3285"/>
        </w:tabs>
        <w:jc w:val="center"/>
        <w:rPr>
          <w:b/>
        </w:rPr>
      </w:pPr>
      <w:r>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E063DE" w:rsidTr="00E063D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063DE" w:rsidRDefault="00E063DE" w:rsidP="00A64BBE">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E063DE" w:rsidRPr="00FE1E96" w:rsidRDefault="00E063DE" w:rsidP="00A64BBE">
            <w:pPr>
              <w:pStyle w:val="stbilgi"/>
              <w:rPr>
                <w:b/>
              </w:rPr>
            </w:pPr>
            <w:r w:rsidRPr="00FE1E96">
              <w:rPr>
                <w:b/>
              </w:rPr>
              <w:t>Rıza USLU</w:t>
            </w:r>
          </w:p>
        </w:tc>
      </w:tr>
      <w:tr w:rsidR="00E063DE" w:rsidRPr="000462E6" w:rsidTr="00E063D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063DE" w:rsidRPr="00FE1E96" w:rsidRDefault="00E063DE" w:rsidP="00A64BBE">
            <w:pPr>
              <w:pStyle w:val="stbilgi"/>
              <w:rPr>
                <w:b/>
                <w:sz w:val="22"/>
              </w:rPr>
            </w:pPr>
            <w:r w:rsidRPr="00FE1E96">
              <w:rPr>
                <w:b/>
                <w:sz w:val="22"/>
                <w:szCs w:val="22"/>
              </w:rPr>
              <w:t>BAŞKAN VEKİLİ</w:t>
            </w:r>
          </w:p>
        </w:tc>
        <w:tc>
          <w:tcPr>
            <w:tcW w:w="7229" w:type="dxa"/>
            <w:tcBorders>
              <w:top w:val="single" w:sz="4" w:space="0" w:color="auto"/>
              <w:left w:val="single" w:sz="4" w:space="0" w:color="auto"/>
              <w:bottom w:val="single" w:sz="4" w:space="0" w:color="auto"/>
              <w:right w:val="single" w:sz="4" w:space="0" w:color="auto"/>
            </w:tcBorders>
          </w:tcPr>
          <w:p w:rsidR="00E063DE" w:rsidRPr="00FE1E96" w:rsidRDefault="00E063DE" w:rsidP="00A64BBE">
            <w:pPr>
              <w:pStyle w:val="stbilgi"/>
              <w:rPr>
                <w:b/>
              </w:rPr>
            </w:pPr>
            <w:r w:rsidRPr="00FE1E96">
              <w:rPr>
                <w:b/>
              </w:rPr>
              <w:t>Alper ÖZGÜ</w:t>
            </w:r>
          </w:p>
        </w:tc>
      </w:tr>
      <w:tr w:rsidR="00E063DE" w:rsidTr="00E063DE">
        <w:tc>
          <w:tcPr>
            <w:tcW w:w="2802" w:type="dxa"/>
            <w:tcBorders>
              <w:top w:val="single" w:sz="4" w:space="0" w:color="auto"/>
              <w:left w:val="single" w:sz="4" w:space="0" w:color="auto"/>
              <w:bottom w:val="single" w:sz="4" w:space="0" w:color="auto"/>
              <w:right w:val="single" w:sz="4" w:space="0" w:color="auto"/>
            </w:tcBorders>
          </w:tcPr>
          <w:p w:rsidR="00E063DE" w:rsidRDefault="00E063DE" w:rsidP="00A64BBE">
            <w:pPr>
              <w:tabs>
                <w:tab w:val="left" w:pos="3285"/>
              </w:tabs>
              <w:ind w:right="310"/>
              <w:jc w:val="both"/>
              <w:rPr>
                <w:b/>
                <w:sz w:val="22"/>
                <w:szCs w:val="22"/>
              </w:rPr>
            </w:pPr>
          </w:p>
          <w:p w:rsidR="00E063DE" w:rsidRDefault="00E063DE" w:rsidP="00A64BBE">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E063DE" w:rsidRDefault="00E063DE" w:rsidP="00A64BBE">
            <w:pPr>
              <w:tabs>
                <w:tab w:val="left" w:pos="3285"/>
              </w:tabs>
              <w:rPr>
                <w:b/>
              </w:rPr>
            </w:pPr>
            <w:r w:rsidRPr="00FE1E96">
              <w:rPr>
                <w:b/>
              </w:rPr>
              <w:t xml:space="preserve">Murat ÇAYKARA, Hamza KUTLUCA, Hasan GÜLÇİMEN, </w:t>
            </w:r>
          </w:p>
          <w:p w:rsidR="00E063DE" w:rsidRPr="00FE1E96" w:rsidRDefault="00E063DE" w:rsidP="00A64BBE">
            <w:pPr>
              <w:tabs>
                <w:tab w:val="left" w:pos="3285"/>
              </w:tabs>
              <w:rPr>
                <w:b/>
              </w:rPr>
            </w:pPr>
            <w:bookmarkStart w:id="0" w:name="_GoBack"/>
            <w:bookmarkEnd w:id="0"/>
            <w:r w:rsidRPr="00FE1E96">
              <w:rPr>
                <w:b/>
              </w:rPr>
              <w:t>Azmi ÖZKAN, Faruk KAYALAK</w:t>
            </w:r>
          </w:p>
        </w:tc>
      </w:tr>
      <w:tr w:rsidR="00E063DE" w:rsidTr="00E063D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063DE" w:rsidRDefault="00E063DE" w:rsidP="00A64BBE">
            <w:pPr>
              <w:tabs>
                <w:tab w:val="left" w:pos="3285"/>
              </w:tabs>
              <w:rPr>
                <w:b/>
                <w:sz w:val="22"/>
              </w:rPr>
            </w:pPr>
            <w:r>
              <w:rPr>
                <w:b/>
                <w:sz w:val="22"/>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E063DE" w:rsidRPr="00FE1E96" w:rsidRDefault="00E063DE" w:rsidP="00A64BBE">
            <w:pPr>
              <w:tabs>
                <w:tab w:val="left" w:pos="3285"/>
              </w:tabs>
              <w:rPr>
                <w:b/>
              </w:rPr>
            </w:pPr>
            <w:r w:rsidRPr="00FE1E96">
              <w:rPr>
                <w:b/>
              </w:rPr>
              <w:t>İmar Planı onayı</w:t>
            </w:r>
          </w:p>
        </w:tc>
      </w:tr>
      <w:tr w:rsidR="00E063DE" w:rsidTr="00E063DE">
        <w:tc>
          <w:tcPr>
            <w:tcW w:w="2802" w:type="dxa"/>
            <w:tcBorders>
              <w:top w:val="single" w:sz="4" w:space="0" w:color="auto"/>
              <w:left w:val="single" w:sz="4" w:space="0" w:color="auto"/>
              <w:bottom w:val="single" w:sz="4" w:space="0" w:color="auto"/>
              <w:right w:val="single" w:sz="4" w:space="0" w:color="auto"/>
            </w:tcBorders>
            <w:hideMark/>
          </w:tcPr>
          <w:p w:rsidR="00E063DE" w:rsidRDefault="00E063DE" w:rsidP="00A64BBE">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E063DE" w:rsidRPr="00FE1E96" w:rsidRDefault="00E063DE" w:rsidP="00A64BBE">
            <w:pPr>
              <w:tabs>
                <w:tab w:val="left" w:pos="3285"/>
              </w:tabs>
              <w:rPr>
                <w:b/>
              </w:rPr>
            </w:pPr>
            <w:r w:rsidRPr="00FE1E96">
              <w:rPr>
                <w:b/>
              </w:rPr>
              <w:t>01.02.2021</w:t>
            </w:r>
          </w:p>
        </w:tc>
      </w:tr>
    </w:tbl>
    <w:p w:rsidR="00E063DE" w:rsidRDefault="00E063DE" w:rsidP="00E063D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E063DE" w:rsidTr="00A64BBE">
        <w:trPr>
          <w:trHeight w:val="6210"/>
        </w:trPr>
        <w:tc>
          <w:tcPr>
            <w:tcW w:w="10456" w:type="dxa"/>
            <w:tcBorders>
              <w:top w:val="single" w:sz="4" w:space="0" w:color="auto"/>
              <w:left w:val="single" w:sz="4" w:space="0" w:color="auto"/>
              <w:bottom w:val="single" w:sz="4" w:space="0" w:color="auto"/>
              <w:right w:val="single" w:sz="4" w:space="0" w:color="auto"/>
            </w:tcBorders>
          </w:tcPr>
          <w:p w:rsidR="00E063DE" w:rsidRDefault="00E063DE" w:rsidP="00A64BBE">
            <w:pPr>
              <w:pStyle w:val="ListeParagraf"/>
              <w:ind w:left="0"/>
              <w:jc w:val="both"/>
              <w:rPr>
                <w:sz w:val="28"/>
                <w:szCs w:val="28"/>
              </w:rPr>
            </w:pPr>
            <w:r>
              <w:rPr>
                <w:sz w:val="28"/>
                <w:szCs w:val="28"/>
              </w:rPr>
              <w:t xml:space="preserve">     </w:t>
            </w:r>
            <w:r w:rsidRPr="00570BB4">
              <w:rPr>
                <w:sz w:val="28"/>
                <w:szCs w:val="28"/>
              </w:rPr>
              <w:t xml:space="preserve"> </w:t>
            </w:r>
            <w:r>
              <w:rPr>
                <w:sz w:val="28"/>
                <w:szCs w:val="28"/>
              </w:rPr>
              <w:t xml:space="preserve">İl Özel İdaresi Emlak ve İstimlak Müdürlüğü 25.01.2022 tarih ve 11180 sayılı yazılarında Keskin İlçesi Konur Köyünde kaya düşmesi nedeniyle oluşan sıkıntının giderilmesi amacıyla hazırlanan İlave imar planının İl Genel Meclisinde görüşülerek karara bağlanmasını istemiş, Teklif İl Genel Meclisince Komisyonumuza havale edilmiştir. Komisyonumuz 8 Şubat 2022- 21 Şubat 2022 tarihleri arasında 10 iş </w:t>
            </w:r>
            <w:r>
              <w:rPr>
                <w:sz w:val="28"/>
                <w:szCs w:val="28"/>
              </w:rPr>
              <w:t>günü toplanarak</w:t>
            </w:r>
            <w:r>
              <w:rPr>
                <w:sz w:val="28"/>
                <w:szCs w:val="28"/>
              </w:rPr>
              <w:t xml:space="preserve"> çalışmasını tamamlamıştır.</w:t>
            </w:r>
          </w:p>
          <w:p w:rsidR="00E063DE" w:rsidRDefault="00E063DE" w:rsidP="00A64BBE">
            <w:pPr>
              <w:pStyle w:val="ListeParagraf"/>
              <w:ind w:left="0"/>
              <w:jc w:val="both"/>
              <w:rPr>
                <w:sz w:val="28"/>
                <w:szCs w:val="28"/>
              </w:rPr>
            </w:pPr>
          </w:p>
          <w:p w:rsidR="00E063DE" w:rsidRDefault="00E063DE" w:rsidP="00A64BBE">
            <w:pPr>
              <w:pStyle w:val="ListeParagraf"/>
              <w:ind w:left="0"/>
              <w:jc w:val="both"/>
              <w:rPr>
                <w:sz w:val="28"/>
                <w:szCs w:val="28"/>
              </w:rPr>
            </w:pPr>
            <w:r>
              <w:rPr>
                <w:sz w:val="28"/>
                <w:szCs w:val="28"/>
              </w:rPr>
              <w:t xml:space="preserve">    Belediye sınırları dışında kalan İl Özel İdaresi sorumluluk alanında bulunan yerleşim yerlerindeki imar planları, 5302 Sayılı Yasanın 10.Maddesi ( c ) fıkrası kapsamında İl Genel Meclisince görüşülerek karara bağlanmaktadır. </w:t>
            </w:r>
          </w:p>
          <w:p w:rsidR="00E063DE" w:rsidRDefault="00E063DE" w:rsidP="00A64BBE">
            <w:pPr>
              <w:pStyle w:val="ListeParagraf"/>
              <w:ind w:left="0"/>
              <w:jc w:val="both"/>
              <w:rPr>
                <w:sz w:val="28"/>
                <w:szCs w:val="28"/>
              </w:rPr>
            </w:pPr>
            <w:r>
              <w:rPr>
                <w:sz w:val="28"/>
                <w:szCs w:val="28"/>
              </w:rPr>
              <w:t xml:space="preserve">     Keskin İlçesi Konur Köyünde 1994 yılında meydana gelen kaya düşmesi sonucunda 8 evin bulunduğu alanı kapsayan yerde imar çalışması yapılmasına ihtiyaç duyulmuş, ancak, daha önce belediye olan yerde, ihtiyaç duyulan çalışma yapılmadığından İl Özel İdaresi sorumluluğuna geçmiştir. İl Özel İdaresince gerekli çalışmalar yapılarak, afet olmadan önceki durumlar ve yeni durum değerlendirildikten sonra, kurum ve kuruluşlardan alınan olumlu görüşler doğrultusunda hazırlanan, İlave Nazım ve Uygulama imar palının mevzuatlar kapsamında yapıldığı, afet nedeniyle ihtiyaçtan kaynaklandığı yapılan Komisyon çalışmasından anlaşılmıştır.</w:t>
            </w:r>
          </w:p>
          <w:p w:rsidR="00E063DE" w:rsidRDefault="00E063DE" w:rsidP="00A64BBE">
            <w:pPr>
              <w:pStyle w:val="ListeParagraf"/>
              <w:ind w:left="0"/>
              <w:jc w:val="both"/>
              <w:rPr>
                <w:sz w:val="28"/>
                <w:szCs w:val="28"/>
              </w:rPr>
            </w:pPr>
          </w:p>
          <w:p w:rsidR="00E063DE" w:rsidRDefault="00E063DE" w:rsidP="00A64BBE">
            <w:pPr>
              <w:pStyle w:val="ListeParagraf"/>
              <w:ind w:left="0"/>
              <w:jc w:val="both"/>
              <w:rPr>
                <w:sz w:val="28"/>
                <w:szCs w:val="28"/>
              </w:rPr>
            </w:pPr>
            <w:r>
              <w:rPr>
                <w:sz w:val="28"/>
                <w:szCs w:val="28"/>
              </w:rPr>
              <w:t xml:space="preserve">     İlimiz Keskin İlçesi Konur Köyünde Kaya düşmesi nedeniyle hazırlanan İlave Nazım ve Uygulama İmar Planının, Mevzuatlar kapsamında ve ihtiyaca binaen yapılması nedeniyle, onaylanması hususunda oybirliğiyle görüş birliğine varılmıştır. </w:t>
            </w:r>
          </w:p>
          <w:p w:rsidR="00E063DE" w:rsidRDefault="00E063DE" w:rsidP="00A64BBE">
            <w:pPr>
              <w:pStyle w:val="ListeParagraf"/>
              <w:ind w:left="0"/>
              <w:jc w:val="both"/>
              <w:rPr>
                <w:sz w:val="28"/>
                <w:szCs w:val="28"/>
              </w:rPr>
            </w:pPr>
          </w:p>
          <w:p w:rsidR="00E063DE" w:rsidRPr="00570BB4" w:rsidRDefault="00E063DE" w:rsidP="00A64BBE">
            <w:pPr>
              <w:pStyle w:val="ListeParagraf"/>
              <w:ind w:left="0"/>
              <w:jc w:val="both"/>
              <w:rPr>
                <w:sz w:val="28"/>
                <w:szCs w:val="28"/>
              </w:rPr>
            </w:pPr>
            <w:r>
              <w:rPr>
                <w:sz w:val="28"/>
                <w:szCs w:val="28"/>
              </w:rPr>
              <w:t xml:space="preserve">    </w:t>
            </w:r>
            <w:r w:rsidRPr="00570BB4">
              <w:rPr>
                <w:sz w:val="28"/>
                <w:szCs w:val="28"/>
              </w:rPr>
              <w:t xml:space="preserve">  5302 Sayılı yasanın16.Maddesi ve İl Genel Meclisi Çalışma Yönetmeliğinin 20.Maddesi kapsamında yapılan çalışma İl Genel Meclisinin takdirlerine arz olunur.</w:t>
            </w:r>
          </w:p>
          <w:p w:rsidR="00E063DE" w:rsidRPr="00570BB4" w:rsidRDefault="00E063DE" w:rsidP="00A64BBE">
            <w:pPr>
              <w:pStyle w:val="ListeParagraf"/>
              <w:ind w:left="0"/>
              <w:jc w:val="both"/>
              <w:rPr>
                <w:sz w:val="28"/>
                <w:szCs w:val="28"/>
              </w:rPr>
            </w:pPr>
            <w:r w:rsidRPr="00570BB4">
              <w:rPr>
                <w:sz w:val="28"/>
                <w:szCs w:val="28"/>
              </w:rPr>
              <w:t xml:space="preserve"> </w:t>
            </w:r>
          </w:p>
          <w:p w:rsidR="00E063DE" w:rsidRPr="00570BB4" w:rsidRDefault="00E063DE" w:rsidP="00A64BBE">
            <w:pPr>
              <w:pStyle w:val="ListeParagraf"/>
              <w:ind w:left="0"/>
              <w:jc w:val="both"/>
              <w:rPr>
                <w:sz w:val="28"/>
                <w:szCs w:val="28"/>
              </w:rPr>
            </w:pPr>
            <w:r w:rsidRPr="00570BB4">
              <w:rPr>
                <w:sz w:val="28"/>
                <w:szCs w:val="28"/>
              </w:rPr>
              <w:t>Rıza USLU                          Alper ÖZGÜ                                       Azmi ÖZKAN</w:t>
            </w:r>
          </w:p>
          <w:p w:rsidR="00E063DE" w:rsidRPr="00570BB4" w:rsidRDefault="00E063DE" w:rsidP="00A64BBE">
            <w:pPr>
              <w:pStyle w:val="ListeParagraf"/>
              <w:ind w:left="0"/>
              <w:jc w:val="both"/>
              <w:rPr>
                <w:sz w:val="28"/>
                <w:szCs w:val="28"/>
              </w:rPr>
            </w:pPr>
            <w:r w:rsidRPr="00570BB4">
              <w:rPr>
                <w:sz w:val="28"/>
                <w:szCs w:val="28"/>
              </w:rPr>
              <w:t xml:space="preserve">Komisyon Başkanı         </w:t>
            </w:r>
            <w:r>
              <w:rPr>
                <w:sz w:val="28"/>
                <w:szCs w:val="28"/>
              </w:rPr>
              <w:t xml:space="preserve"> </w:t>
            </w:r>
            <w:r w:rsidRPr="00570BB4">
              <w:rPr>
                <w:sz w:val="28"/>
                <w:szCs w:val="28"/>
              </w:rPr>
              <w:t xml:space="preserve">    Başkan Vekili                                          Sözcü                            </w:t>
            </w:r>
          </w:p>
          <w:p w:rsidR="00E063DE" w:rsidRPr="00570BB4" w:rsidRDefault="00E063DE" w:rsidP="00A64BBE">
            <w:pPr>
              <w:pStyle w:val="ListeParagraf"/>
              <w:ind w:left="0"/>
              <w:jc w:val="both"/>
              <w:rPr>
                <w:sz w:val="28"/>
                <w:szCs w:val="28"/>
              </w:rPr>
            </w:pPr>
          </w:p>
          <w:p w:rsidR="00E063DE" w:rsidRDefault="00E063DE" w:rsidP="00A64BBE">
            <w:pPr>
              <w:pStyle w:val="ListeParagraf"/>
              <w:ind w:left="0"/>
              <w:jc w:val="both"/>
              <w:rPr>
                <w:sz w:val="28"/>
                <w:szCs w:val="28"/>
              </w:rPr>
            </w:pPr>
          </w:p>
          <w:p w:rsidR="00E063DE" w:rsidRPr="00570BB4" w:rsidRDefault="00E063DE" w:rsidP="00A64BBE">
            <w:pPr>
              <w:pStyle w:val="ListeParagraf"/>
              <w:ind w:left="0"/>
              <w:jc w:val="both"/>
              <w:rPr>
                <w:sz w:val="28"/>
                <w:szCs w:val="28"/>
              </w:rPr>
            </w:pPr>
          </w:p>
          <w:p w:rsidR="00E063DE" w:rsidRPr="00570BB4" w:rsidRDefault="00E063DE" w:rsidP="00A64BBE">
            <w:pPr>
              <w:pStyle w:val="ListeParagraf"/>
              <w:ind w:left="0"/>
              <w:jc w:val="both"/>
              <w:rPr>
                <w:sz w:val="28"/>
                <w:szCs w:val="28"/>
              </w:rPr>
            </w:pPr>
          </w:p>
          <w:p w:rsidR="00E063DE" w:rsidRPr="00570BB4" w:rsidRDefault="00E063DE" w:rsidP="00A64BBE">
            <w:pPr>
              <w:pStyle w:val="ListeParagraf"/>
              <w:ind w:left="0"/>
              <w:rPr>
                <w:sz w:val="28"/>
                <w:szCs w:val="28"/>
              </w:rPr>
            </w:pPr>
            <w:r w:rsidRPr="00570BB4">
              <w:rPr>
                <w:sz w:val="28"/>
                <w:szCs w:val="28"/>
              </w:rPr>
              <w:t xml:space="preserve">Murat </w:t>
            </w:r>
            <w:proofErr w:type="gramStart"/>
            <w:r w:rsidRPr="00570BB4">
              <w:rPr>
                <w:sz w:val="28"/>
                <w:szCs w:val="28"/>
              </w:rPr>
              <w:t>ÇAYKARA    Hamza</w:t>
            </w:r>
            <w:proofErr w:type="gramEnd"/>
            <w:r w:rsidRPr="00570BB4">
              <w:rPr>
                <w:sz w:val="28"/>
                <w:szCs w:val="28"/>
              </w:rPr>
              <w:t xml:space="preserve"> KUTLUCA       Hasan GÜLÇİMEN    Faruk </w:t>
            </w:r>
            <w:r>
              <w:rPr>
                <w:sz w:val="28"/>
                <w:szCs w:val="28"/>
              </w:rPr>
              <w:t>K</w:t>
            </w:r>
            <w:r w:rsidRPr="00570BB4">
              <w:rPr>
                <w:sz w:val="28"/>
                <w:szCs w:val="28"/>
              </w:rPr>
              <w:t xml:space="preserve">AYALAK                                  </w:t>
            </w:r>
          </w:p>
          <w:p w:rsidR="00E063DE" w:rsidRDefault="00E063DE" w:rsidP="00E063DE">
            <w:pPr>
              <w:pStyle w:val="ListeParagraf"/>
              <w:ind w:left="0"/>
              <w:rPr>
                <w:sz w:val="28"/>
                <w:szCs w:val="28"/>
              </w:rPr>
            </w:pPr>
            <w:r w:rsidRPr="00570BB4">
              <w:rPr>
                <w:sz w:val="28"/>
                <w:szCs w:val="28"/>
              </w:rPr>
              <w:t xml:space="preserve">     Üye                                    </w:t>
            </w:r>
            <w:proofErr w:type="spellStart"/>
            <w:r w:rsidRPr="00570BB4">
              <w:rPr>
                <w:sz w:val="28"/>
                <w:szCs w:val="28"/>
              </w:rPr>
              <w:t>Üye</w:t>
            </w:r>
            <w:proofErr w:type="spellEnd"/>
            <w:r w:rsidRPr="00570BB4">
              <w:rPr>
                <w:sz w:val="28"/>
                <w:szCs w:val="28"/>
              </w:rPr>
              <w:t xml:space="preserve">                </w:t>
            </w:r>
            <w:r>
              <w:rPr>
                <w:sz w:val="28"/>
                <w:szCs w:val="28"/>
              </w:rPr>
              <w:t xml:space="preserve">    </w:t>
            </w:r>
            <w:r w:rsidRPr="00570BB4">
              <w:rPr>
                <w:sz w:val="28"/>
                <w:szCs w:val="28"/>
              </w:rPr>
              <w:t xml:space="preserve">     </w:t>
            </w:r>
            <w:proofErr w:type="spellStart"/>
            <w:r w:rsidRPr="00570BB4">
              <w:rPr>
                <w:sz w:val="28"/>
                <w:szCs w:val="28"/>
              </w:rPr>
              <w:t>Üye</w:t>
            </w:r>
            <w:proofErr w:type="spellEnd"/>
            <w:r w:rsidRPr="00570BB4">
              <w:rPr>
                <w:sz w:val="28"/>
                <w:szCs w:val="28"/>
              </w:rPr>
              <w:t xml:space="preserve">                                    </w:t>
            </w:r>
            <w:proofErr w:type="spellStart"/>
            <w:r w:rsidRPr="00570BB4">
              <w:rPr>
                <w:sz w:val="28"/>
                <w:szCs w:val="28"/>
              </w:rPr>
              <w:t>Üye</w:t>
            </w:r>
            <w:proofErr w:type="spellEnd"/>
            <w:r w:rsidRPr="00570BB4">
              <w:rPr>
                <w:sz w:val="28"/>
                <w:szCs w:val="28"/>
              </w:rPr>
              <w:t xml:space="preserve">    </w:t>
            </w:r>
          </w:p>
          <w:p w:rsidR="00E063DE" w:rsidRDefault="00E063DE" w:rsidP="00E063DE">
            <w:pPr>
              <w:pStyle w:val="ListeParagraf"/>
              <w:ind w:left="0"/>
            </w:pPr>
          </w:p>
        </w:tc>
      </w:tr>
    </w:tbl>
    <w:p w:rsidR="003F6A30" w:rsidRDefault="003F6A30"/>
    <w:sectPr w:rsidR="003F6A30" w:rsidSect="00E063DE">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2"/>
    <w:rsid w:val="003F6A30"/>
    <w:rsid w:val="00A233A2"/>
    <w:rsid w:val="00E06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D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63DE"/>
    <w:pPr>
      <w:ind w:left="720"/>
      <w:contextualSpacing/>
    </w:pPr>
  </w:style>
  <w:style w:type="paragraph" w:styleId="stbilgi">
    <w:name w:val="header"/>
    <w:basedOn w:val="Normal"/>
    <w:link w:val="stbilgiChar"/>
    <w:unhideWhenUsed/>
    <w:rsid w:val="00E063DE"/>
    <w:pPr>
      <w:tabs>
        <w:tab w:val="center" w:pos="4536"/>
        <w:tab w:val="right" w:pos="9072"/>
      </w:tabs>
    </w:pPr>
  </w:style>
  <w:style w:type="character" w:customStyle="1" w:styleId="stbilgiChar">
    <w:name w:val="Üstbilgi Char"/>
    <w:basedOn w:val="VarsaylanParagrafYazTipi"/>
    <w:link w:val="stbilgi"/>
    <w:rsid w:val="00E063D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D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063DE"/>
    <w:pPr>
      <w:ind w:left="720"/>
      <w:contextualSpacing/>
    </w:pPr>
  </w:style>
  <w:style w:type="paragraph" w:styleId="stbilgi">
    <w:name w:val="header"/>
    <w:basedOn w:val="Normal"/>
    <w:link w:val="stbilgiChar"/>
    <w:unhideWhenUsed/>
    <w:rsid w:val="00E063DE"/>
    <w:pPr>
      <w:tabs>
        <w:tab w:val="center" w:pos="4536"/>
        <w:tab w:val="right" w:pos="9072"/>
      </w:tabs>
    </w:pPr>
  </w:style>
  <w:style w:type="character" w:customStyle="1" w:styleId="stbilgiChar">
    <w:name w:val="Üstbilgi Char"/>
    <w:basedOn w:val="VarsaylanParagrafYazTipi"/>
    <w:link w:val="stbilgi"/>
    <w:rsid w:val="00E063D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2022-03-10T12:17:00Z</dcterms:created>
  <dcterms:modified xsi:type="dcterms:W3CDTF">2022-03-10T12:18:00Z</dcterms:modified>
</cp:coreProperties>
</file>