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E9" w:rsidRDefault="003624E9" w:rsidP="003624E9">
      <w:pPr>
        <w:tabs>
          <w:tab w:val="left" w:pos="3285"/>
        </w:tabs>
        <w:jc w:val="center"/>
        <w:rPr>
          <w:b/>
        </w:rPr>
      </w:pPr>
    </w:p>
    <w:p w:rsidR="003624E9" w:rsidRPr="003624E9" w:rsidRDefault="003624E9" w:rsidP="003624E9">
      <w:pPr>
        <w:tabs>
          <w:tab w:val="left" w:pos="3285"/>
        </w:tabs>
        <w:jc w:val="center"/>
        <w:rPr>
          <w:b/>
        </w:rPr>
      </w:pPr>
      <w:r w:rsidRPr="003624E9">
        <w:rPr>
          <w:b/>
        </w:rPr>
        <w:t>T.C.</w:t>
      </w:r>
    </w:p>
    <w:p w:rsidR="003624E9" w:rsidRPr="003624E9" w:rsidRDefault="003624E9" w:rsidP="003624E9">
      <w:pPr>
        <w:tabs>
          <w:tab w:val="left" w:pos="3285"/>
        </w:tabs>
        <w:jc w:val="center"/>
        <w:rPr>
          <w:b/>
        </w:rPr>
      </w:pPr>
      <w:r w:rsidRPr="003624E9">
        <w:rPr>
          <w:b/>
        </w:rPr>
        <w:t>KIRIKKALE İL ÖZEL İDARESİ</w:t>
      </w:r>
    </w:p>
    <w:p w:rsidR="003624E9" w:rsidRPr="003624E9" w:rsidRDefault="003624E9" w:rsidP="003624E9">
      <w:pPr>
        <w:tabs>
          <w:tab w:val="left" w:pos="3285"/>
        </w:tabs>
        <w:jc w:val="center"/>
        <w:rPr>
          <w:b/>
        </w:rPr>
      </w:pPr>
      <w:r w:rsidRPr="003624E9">
        <w:rPr>
          <w:b/>
        </w:rPr>
        <w:t xml:space="preserve">İL GENEL MECLİSİ </w:t>
      </w:r>
    </w:p>
    <w:p w:rsidR="003624E9" w:rsidRDefault="003624E9" w:rsidP="003624E9">
      <w:pPr>
        <w:tabs>
          <w:tab w:val="left" w:pos="3285"/>
        </w:tabs>
        <w:jc w:val="center"/>
        <w:rPr>
          <w:b/>
        </w:rPr>
      </w:pPr>
      <w:r w:rsidRPr="003624E9">
        <w:rPr>
          <w:b/>
        </w:rPr>
        <w:t>İMAR VE BAYINDIRLIK KOMİSYONU</w:t>
      </w:r>
    </w:p>
    <w:p w:rsidR="003624E9" w:rsidRPr="003624E9" w:rsidRDefault="003624E9" w:rsidP="003624E9">
      <w:pPr>
        <w:tabs>
          <w:tab w:val="left" w:pos="3285"/>
        </w:tabs>
        <w:jc w:val="center"/>
        <w:rPr>
          <w:b/>
        </w:rPr>
      </w:pPr>
      <w:bookmarkStart w:id="0" w:name="_GoBack"/>
      <w:bookmarkEnd w:id="0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3624E9" w:rsidRPr="003624E9" w:rsidTr="003624E9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E9" w:rsidRPr="003624E9" w:rsidRDefault="003624E9" w:rsidP="00445119">
            <w:pPr>
              <w:pStyle w:val="stbilgi"/>
              <w:rPr>
                <w:b/>
              </w:rPr>
            </w:pPr>
            <w:r w:rsidRPr="003624E9">
              <w:rPr>
                <w:b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E9" w:rsidRPr="003624E9" w:rsidRDefault="003624E9" w:rsidP="00445119">
            <w:pPr>
              <w:pStyle w:val="stbilgi"/>
            </w:pPr>
            <w:r w:rsidRPr="003624E9">
              <w:t>Harun OĞUZ</w:t>
            </w:r>
          </w:p>
        </w:tc>
      </w:tr>
      <w:tr w:rsidR="003624E9" w:rsidRPr="003624E9" w:rsidTr="003624E9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E9" w:rsidRPr="003624E9" w:rsidRDefault="003624E9" w:rsidP="00445119">
            <w:pPr>
              <w:pStyle w:val="stbilgi"/>
              <w:rPr>
                <w:b/>
              </w:rPr>
            </w:pPr>
            <w:r w:rsidRPr="003624E9">
              <w:rPr>
                <w:b/>
              </w:rPr>
              <w:t>BAŞKAN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E9" w:rsidRPr="003624E9" w:rsidRDefault="003624E9" w:rsidP="00445119">
            <w:pPr>
              <w:pStyle w:val="stbilgi"/>
            </w:pPr>
            <w:proofErr w:type="spellStart"/>
            <w:r w:rsidRPr="003624E9">
              <w:t>M.Kürşat</w:t>
            </w:r>
            <w:proofErr w:type="spellEnd"/>
            <w:r w:rsidRPr="003624E9">
              <w:t xml:space="preserve"> AVAN</w:t>
            </w:r>
          </w:p>
        </w:tc>
      </w:tr>
      <w:tr w:rsidR="003624E9" w:rsidRPr="003624E9" w:rsidTr="00362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E9" w:rsidRPr="003624E9" w:rsidRDefault="003624E9" w:rsidP="00445119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</w:p>
          <w:p w:rsidR="003624E9" w:rsidRPr="003624E9" w:rsidRDefault="003624E9" w:rsidP="00445119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3624E9">
              <w:rPr>
                <w:b/>
              </w:rPr>
              <w:t xml:space="preserve"> 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E9" w:rsidRPr="003624E9" w:rsidRDefault="003624E9" w:rsidP="003624E9">
            <w:pPr>
              <w:tabs>
                <w:tab w:val="left" w:pos="3285"/>
              </w:tabs>
            </w:pPr>
            <w:r w:rsidRPr="003624E9">
              <w:t>Murat ÇAYKARA, Hasan ÇOBAN, Azmi ÖZKAN</w:t>
            </w:r>
            <w:r w:rsidRPr="003624E9">
              <w:t>,</w:t>
            </w:r>
          </w:p>
          <w:p w:rsidR="003624E9" w:rsidRPr="003624E9" w:rsidRDefault="003624E9" w:rsidP="003624E9">
            <w:pPr>
              <w:tabs>
                <w:tab w:val="left" w:pos="3285"/>
              </w:tabs>
            </w:pPr>
            <w:r w:rsidRPr="003624E9">
              <w:t xml:space="preserve"> Sercan SITKI, Faruk KAYALAK</w:t>
            </w:r>
          </w:p>
        </w:tc>
      </w:tr>
      <w:tr w:rsidR="003624E9" w:rsidRPr="003624E9" w:rsidTr="003624E9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4E9" w:rsidRPr="003624E9" w:rsidRDefault="003624E9" w:rsidP="00445119">
            <w:pPr>
              <w:tabs>
                <w:tab w:val="left" w:pos="3285"/>
              </w:tabs>
              <w:rPr>
                <w:b/>
              </w:rPr>
            </w:pPr>
            <w:r w:rsidRPr="003624E9">
              <w:rPr>
                <w:b/>
              </w:rPr>
              <w:t>TEKLİFLERİN 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E9" w:rsidRPr="003624E9" w:rsidRDefault="003624E9" w:rsidP="00445119">
            <w:pPr>
              <w:tabs>
                <w:tab w:val="left" w:pos="3285"/>
              </w:tabs>
              <w:rPr>
                <w:u w:val="single"/>
              </w:rPr>
            </w:pPr>
            <w:r w:rsidRPr="003624E9">
              <w:t>İmar Plan onayları</w:t>
            </w:r>
          </w:p>
        </w:tc>
      </w:tr>
      <w:tr w:rsidR="003624E9" w:rsidRPr="003624E9" w:rsidTr="003624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E9" w:rsidRPr="003624E9" w:rsidRDefault="003624E9" w:rsidP="00445119">
            <w:pPr>
              <w:tabs>
                <w:tab w:val="left" w:pos="3285"/>
              </w:tabs>
              <w:rPr>
                <w:b/>
              </w:rPr>
            </w:pPr>
            <w:r w:rsidRPr="003624E9">
              <w:rPr>
                <w:b/>
              </w:rPr>
              <w:t xml:space="preserve"> HAVALE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E9" w:rsidRPr="003624E9" w:rsidRDefault="003624E9" w:rsidP="00445119">
            <w:pPr>
              <w:tabs>
                <w:tab w:val="left" w:pos="3285"/>
              </w:tabs>
            </w:pPr>
            <w:r w:rsidRPr="003624E9">
              <w:t>03-04.10.2022</w:t>
            </w:r>
          </w:p>
        </w:tc>
      </w:tr>
    </w:tbl>
    <w:p w:rsidR="003624E9" w:rsidRPr="003624E9" w:rsidRDefault="003624E9" w:rsidP="003624E9">
      <w:pPr>
        <w:tabs>
          <w:tab w:val="left" w:pos="3285"/>
        </w:tabs>
        <w:jc w:val="center"/>
        <w:rPr>
          <w:b/>
        </w:rPr>
      </w:pPr>
      <w:r w:rsidRPr="003624E9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3624E9" w:rsidRPr="003624E9" w:rsidTr="00445119">
        <w:trPr>
          <w:trHeight w:val="621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E9" w:rsidRPr="003624E9" w:rsidRDefault="003624E9" w:rsidP="00445119">
            <w:pPr>
              <w:pStyle w:val="ListeParagraf"/>
              <w:ind w:left="0"/>
              <w:jc w:val="both"/>
            </w:pPr>
            <w:r w:rsidRPr="003624E9">
              <w:t xml:space="preserve">      </w:t>
            </w:r>
          </w:p>
          <w:p w:rsidR="003624E9" w:rsidRPr="003624E9" w:rsidRDefault="003624E9" w:rsidP="00445119">
            <w:pPr>
              <w:pStyle w:val="ListeParagraf"/>
              <w:ind w:left="0"/>
              <w:jc w:val="both"/>
            </w:pPr>
            <w:r w:rsidRPr="003624E9">
              <w:t xml:space="preserve">     İl Genel Meclisinin Ekim Ayı toplantılarında gündeme gelen imar plan onayları gerekli çalışmanın yapılması amacıyla Komisyonumuza havale edilmiştir. Komisyonumuz 10-21 Ekim 2022 tarihleri arasında 10 iş günü çalışarak teklifler hakkında hazırlanan rapor aşağıya çıkarılmıştır.</w:t>
            </w:r>
          </w:p>
          <w:p w:rsidR="003624E9" w:rsidRPr="003624E9" w:rsidRDefault="003624E9" w:rsidP="00445119">
            <w:pPr>
              <w:pStyle w:val="ListeParagraf"/>
              <w:ind w:left="0"/>
              <w:jc w:val="both"/>
            </w:pPr>
          </w:p>
          <w:p w:rsidR="003624E9" w:rsidRPr="003624E9" w:rsidRDefault="003624E9" w:rsidP="00445119">
            <w:pPr>
              <w:pStyle w:val="ListeParagraf"/>
              <w:ind w:left="0"/>
              <w:jc w:val="both"/>
            </w:pPr>
            <w:r w:rsidRPr="003624E9">
              <w:t xml:space="preserve">      </w:t>
            </w:r>
            <w:proofErr w:type="gramStart"/>
            <w:r w:rsidRPr="003624E9">
              <w:t xml:space="preserve">İl Özel İdaresinin görevleri ve İl Genel Meclisinin görevleri kapsamında İl Genel Meclisi gündemine getirilen” Yahşihan </w:t>
            </w:r>
            <w:proofErr w:type="spellStart"/>
            <w:r w:rsidRPr="003624E9">
              <w:t>Hacıballı</w:t>
            </w:r>
            <w:proofErr w:type="spellEnd"/>
            <w:r w:rsidRPr="003624E9">
              <w:t xml:space="preserve"> Köyü 357 ada 2 parsel için hazırlanan 1/5000 Nazım ve 1/1000 ölçekli Uygulama İmar Planı, 200 ada 101, 104 – 105 parsel için hazırlanan 1/5000 Nazım ve 1/1000 Ölçekli Uygulama İmar Planı ve Kılıçlar Köyü 361 ada 1 parsel için hazırlanan 1/1000 Uygulama İmar Planının ihtiyaca binaen hazırlandığı, İl Özel İdaresi sorumluluk alanında bulunan bu yerlere ait imar çalışmaların mevzuatlar kapsamında yapıldığı belgelerin incelenmesinden ve Teknik Elemanların açıklamasından anlaşılmıştır.</w:t>
            </w:r>
            <w:proofErr w:type="gramEnd"/>
          </w:p>
          <w:p w:rsidR="003624E9" w:rsidRPr="003624E9" w:rsidRDefault="003624E9" w:rsidP="00445119">
            <w:pPr>
              <w:pStyle w:val="ListeParagraf"/>
              <w:ind w:left="0"/>
              <w:jc w:val="both"/>
            </w:pPr>
          </w:p>
          <w:p w:rsidR="003624E9" w:rsidRPr="003624E9" w:rsidRDefault="003624E9" w:rsidP="00445119">
            <w:pPr>
              <w:pStyle w:val="ListeParagraf"/>
              <w:ind w:left="0"/>
              <w:jc w:val="both"/>
            </w:pPr>
            <w:r w:rsidRPr="003624E9">
              <w:t xml:space="preserve">  Yukarı İlçesi, Köyü ada parseli yazılı Nazım ve Uygulama imar planlarının mevzuatlar kapsamında yapılması ve İl Özel İdare sorumluluk alanında bulunması nedeniyle onaylanması hususunda oybirliğiyle görüş birliğine varılmıştır.</w:t>
            </w:r>
          </w:p>
          <w:p w:rsidR="003624E9" w:rsidRPr="003624E9" w:rsidRDefault="003624E9" w:rsidP="00445119">
            <w:pPr>
              <w:pStyle w:val="ListeParagraf"/>
              <w:ind w:left="0"/>
              <w:jc w:val="both"/>
            </w:pPr>
          </w:p>
          <w:p w:rsidR="003624E9" w:rsidRPr="003624E9" w:rsidRDefault="003624E9" w:rsidP="00445119">
            <w:pPr>
              <w:pStyle w:val="ListeParagraf"/>
              <w:ind w:left="0"/>
              <w:jc w:val="both"/>
            </w:pPr>
            <w:r w:rsidRPr="003624E9">
              <w:t xml:space="preserve">       5302 Sayılı yasanın16.Maddesi ve İl Genel Meclisi Çalışma Yönetmeliğinin 20.Maaddesi kapsamında yapılan çalışma İl Genel Meclisinin takdirlerine arz olunur.</w:t>
            </w:r>
          </w:p>
          <w:p w:rsidR="003624E9" w:rsidRDefault="003624E9" w:rsidP="00445119">
            <w:pPr>
              <w:pStyle w:val="ListeParagraf"/>
              <w:ind w:left="0"/>
              <w:jc w:val="both"/>
            </w:pPr>
            <w:r w:rsidRPr="003624E9">
              <w:t xml:space="preserve"> </w:t>
            </w:r>
          </w:p>
          <w:p w:rsidR="003624E9" w:rsidRPr="003624E9" w:rsidRDefault="003624E9" w:rsidP="00445119">
            <w:pPr>
              <w:pStyle w:val="ListeParagraf"/>
              <w:ind w:left="0"/>
              <w:jc w:val="both"/>
            </w:pPr>
          </w:p>
          <w:p w:rsidR="003624E9" w:rsidRPr="003624E9" w:rsidRDefault="003624E9" w:rsidP="00445119">
            <w:pPr>
              <w:pStyle w:val="ListeParagraf"/>
              <w:ind w:left="0"/>
              <w:jc w:val="both"/>
            </w:pPr>
          </w:p>
          <w:p w:rsidR="003624E9" w:rsidRPr="003624E9" w:rsidRDefault="003624E9" w:rsidP="00445119">
            <w:pPr>
              <w:pStyle w:val="ListeParagraf"/>
              <w:ind w:left="0"/>
              <w:jc w:val="both"/>
            </w:pPr>
            <w:r w:rsidRPr="003624E9">
              <w:t xml:space="preserve">Harun OĞUZ                      </w:t>
            </w:r>
            <w:proofErr w:type="spellStart"/>
            <w:r w:rsidRPr="003624E9">
              <w:t>M.Kürşat</w:t>
            </w:r>
            <w:proofErr w:type="spellEnd"/>
            <w:r w:rsidRPr="003624E9">
              <w:t xml:space="preserve"> AVAN                                        Hasan ÇOBAN</w:t>
            </w:r>
          </w:p>
          <w:p w:rsidR="003624E9" w:rsidRPr="003624E9" w:rsidRDefault="003624E9" w:rsidP="00445119">
            <w:pPr>
              <w:pStyle w:val="ListeParagraf"/>
              <w:ind w:left="0"/>
              <w:jc w:val="both"/>
            </w:pPr>
            <w:r w:rsidRPr="003624E9">
              <w:t xml:space="preserve">Komisyon Başkanı              Başkan Yardımcısı                                           Sözcü                            </w:t>
            </w:r>
          </w:p>
          <w:p w:rsidR="003624E9" w:rsidRPr="003624E9" w:rsidRDefault="003624E9" w:rsidP="00445119">
            <w:pPr>
              <w:pStyle w:val="ListeParagraf"/>
              <w:ind w:left="0"/>
              <w:jc w:val="both"/>
            </w:pPr>
          </w:p>
          <w:p w:rsidR="003624E9" w:rsidRPr="003624E9" w:rsidRDefault="003624E9" w:rsidP="00445119">
            <w:pPr>
              <w:pStyle w:val="ListeParagraf"/>
              <w:ind w:left="0"/>
              <w:jc w:val="both"/>
            </w:pPr>
          </w:p>
          <w:p w:rsidR="003624E9" w:rsidRPr="003624E9" w:rsidRDefault="003624E9" w:rsidP="00445119">
            <w:pPr>
              <w:pStyle w:val="ListeParagraf"/>
              <w:ind w:left="0"/>
              <w:jc w:val="both"/>
            </w:pPr>
          </w:p>
          <w:p w:rsidR="003624E9" w:rsidRDefault="003624E9" w:rsidP="00445119">
            <w:pPr>
              <w:pStyle w:val="ListeParagraf"/>
              <w:ind w:left="0"/>
              <w:jc w:val="both"/>
            </w:pPr>
          </w:p>
          <w:p w:rsidR="003624E9" w:rsidRPr="003624E9" w:rsidRDefault="003624E9" w:rsidP="00445119">
            <w:pPr>
              <w:pStyle w:val="ListeParagraf"/>
              <w:ind w:left="0"/>
              <w:jc w:val="both"/>
            </w:pPr>
          </w:p>
          <w:p w:rsidR="003624E9" w:rsidRPr="003624E9" w:rsidRDefault="003624E9" w:rsidP="00445119">
            <w:pPr>
              <w:pStyle w:val="ListeParagraf"/>
              <w:ind w:left="0"/>
              <w:jc w:val="both"/>
            </w:pPr>
          </w:p>
          <w:p w:rsidR="003624E9" w:rsidRPr="003624E9" w:rsidRDefault="003624E9" w:rsidP="00445119">
            <w:pPr>
              <w:pStyle w:val="ListeParagraf"/>
              <w:ind w:left="0"/>
            </w:pPr>
            <w:r w:rsidRPr="003624E9">
              <w:t xml:space="preserve">Murat ÇAYKARA              Azmi </w:t>
            </w:r>
            <w:proofErr w:type="gramStart"/>
            <w:r w:rsidRPr="003624E9">
              <w:t>ÖZKAN      Sercan</w:t>
            </w:r>
            <w:proofErr w:type="gramEnd"/>
            <w:r w:rsidRPr="003624E9">
              <w:t xml:space="preserve"> SITKI              Faruk KAYALAK                                  </w:t>
            </w:r>
          </w:p>
          <w:p w:rsidR="003624E9" w:rsidRPr="003624E9" w:rsidRDefault="003624E9" w:rsidP="00445119">
            <w:pPr>
              <w:pStyle w:val="ListeParagraf"/>
              <w:ind w:left="0"/>
            </w:pPr>
            <w:r w:rsidRPr="003624E9">
              <w:t xml:space="preserve">     Üye                                      </w:t>
            </w:r>
            <w:proofErr w:type="spellStart"/>
            <w:r w:rsidRPr="003624E9">
              <w:t>Üye</w:t>
            </w:r>
            <w:proofErr w:type="spellEnd"/>
            <w:r w:rsidRPr="003624E9">
              <w:t xml:space="preserve">                         </w:t>
            </w:r>
            <w:proofErr w:type="spellStart"/>
            <w:r w:rsidRPr="003624E9">
              <w:t>Üye</w:t>
            </w:r>
            <w:proofErr w:type="spellEnd"/>
            <w:r w:rsidRPr="003624E9">
              <w:t xml:space="preserve">                                       </w:t>
            </w:r>
            <w:proofErr w:type="spellStart"/>
            <w:r w:rsidRPr="003624E9">
              <w:t>Üye</w:t>
            </w:r>
            <w:proofErr w:type="spellEnd"/>
            <w:r w:rsidRPr="003624E9">
              <w:t xml:space="preserve">                                         </w:t>
            </w:r>
          </w:p>
          <w:p w:rsidR="003624E9" w:rsidRPr="003624E9" w:rsidRDefault="003624E9" w:rsidP="00445119">
            <w:pPr>
              <w:pStyle w:val="ListeParagraf"/>
              <w:ind w:left="0"/>
            </w:pPr>
          </w:p>
          <w:p w:rsidR="003624E9" w:rsidRPr="003624E9" w:rsidRDefault="003624E9" w:rsidP="00445119">
            <w:pPr>
              <w:pStyle w:val="ListeParagraf"/>
              <w:ind w:left="0"/>
            </w:pPr>
            <w:r w:rsidRPr="003624E9">
              <w:t xml:space="preserve"> </w:t>
            </w:r>
          </w:p>
          <w:p w:rsidR="003624E9" w:rsidRPr="003624E9" w:rsidRDefault="003624E9" w:rsidP="00445119">
            <w:pPr>
              <w:pStyle w:val="ListeParagraf"/>
              <w:ind w:left="0"/>
            </w:pPr>
          </w:p>
          <w:p w:rsidR="003624E9" w:rsidRPr="003624E9" w:rsidRDefault="003624E9" w:rsidP="00445119">
            <w:pPr>
              <w:pStyle w:val="ListeParagraf"/>
              <w:ind w:left="0"/>
            </w:pPr>
          </w:p>
          <w:p w:rsidR="003624E9" w:rsidRPr="003624E9" w:rsidRDefault="003624E9" w:rsidP="00445119">
            <w:pPr>
              <w:pStyle w:val="ListeParagraf"/>
              <w:ind w:left="0"/>
            </w:pPr>
          </w:p>
          <w:p w:rsidR="003624E9" w:rsidRPr="003624E9" w:rsidRDefault="003624E9" w:rsidP="00445119">
            <w:pPr>
              <w:pStyle w:val="ListeParagraf"/>
              <w:ind w:left="0"/>
            </w:pPr>
          </w:p>
        </w:tc>
      </w:tr>
    </w:tbl>
    <w:p w:rsidR="003F6A30" w:rsidRPr="003624E9" w:rsidRDefault="003F6A30"/>
    <w:sectPr w:rsidR="003F6A30" w:rsidRPr="003624E9" w:rsidSect="003624E9">
      <w:pgSz w:w="11906" w:h="16838"/>
      <w:pgMar w:top="567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6B"/>
    <w:rsid w:val="003624E9"/>
    <w:rsid w:val="003F6A30"/>
    <w:rsid w:val="0060026B"/>
    <w:rsid w:val="00D4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624E9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3624E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624E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624E9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3624E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624E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2022-11-19T09:51:00Z</dcterms:created>
  <dcterms:modified xsi:type="dcterms:W3CDTF">2022-11-19T09:52:00Z</dcterms:modified>
</cp:coreProperties>
</file>