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C4" w:rsidRPr="0082350B" w:rsidRDefault="003B7BC4" w:rsidP="003B7BC4">
      <w:pPr>
        <w:tabs>
          <w:tab w:val="left" w:pos="3285"/>
        </w:tabs>
        <w:jc w:val="center"/>
        <w:rPr>
          <w:b/>
        </w:rPr>
      </w:pPr>
      <w:r w:rsidRPr="0082350B">
        <w:rPr>
          <w:b/>
        </w:rPr>
        <w:t>T.C.</w:t>
      </w:r>
    </w:p>
    <w:p w:rsidR="003B7BC4" w:rsidRPr="0082350B" w:rsidRDefault="003B7BC4" w:rsidP="003B7BC4">
      <w:pPr>
        <w:tabs>
          <w:tab w:val="left" w:pos="3285"/>
        </w:tabs>
        <w:jc w:val="center"/>
        <w:rPr>
          <w:b/>
        </w:rPr>
      </w:pPr>
      <w:r w:rsidRPr="0082350B">
        <w:rPr>
          <w:b/>
        </w:rPr>
        <w:t>KIRIKKALE İL ÖZEL İDARESİ</w:t>
      </w:r>
    </w:p>
    <w:p w:rsidR="003B7BC4" w:rsidRPr="0082350B" w:rsidRDefault="003B7BC4" w:rsidP="003B7BC4">
      <w:pPr>
        <w:tabs>
          <w:tab w:val="left" w:pos="3285"/>
        </w:tabs>
        <w:jc w:val="center"/>
        <w:rPr>
          <w:b/>
        </w:rPr>
      </w:pPr>
      <w:r w:rsidRPr="0082350B">
        <w:rPr>
          <w:b/>
        </w:rPr>
        <w:t xml:space="preserve">İL GENEL MECLİSİ </w:t>
      </w:r>
    </w:p>
    <w:p w:rsidR="003B7BC4" w:rsidRPr="0082350B" w:rsidRDefault="003B7BC4" w:rsidP="003B7BC4">
      <w:pPr>
        <w:tabs>
          <w:tab w:val="left" w:pos="3285"/>
        </w:tabs>
        <w:jc w:val="center"/>
        <w:rPr>
          <w:b/>
        </w:rPr>
      </w:pPr>
      <w:r w:rsidRPr="0082350B">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3B7BC4" w:rsidRPr="0082350B" w:rsidTr="00CB527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B7BC4" w:rsidRPr="0082350B" w:rsidRDefault="003B7BC4" w:rsidP="00CB5272">
            <w:pPr>
              <w:tabs>
                <w:tab w:val="center" w:pos="4536"/>
                <w:tab w:val="right" w:pos="9072"/>
              </w:tabs>
              <w:rPr>
                <w:b/>
              </w:rPr>
            </w:pPr>
            <w:r w:rsidRPr="0082350B">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3B7BC4" w:rsidRPr="0082350B" w:rsidRDefault="003B7BC4" w:rsidP="00CB5272">
            <w:pPr>
              <w:tabs>
                <w:tab w:val="center" w:pos="4536"/>
                <w:tab w:val="right" w:pos="9072"/>
              </w:tabs>
              <w:rPr>
                <w:b/>
              </w:rPr>
            </w:pPr>
            <w:proofErr w:type="gramStart"/>
            <w:r w:rsidRPr="0082350B">
              <w:rPr>
                <w:b/>
              </w:rPr>
              <w:t>Adem</w:t>
            </w:r>
            <w:proofErr w:type="gramEnd"/>
            <w:r w:rsidRPr="0082350B">
              <w:rPr>
                <w:b/>
              </w:rPr>
              <w:t xml:space="preserve"> GÖKDERE</w:t>
            </w:r>
          </w:p>
        </w:tc>
      </w:tr>
      <w:tr w:rsidR="003B7BC4" w:rsidRPr="0082350B" w:rsidTr="00CB527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B7BC4" w:rsidRPr="0082350B" w:rsidRDefault="003B7BC4" w:rsidP="00CB5272">
            <w:pPr>
              <w:tabs>
                <w:tab w:val="center" w:pos="4536"/>
                <w:tab w:val="right" w:pos="9072"/>
              </w:tabs>
              <w:rPr>
                <w:b/>
              </w:rPr>
            </w:pPr>
            <w:r w:rsidRPr="0082350B">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3B7BC4" w:rsidRPr="0082350B" w:rsidRDefault="003B7BC4" w:rsidP="00CB5272">
            <w:pPr>
              <w:tabs>
                <w:tab w:val="center" w:pos="4536"/>
                <w:tab w:val="right" w:pos="9072"/>
              </w:tabs>
              <w:rPr>
                <w:b/>
              </w:rPr>
            </w:pPr>
            <w:r w:rsidRPr="0082350B">
              <w:rPr>
                <w:b/>
              </w:rPr>
              <w:t>Harun OĞUZ</w:t>
            </w:r>
          </w:p>
        </w:tc>
      </w:tr>
      <w:tr w:rsidR="003B7BC4" w:rsidRPr="0082350B" w:rsidTr="00CB527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B7BC4" w:rsidRPr="0082350B" w:rsidRDefault="003B7BC4" w:rsidP="00CB5272">
            <w:pPr>
              <w:tabs>
                <w:tab w:val="center" w:pos="4536"/>
                <w:tab w:val="right" w:pos="9072"/>
              </w:tabs>
              <w:rPr>
                <w:b/>
              </w:rPr>
            </w:pPr>
            <w:r w:rsidRPr="0082350B">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3B7BC4" w:rsidRPr="0082350B" w:rsidRDefault="003B7BC4" w:rsidP="00CB5272">
            <w:pPr>
              <w:tabs>
                <w:tab w:val="center" w:pos="4536"/>
                <w:tab w:val="right" w:pos="9072"/>
              </w:tabs>
              <w:rPr>
                <w:b/>
              </w:rPr>
            </w:pPr>
            <w:r w:rsidRPr="0082350B">
              <w:rPr>
                <w:b/>
              </w:rPr>
              <w:t>Yunus PEHLİVANLI, Bilal BOZBAL, Şükrü EVCİ</w:t>
            </w:r>
          </w:p>
        </w:tc>
      </w:tr>
      <w:tr w:rsidR="003B7BC4" w:rsidRPr="0082350B" w:rsidTr="00CB5272">
        <w:tc>
          <w:tcPr>
            <w:tcW w:w="3369" w:type="dxa"/>
            <w:tcBorders>
              <w:top w:val="single" w:sz="4" w:space="0" w:color="auto"/>
              <w:left w:val="single" w:sz="4" w:space="0" w:color="auto"/>
              <w:bottom w:val="single" w:sz="4" w:space="0" w:color="auto"/>
              <w:right w:val="single" w:sz="4" w:space="0" w:color="auto"/>
            </w:tcBorders>
            <w:hideMark/>
          </w:tcPr>
          <w:p w:rsidR="003B7BC4" w:rsidRPr="0082350B" w:rsidRDefault="003B7BC4" w:rsidP="00CB5272">
            <w:pPr>
              <w:tabs>
                <w:tab w:val="left" w:pos="3285"/>
              </w:tabs>
              <w:rPr>
                <w:b/>
              </w:rPr>
            </w:pPr>
            <w:r w:rsidRPr="0082350B">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3B7BC4" w:rsidRPr="0082350B" w:rsidRDefault="003B7BC4" w:rsidP="00CB5272">
            <w:pPr>
              <w:tabs>
                <w:tab w:val="left" w:pos="3285"/>
              </w:tabs>
              <w:rPr>
                <w:b/>
              </w:rPr>
            </w:pPr>
            <w:r w:rsidRPr="0082350B">
              <w:rPr>
                <w:b/>
              </w:rPr>
              <w:t>07.12.2021</w:t>
            </w:r>
          </w:p>
        </w:tc>
      </w:tr>
      <w:tr w:rsidR="003B7BC4" w:rsidRPr="0082350B" w:rsidTr="00CB5272">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3B7BC4" w:rsidRPr="0082350B" w:rsidRDefault="003B7BC4" w:rsidP="00CB5272">
            <w:pPr>
              <w:tabs>
                <w:tab w:val="left" w:pos="3285"/>
              </w:tabs>
              <w:rPr>
                <w:b/>
              </w:rPr>
            </w:pPr>
            <w:r w:rsidRPr="0082350B">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3B7BC4" w:rsidRPr="0082350B" w:rsidRDefault="003B7BC4" w:rsidP="00CB5272">
            <w:pPr>
              <w:tabs>
                <w:tab w:val="left" w:pos="3285"/>
              </w:tabs>
              <w:contextualSpacing/>
              <w:jc w:val="both"/>
              <w:rPr>
                <w:b/>
              </w:rPr>
            </w:pPr>
            <w:r w:rsidRPr="0082350B">
              <w:rPr>
                <w:b/>
              </w:rPr>
              <w:t>Delice Gençlik Merkezi</w:t>
            </w:r>
          </w:p>
        </w:tc>
      </w:tr>
      <w:tr w:rsidR="003B7BC4" w:rsidRPr="0082350B" w:rsidTr="00CB5272">
        <w:tc>
          <w:tcPr>
            <w:tcW w:w="3369" w:type="dxa"/>
            <w:tcBorders>
              <w:top w:val="single" w:sz="4" w:space="0" w:color="auto"/>
              <w:left w:val="single" w:sz="4" w:space="0" w:color="auto"/>
              <w:bottom w:val="single" w:sz="4" w:space="0" w:color="auto"/>
              <w:right w:val="single" w:sz="4" w:space="0" w:color="auto"/>
            </w:tcBorders>
            <w:hideMark/>
          </w:tcPr>
          <w:p w:rsidR="003B7BC4" w:rsidRPr="0082350B" w:rsidRDefault="003B7BC4" w:rsidP="00CB5272">
            <w:pPr>
              <w:tabs>
                <w:tab w:val="left" w:pos="3285"/>
              </w:tabs>
              <w:rPr>
                <w:b/>
              </w:rPr>
            </w:pPr>
            <w:r w:rsidRPr="0082350B">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3B7BC4" w:rsidRPr="0082350B" w:rsidRDefault="003B7BC4" w:rsidP="00CB5272">
            <w:pPr>
              <w:tabs>
                <w:tab w:val="left" w:pos="3285"/>
              </w:tabs>
              <w:contextualSpacing/>
              <w:rPr>
                <w:b/>
              </w:rPr>
            </w:pPr>
            <w:r w:rsidRPr="0082350B">
              <w:rPr>
                <w:b/>
              </w:rPr>
              <w:t>07.12.2021</w:t>
            </w:r>
          </w:p>
        </w:tc>
      </w:tr>
    </w:tbl>
    <w:p w:rsidR="003B7BC4" w:rsidRPr="0082350B" w:rsidRDefault="003B7BC4" w:rsidP="003B7BC4">
      <w:pPr>
        <w:tabs>
          <w:tab w:val="left" w:pos="3285"/>
        </w:tabs>
        <w:jc w:val="center"/>
        <w:rPr>
          <w:b/>
        </w:rPr>
      </w:pPr>
      <w:r w:rsidRPr="0082350B">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3B7BC4" w:rsidRPr="0082350B" w:rsidTr="003B7BC4">
        <w:trPr>
          <w:trHeight w:val="11134"/>
        </w:trPr>
        <w:tc>
          <w:tcPr>
            <w:tcW w:w="9998" w:type="dxa"/>
            <w:tcBorders>
              <w:top w:val="single" w:sz="4" w:space="0" w:color="auto"/>
              <w:left w:val="single" w:sz="4" w:space="0" w:color="auto"/>
              <w:bottom w:val="single" w:sz="4" w:space="0" w:color="auto"/>
              <w:right w:val="single" w:sz="4" w:space="0" w:color="auto"/>
            </w:tcBorders>
          </w:tcPr>
          <w:p w:rsidR="003B7BC4" w:rsidRPr="0082350B" w:rsidRDefault="003B7BC4" w:rsidP="00CB5272">
            <w:pPr>
              <w:pStyle w:val="NormalWeb"/>
              <w:jc w:val="both"/>
              <w:rPr>
                <w:color w:val="000000"/>
              </w:rPr>
            </w:pPr>
            <w:r w:rsidRPr="0082350B">
              <w:t xml:space="preserve">     </w:t>
            </w:r>
            <w:r w:rsidRPr="0082350B">
              <w:rPr>
                <w:color w:val="000000"/>
              </w:rPr>
              <w:t xml:space="preserve">  5302 Sayılı yasanın 13.Maddesi kapsamında verilen önerge gündeme alındıktan sonra Komisyonumuza havale edilmiştir. Komisyonumuz 22-23-24-30-31 Aralık 2021 tarihlerinde toplanarak çalışmasını tamamlamıştır.</w:t>
            </w:r>
          </w:p>
          <w:p w:rsidR="003B7BC4" w:rsidRPr="0082350B" w:rsidRDefault="003B7BC4" w:rsidP="00CB5272">
            <w:pPr>
              <w:pStyle w:val="NormalWeb"/>
              <w:jc w:val="both"/>
              <w:rPr>
                <w:color w:val="000000"/>
              </w:rPr>
            </w:pPr>
            <w:r w:rsidRPr="0082350B">
              <w:rPr>
                <w:color w:val="000000"/>
              </w:rPr>
              <w:t xml:space="preserve">     İl Özel İdaresinin Gençlik ve Spor görevi kapsamında verilen önergede Delice İlçesine yapılmakta olan Gençlik Merkezi </w:t>
            </w:r>
            <w:bookmarkStart w:id="0" w:name="_GoBack"/>
            <w:bookmarkEnd w:id="0"/>
            <w:r w:rsidRPr="0082350B">
              <w:rPr>
                <w:color w:val="000000"/>
              </w:rPr>
              <w:t>hakkında bilgi</w:t>
            </w:r>
            <w:r w:rsidRPr="0082350B">
              <w:rPr>
                <w:color w:val="000000"/>
              </w:rPr>
              <w:t xml:space="preserve"> amaçlı çalışma yapılması istenmiş verilen önerge gereği yerinde inceleme yapılmış bu kapsamda hazırlanan rapor aşağıya çıkarılmıştır.</w:t>
            </w:r>
          </w:p>
          <w:p w:rsidR="003B7BC4" w:rsidRPr="0082350B" w:rsidRDefault="003B7BC4" w:rsidP="00CB5272">
            <w:pPr>
              <w:pStyle w:val="NormalWeb"/>
              <w:jc w:val="both"/>
              <w:rPr>
                <w:color w:val="000000"/>
                <w:u w:val="single"/>
              </w:rPr>
            </w:pPr>
            <w:r w:rsidRPr="0082350B">
              <w:rPr>
                <w:color w:val="000000"/>
              </w:rPr>
              <w:t xml:space="preserve"> </w:t>
            </w:r>
            <w:proofErr w:type="gramStart"/>
            <w:r w:rsidRPr="0082350B">
              <w:rPr>
                <w:color w:val="000000"/>
              </w:rPr>
              <w:t>Gençlerin ve gençlik gruplarının ihtiyaçlarını dikkate alarak, gençlerin kişisel ve sosyal gelişiminin desteklenmesi, potansiyellerini gerçekleştirebilmelerine imkân sağlanması, karar alma ve uygulama süreçleri ile sosyal hayatın her alanına etkin katılımının artırılması, gençlik ve spor hizmetlerine erişimlerinin kolaylaştırılması ve yenilikçi fikirlerin hayata geçirilmesine yönelik proje destek programlarının oluşturulması ve yürütülmesi</w:t>
            </w:r>
            <w:r w:rsidRPr="0082350B">
              <w:rPr>
                <w:color w:val="000000"/>
                <w:u w:val="single"/>
              </w:rPr>
              <w:t xml:space="preserve">, gerçek ve tüzel kişiler, gençlik grupları veya gençlik toplulukları ile ortak projeler yapılması amacıyla Gençlik ve Spor </w:t>
            </w:r>
            <w:r w:rsidRPr="0082350B">
              <w:rPr>
                <w:color w:val="000000"/>
                <w:u w:val="single"/>
              </w:rPr>
              <w:t>Bakanlığınca hazırlanan Projeler</w:t>
            </w:r>
            <w:r w:rsidRPr="0082350B">
              <w:rPr>
                <w:color w:val="000000"/>
                <w:u w:val="single"/>
              </w:rPr>
              <w:t xml:space="preserve"> kapsamında İlimiz Delice ilçesine Gençlik Merkezi Yapımına başlanmıştır.</w:t>
            </w:r>
            <w:proofErr w:type="gramEnd"/>
          </w:p>
          <w:p w:rsidR="003B7BC4" w:rsidRPr="0082350B" w:rsidRDefault="003B7BC4" w:rsidP="00CB5272">
            <w:pPr>
              <w:pStyle w:val="NormalWeb"/>
              <w:jc w:val="both"/>
              <w:rPr>
                <w:color w:val="000000"/>
              </w:rPr>
            </w:pPr>
            <w:r w:rsidRPr="0082350B">
              <w:rPr>
                <w:rFonts w:ascii="Calibri" w:hAnsi="Calibri"/>
                <w:color w:val="000000"/>
                <w:shd w:val="clear" w:color="auto" w:fill="FFFFFF"/>
              </w:rPr>
              <w:t xml:space="preserve">   </w:t>
            </w:r>
            <w:r w:rsidRPr="0082350B">
              <w:rPr>
                <w:color w:val="000000"/>
                <w:shd w:val="clear" w:color="auto" w:fill="FFFFFF"/>
              </w:rPr>
              <w:t>Arsası İl Özel İdaresi tarafından Gençlik ve Spor Bakanlığına tahsis edilmiş, Adı geçen iş 05.11.2020 tarihinde ihale</w:t>
            </w:r>
            <w:r w:rsidRPr="0082350B">
              <w:rPr>
                <w:color w:val="000000"/>
                <w:bdr w:val="none" w:sz="0" w:space="0" w:color="auto" w:frame="1"/>
                <w:shd w:val="clear" w:color="auto" w:fill="FFFFFF"/>
              </w:rPr>
              <w:t xml:space="preserve"> edilerek geçici kabul aşamasına getirilmiş olup, Delice İlçesi ve İlçeye bağlı 1 Kasaba ve 40 Köye ait gençlerin Gençlik Merkezinden faydalanması planlanmıştır.  Günlük 100 gencimize gerekli kurslar ve eğitimlerin verilebileceği,  kültürel, sanatsal ve sportif yönden gelişimlerin </w:t>
            </w:r>
            <w:r w:rsidRPr="0082350B">
              <w:rPr>
                <w:color w:val="000000"/>
                <w:bdr w:val="none" w:sz="0" w:space="0" w:color="auto" w:frame="1"/>
                <w:shd w:val="clear" w:color="auto" w:fill="FFFFFF"/>
              </w:rPr>
              <w:t>tamamlanabileceği bu</w:t>
            </w:r>
            <w:r w:rsidRPr="0082350B">
              <w:rPr>
                <w:color w:val="000000"/>
                <w:bdr w:val="none" w:sz="0" w:space="0" w:color="auto" w:frame="1"/>
                <w:shd w:val="clear" w:color="auto" w:fill="FFFFFF"/>
              </w:rPr>
              <w:t xml:space="preserve"> merkezde, gençlerin boş vakitlerini değerlendirebileceği, kötü alışkanlık edinmelerinin önüne geçilebileceği düşünülmektedir.</w:t>
            </w:r>
          </w:p>
          <w:p w:rsidR="003B7BC4" w:rsidRDefault="003B7BC4" w:rsidP="00CB5272">
            <w:pPr>
              <w:pStyle w:val="NormalWeb"/>
              <w:jc w:val="both"/>
              <w:rPr>
                <w:color w:val="202124"/>
                <w:shd w:val="clear" w:color="auto" w:fill="FFFFFF"/>
              </w:rPr>
            </w:pPr>
            <w:r w:rsidRPr="0082350B">
              <w:rPr>
                <w:color w:val="000000"/>
              </w:rPr>
              <w:t xml:space="preserve">  </w:t>
            </w:r>
            <w:r w:rsidRPr="0082350B">
              <w:rPr>
                <w:color w:val="202124"/>
                <w:shd w:val="clear" w:color="auto" w:fill="FFFFFF"/>
              </w:rPr>
              <w:t xml:space="preserve">     5302 Sayılı yasanın 18.Maddesi kapsamında yapılan bilgi ve denetim amaçlı çalışma İl Genel Meclisinin bilgilerine arz olunur. </w:t>
            </w:r>
          </w:p>
          <w:p w:rsidR="003B7BC4" w:rsidRPr="0082350B" w:rsidRDefault="003B7BC4" w:rsidP="00CB5272">
            <w:pPr>
              <w:pStyle w:val="NormalWeb"/>
              <w:jc w:val="both"/>
              <w:rPr>
                <w:color w:val="202124"/>
                <w:shd w:val="clear" w:color="auto" w:fill="FFFFFF"/>
              </w:rPr>
            </w:pPr>
          </w:p>
          <w:p w:rsidR="003B7BC4" w:rsidRPr="0082350B" w:rsidRDefault="003B7BC4" w:rsidP="00CB5272">
            <w:pPr>
              <w:pStyle w:val="NormalWeb"/>
              <w:jc w:val="both"/>
              <w:rPr>
                <w:color w:val="000000"/>
              </w:rPr>
            </w:pPr>
            <w:r w:rsidRPr="0082350B">
              <w:rPr>
                <w:color w:val="000000"/>
              </w:rPr>
              <w:t xml:space="preserve">  </w:t>
            </w:r>
            <w:proofErr w:type="gramStart"/>
            <w:r w:rsidRPr="0082350B">
              <w:rPr>
                <w:color w:val="000000"/>
              </w:rPr>
              <w:t>Adem</w:t>
            </w:r>
            <w:proofErr w:type="gramEnd"/>
            <w:r w:rsidRPr="0082350B">
              <w:rPr>
                <w:color w:val="000000"/>
              </w:rPr>
              <w:t xml:space="preserve"> GÖKDERE               Harun OĞUZ                           Yunus PEHLİVANLI</w:t>
            </w:r>
          </w:p>
          <w:p w:rsidR="003B7BC4" w:rsidRPr="0082350B" w:rsidRDefault="003B7BC4" w:rsidP="00CB5272">
            <w:pPr>
              <w:pStyle w:val="NormalWeb"/>
              <w:jc w:val="both"/>
              <w:rPr>
                <w:b/>
              </w:rPr>
            </w:pPr>
            <w:r w:rsidRPr="0082350B">
              <w:rPr>
                <w:color w:val="000000"/>
              </w:rPr>
              <w:t xml:space="preserve">  Komisyon Başkanı              Başkan Vekili                                 Sözcü</w:t>
            </w:r>
            <w:r w:rsidRPr="0082350B">
              <w:rPr>
                <w:b/>
              </w:rPr>
              <w:t xml:space="preserve">    </w:t>
            </w:r>
          </w:p>
          <w:p w:rsidR="003B7BC4" w:rsidRDefault="003B7BC4" w:rsidP="00CB5272">
            <w:pPr>
              <w:contextualSpacing/>
              <w:jc w:val="both"/>
              <w:rPr>
                <w:b/>
              </w:rPr>
            </w:pPr>
          </w:p>
          <w:p w:rsidR="003B7BC4" w:rsidRDefault="003B7BC4" w:rsidP="00CB5272">
            <w:pPr>
              <w:contextualSpacing/>
              <w:jc w:val="both"/>
              <w:rPr>
                <w:b/>
              </w:rPr>
            </w:pPr>
          </w:p>
          <w:p w:rsidR="003B7BC4" w:rsidRPr="0082350B" w:rsidRDefault="003B7BC4" w:rsidP="00CB5272">
            <w:pPr>
              <w:contextualSpacing/>
              <w:jc w:val="both"/>
              <w:rPr>
                <w:b/>
              </w:rPr>
            </w:pPr>
          </w:p>
          <w:p w:rsidR="003B7BC4" w:rsidRPr="0082350B" w:rsidRDefault="003B7BC4" w:rsidP="00CB5272">
            <w:pPr>
              <w:jc w:val="both"/>
            </w:pPr>
            <w:r w:rsidRPr="0082350B">
              <w:t xml:space="preserve">  Bilal BOZBAL                                                                                    Şükrü EVCİ</w:t>
            </w:r>
          </w:p>
          <w:p w:rsidR="003B7BC4" w:rsidRPr="0082350B" w:rsidRDefault="003B7BC4" w:rsidP="00CB5272">
            <w:pPr>
              <w:jc w:val="both"/>
            </w:pPr>
          </w:p>
          <w:p w:rsidR="003B7BC4" w:rsidRPr="0082350B" w:rsidRDefault="003B7BC4" w:rsidP="00CB5272">
            <w:pPr>
              <w:contextualSpacing/>
              <w:jc w:val="both"/>
            </w:pPr>
            <w:r w:rsidRPr="0082350B">
              <w:t xml:space="preserve">        Üye                                                                                                  </w:t>
            </w:r>
            <w:proofErr w:type="spellStart"/>
            <w:r w:rsidRPr="0082350B">
              <w:t>Üye</w:t>
            </w:r>
            <w:proofErr w:type="spellEnd"/>
            <w:r w:rsidRPr="0082350B">
              <w:t xml:space="preserve">      </w:t>
            </w:r>
          </w:p>
          <w:p w:rsidR="003B7BC4" w:rsidRPr="0082350B" w:rsidRDefault="003B7BC4" w:rsidP="00CB5272">
            <w:pPr>
              <w:contextualSpacing/>
              <w:jc w:val="both"/>
            </w:pPr>
          </w:p>
          <w:p w:rsidR="003B7BC4" w:rsidRPr="0082350B" w:rsidRDefault="003B7BC4" w:rsidP="00CB5272">
            <w:pPr>
              <w:contextualSpacing/>
              <w:jc w:val="both"/>
              <w:rPr>
                <w:b/>
              </w:rPr>
            </w:pPr>
          </w:p>
          <w:p w:rsidR="003B7BC4" w:rsidRPr="0082350B" w:rsidRDefault="003B7BC4" w:rsidP="00CB5272">
            <w:pPr>
              <w:contextualSpacing/>
              <w:jc w:val="both"/>
            </w:pPr>
          </w:p>
        </w:tc>
      </w:tr>
    </w:tbl>
    <w:p w:rsidR="003F6A30" w:rsidRDefault="003F6A30"/>
    <w:sectPr w:rsidR="003F6A30" w:rsidSect="003B7BC4">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240"/>
    <w:rsid w:val="003B7BC4"/>
    <w:rsid w:val="003F6A30"/>
    <w:rsid w:val="00D71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B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B7B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B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B7B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2022-01-18T13:22:00Z</dcterms:created>
  <dcterms:modified xsi:type="dcterms:W3CDTF">2022-01-18T13:22:00Z</dcterms:modified>
</cp:coreProperties>
</file>