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6F" w:rsidRPr="00C81F6F" w:rsidRDefault="00C81F6F" w:rsidP="00C81F6F">
      <w:pPr>
        <w:tabs>
          <w:tab w:val="left" w:pos="3285"/>
        </w:tabs>
        <w:jc w:val="center"/>
        <w:rPr>
          <w:b/>
        </w:rPr>
      </w:pPr>
      <w:r w:rsidRPr="00C81F6F">
        <w:rPr>
          <w:b/>
        </w:rPr>
        <w:t>T.C.</w:t>
      </w:r>
    </w:p>
    <w:p w:rsidR="00C81F6F" w:rsidRPr="00C81F6F" w:rsidRDefault="00C81F6F" w:rsidP="00C81F6F">
      <w:pPr>
        <w:tabs>
          <w:tab w:val="left" w:pos="3285"/>
        </w:tabs>
        <w:jc w:val="center"/>
        <w:rPr>
          <w:b/>
        </w:rPr>
      </w:pPr>
      <w:r w:rsidRPr="00C81F6F">
        <w:rPr>
          <w:b/>
        </w:rPr>
        <w:t>KIRIKKALE İL ÖZEL İDARESİ</w:t>
      </w:r>
    </w:p>
    <w:p w:rsidR="00C81F6F" w:rsidRPr="00C81F6F" w:rsidRDefault="00C81F6F" w:rsidP="00C81F6F">
      <w:pPr>
        <w:tabs>
          <w:tab w:val="left" w:pos="3285"/>
        </w:tabs>
        <w:jc w:val="center"/>
        <w:rPr>
          <w:b/>
        </w:rPr>
      </w:pPr>
      <w:r w:rsidRPr="00C81F6F">
        <w:rPr>
          <w:b/>
        </w:rPr>
        <w:t xml:space="preserve">İL GENEL MECLİSİ </w:t>
      </w:r>
    </w:p>
    <w:p w:rsidR="00C81F6F" w:rsidRPr="00C81F6F" w:rsidRDefault="00C81F6F" w:rsidP="00C81F6F">
      <w:pPr>
        <w:tabs>
          <w:tab w:val="left" w:pos="3285"/>
        </w:tabs>
        <w:jc w:val="center"/>
        <w:rPr>
          <w:b/>
        </w:rPr>
      </w:pPr>
      <w:r w:rsidRPr="00C81F6F">
        <w:rPr>
          <w:b/>
        </w:rPr>
        <w:t>EĞİTİM KÜLTÜR VE SOSYAL HİZMETLER KOMİSYONU</w:t>
      </w:r>
    </w:p>
    <w:tbl>
      <w:tblPr>
        <w:tblStyle w:val="TabloKlavuzu"/>
        <w:tblW w:w="10173" w:type="dxa"/>
        <w:tblInd w:w="0" w:type="dxa"/>
        <w:tblLayout w:type="fixed"/>
        <w:tblLook w:val="04A0" w:firstRow="1" w:lastRow="0" w:firstColumn="1" w:lastColumn="0" w:noHBand="0" w:noVBand="1"/>
      </w:tblPr>
      <w:tblGrid>
        <w:gridCol w:w="2943"/>
        <w:gridCol w:w="7230"/>
      </w:tblGrid>
      <w:tr w:rsidR="00C81F6F" w:rsidRPr="00C81F6F" w:rsidTr="00281CAF">
        <w:tc>
          <w:tcPr>
            <w:tcW w:w="2943" w:type="dxa"/>
            <w:tcBorders>
              <w:top w:val="single" w:sz="4" w:space="0" w:color="auto"/>
              <w:left w:val="single" w:sz="4" w:space="0" w:color="auto"/>
              <w:bottom w:val="single" w:sz="4" w:space="0" w:color="auto"/>
              <w:right w:val="single" w:sz="4" w:space="0" w:color="auto"/>
            </w:tcBorders>
            <w:hideMark/>
          </w:tcPr>
          <w:p w:rsidR="00C81F6F" w:rsidRPr="00C81F6F" w:rsidRDefault="00C81F6F" w:rsidP="00281CAF">
            <w:pPr>
              <w:tabs>
                <w:tab w:val="left" w:pos="3285"/>
              </w:tabs>
              <w:rPr>
                <w:b/>
                <w:bCs/>
                <w:color w:val="000000"/>
                <w:lang w:eastAsia="en-US"/>
              </w:rPr>
            </w:pPr>
            <w:r w:rsidRPr="00C81F6F">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C81F6F" w:rsidRPr="00C81F6F" w:rsidRDefault="00C81F6F" w:rsidP="00281CAF">
            <w:pPr>
              <w:tabs>
                <w:tab w:val="left" w:pos="3285"/>
              </w:tabs>
              <w:rPr>
                <w:b/>
                <w:bCs/>
                <w:color w:val="000000"/>
                <w:lang w:eastAsia="en-US"/>
              </w:rPr>
            </w:pPr>
            <w:r w:rsidRPr="00C81F6F">
              <w:rPr>
                <w:b/>
                <w:bCs/>
                <w:color w:val="000000"/>
                <w:lang w:eastAsia="en-US"/>
              </w:rPr>
              <w:t>Nuri KÖKSOY</w:t>
            </w:r>
          </w:p>
        </w:tc>
      </w:tr>
      <w:tr w:rsidR="00C81F6F" w:rsidRPr="00C81F6F" w:rsidTr="00281CAF">
        <w:tc>
          <w:tcPr>
            <w:tcW w:w="2943" w:type="dxa"/>
            <w:tcBorders>
              <w:top w:val="single" w:sz="4" w:space="0" w:color="auto"/>
              <w:left w:val="single" w:sz="4" w:space="0" w:color="auto"/>
              <w:bottom w:val="single" w:sz="4" w:space="0" w:color="auto"/>
              <w:right w:val="single" w:sz="4" w:space="0" w:color="auto"/>
            </w:tcBorders>
            <w:hideMark/>
          </w:tcPr>
          <w:p w:rsidR="00C81F6F" w:rsidRPr="00C81F6F" w:rsidRDefault="00C81F6F" w:rsidP="00281CAF">
            <w:pPr>
              <w:tabs>
                <w:tab w:val="left" w:pos="3285"/>
              </w:tabs>
              <w:rPr>
                <w:b/>
                <w:bCs/>
                <w:color w:val="000000"/>
                <w:lang w:eastAsia="en-US"/>
              </w:rPr>
            </w:pPr>
            <w:r w:rsidRPr="00C81F6F">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C81F6F" w:rsidRPr="00C81F6F" w:rsidRDefault="00C81F6F" w:rsidP="00281CAF">
            <w:pPr>
              <w:tabs>
                <w:tab w:val="left" w:pos="3285"/>
              </w:tabs>
              <w:rPr>
                <w:b/>
                <w:bCs/>
                <w:color w:val="000000"/>
                <w:lang w:eastAsia="en-US"/>
              </w:rPr>
            </w:pPr>
            <w:r w:rsidRPr="00C81F6F">
              <w:rPr>
                <w:b/>
                <w:bCs/>
                <w:color w:val="000000"/>
                <w:lang w:eastAsia="en-US"/>
              </w:rPr>
              <w:t>Şevket ÖZSOY</w:t>
            </w:r>
          </w:p>
        </w:tc>
      </w:tr>
      <w:tr w:rsidR="00C81F6F" w:rsidRPr="00C81F6F" w:rsidTr="00281CAF">
        <w:tc>
          <w:tcPr>
            <w:tcW w:w="2943" w:type="dxa"/>
            <w:tcBorders>
              <w:top w:val="single" w:sz="4" w:space="0" w:color="auto"/>
              <w:left w:val="single" w:sz="4" w:space="0" w:color="auto"/>
              <w:bottom w:val="single" w:sz="4" w:space="0" w:color="auto"/>
              <w:right w:val="single" w:sz="4" w:space="0" w:color="auto"/>
            </w:tcBorders>
            <w:hideMark/>
          </w:tcPr>
          <w:p w:rsidR="00C81F6F" w:rsidRPr="00C81F6F" w:rsidRDefault="00C81F6F" w:rsidP="00281CAF">
            <w:pPr>
              <w:tabs>
                <w:tab w:val="left" w:pos="3285"/>
              </w:tabs>
              <w:rPr>
                <w:b/>
                <w:bCs/>
                <w:color w:val="000000"/>
                <w:lang w:eastAsia="en-US"/>
              </w:rPr>
            </w:pPr>
            <w:r w:rsidRPr="00C81F6F">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C81F6F" w:rsidRPr="00C81F6F" w:rsidRDefault="00C81F6F" w:rsidP="00281CAF">
            <w:pPr>
              <w:tabs>
                <w:tab w:val="left" w:pos="3285"/>
              </w:tabs>
              <w:rPr>
                <w:b/>
                <w:bCs/>
                <w:color w:val="000000"/>
                <w:lang w:eastAsia="en-US"/>
              </w:rPr>
            </w:pPr>
            <w:r w:rsidRPr="00C81F6F">
              <w:rPr>
                <w:b/>
                <w:bCs/>
                <w:color w:val="000000"/>
                <w:lang w:eastAsia="en-US"/>
              </w:rPr>
              <w:t>Hamza KUTLUCA, Muhsin YAKUT, Hasan GÜLÇİMEN</w:t>
            </w:r>
          </w:p>
        </w:tc>
      </w:tr>
      <w:tr w:rsidR="00C81F6F" w:rsidRPr="00C81F6F" w:rsidTr="00281CAF">
        <w:tc>
          <w:tcPr>
            <w:tcW w:w="2943" w:type="dxa"/>
            <w:tcBorders>
              <w:top w:val="single" w:sz="4" w:space="0" w:color="auto"/>
              <w:left w:val="single" w:sz="4" w:space="0" w:color="auto"/>
              <w:bottom w:val="single" w:sz="4" w:space="0" w:color="auto"/>
              <w:right w:val="single" w:sz="4" w:space="0" w:color="auto"/>
            </w:tcBorders>
            <w:hideMark/>
          </w:tcPr>
          <w:p w:rsidR="00C81F6F" w:rsidRPr="00C81F6F" w:rsidRDefault="00C81F6F" w:rsidP="00281CAF">
            <w:pPr>
              <w:tabs>
                <w:tab w:val="left" w:pos="3285"/>
              </w:tabs>
              <w:rPr>
                <w:b/>
                <w:bCs/>
                <w:color w:val="000000"/>
                <w:lang w:eastAsia="en-US"/>
              </w:rPr>
            </w:pPr>
            <w:r w:rsidRPr="00C81F6F">
              <w:rPr>
                <w:b/>
                <w:bCs/>
                <w:color w:val="000000"/>
                <w:lang w:eastAsia="en-US"/>
              </w:rPr>
              <w:t>ÖNERGE TARİHİ</w:t>
            </w:r>
          </w:p>
        </w:tc>
        <w:tc>
          <w:tcPr>
            <w:tcW w:w="7230" w:type="dxa"/>
            <w:tcBorders>
              <w:top w:val="single" w:sz="4" w:space="0" w:color="auto"/>
              <w:left w:val="single" w:sz="4" w:space="0" w:color="auto"/>
              <w:bottom w:val="single" w:sz="4" w:space="0" w:color="auto"/>
              <w:right w:val="single" w:sz="4" w:space="0" w:color="auto"/>
            </w:tcBorders>
          </w:tcPr>
          <w:p w:rsidR="00C81F6F" w:rsidRPr="00C81F6F" w:rsidRDefault="00C81F6F" w:rsidP="00281CAF">
            <w:pPr>
              <w:tabs>
                <w:tab w:val="left" w:pos="3285"/>
              </w:tabs>
              <w:rPr>
                <w:b/>
                <w:bCs/>
                <w:color w:val="000000"/>
                <w:lang w:eastAsia="en-US"/>
              </w:rPr>
            </w:pPr>
            <w:r w:rsidRPr="00C81F6F">
              <w:rPr>
                <w:b/>
                <w:bCs/>
                <w:color w:val="000000"/>
                <w:lang w:eastAsia="en-US"/>
              </w:rPr>
              <w:t>02.09.2022</w:t>
            </w:r>
          </w:p>
        </w:tc>
      </w:tr>
      <w:tr w:rsidR="00C81F6F" w:rsidRPr="00C81F6F" w:rsidTr="00281CAF">
        <w:tc>
          <w:tcPr>
            <w:tcW w:w="2943" w:type="dxa"/>
            <w:tcBorders>
              <w:top w:val="single" w:sz="4" w:space="0" w:color="auto"/>
              <w:left w:val="single" w:sz="4" w:space="0" w:color="auto"/>
              <w:bottom w:val="single" w:sz="4" w:space="0" w:color="auto"/>
              <w:right w:val="single" w:sz="4" w:space="0" w:color="auto"/>
            </w:tcBorders>
            <w:hideMark/>
          </w:tcPr>
          <w:p w:rsidR="00C81F6F" w:rsidRPr="00C81F6F" w:rsidRDefault="00C81F6F" w:rsidP="00281CAF">
            <w:pPr>
              <w:tabs>
                <w:tab w:val="left" w:pos="3285"/>
              </w:tabs>
              <w:rPr>
                <w:b/>
                <w:bCs/>
                <w:color w:val="000000"/>
                <w:lang w:eastAsia="en-US"/>
              </w:rPr>
            </w:pPr>
            <w:r w:rsidRPr="00C81F6F">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C81F6F" w:rsidRPr="00C81F6F" w:rsidRDefault="00C81F6F" w:rsidP="00281CAF">
            <w:pPr>
              <w:tabs>
                <w:tab w:val="left" w:pos="3285"/>
              </w:tabs>
              <w:rPr>
                <w:b/>
                <w:bCs/>
                <w:color w:val="000000"/>
                <w:lang w:eastAsia="en-US"/>
              </w:rPr>
            </w:pPr>
            <w:r w:rsidRPr="00C81F6F">
              <w:rPr>
                <w:b/>
                <w:bCs/>
                <w:color w:val="000000"/>
                <w:lang w:eastAsia="en-US"/>
              </w:rPr>
              <w:t>02.09.2022</w:t>
            </w:r>
          </w:p>
        </w:tc>
      </w:tr>
      <w:tr w:rsidR="00C81F6F" w:rsidRPr="00C81F6F" w:rsidTr="00281CAF">
        <w:tc>
          <w:tcPr>
            <w:tcW w:w="2943" w:type="dxa"/>
            <w:tcBorders>
              <w:top w:val="single" w:sz="4" w:space="0" w:color="auto"/>
              <w:left w:val="single" w:sz="4" w:space="0" w:color="auto"/>
              <w:bottom w:val="single" w:sz="4" w:space="0" w:color="auto"/>
              <w:right w:val="single" w:sz="4" w:space="0" w:color="auto"/>
            </w:tcBorders>
            <w:hideMark/>
          </w:tcPr>
          <w:p w:rsidR="00C81F6F" w:rsidRPr="00C81F6F" w:rsidRDefault="00C81F6F" w:rsidP="00281CAF">
            <w:pPr>
              <w:tabs>
                <w:tab w:val="left" w:pos="3285"/>
              </w:tabs>
              <w:rPr>
                <w:b/>
                <w:bCs/>
                <w:color w:val="000000"/>
                <w:lang w:eastAsia="en-US"/>
              </w:rPr>
            </w:pPr>
            <w:r w:rsidRPr="00C81F6F">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C81F6F" w:rsidRPr="00C81F6F" w:rsidRDefault="00C81F6F" w:rsidP="00281CAF">
            <w:pPr>
              <w:tabs>
                <w:tab w:val="left" w:pos="3285"/>
              </w:tabs>
              <w:rPr>
                <w:b/>
                <w:bCs/>
                <w:color w:val="000000"/>
                <w:lang w:eastAsia="en-US"/>
              </w:rPr>
            </w:pPr>
            <w:r w:rsidRPr="00C81F6F">
              <w:rPr>
                <w:b/>
                <w:bCs/>
                <w:color w:val="000000"/>
                <w:lang w:eastAsia="en-US"/>
              </w:rPr>
              <w:t>Kömür dağıtımı</w:t>
            </w:r>
          </w:p>
        </w:tc>
      </w:tr>
      <w:tr w:rsidR="00C81F6F" w:rsidRPr="00C81F6F" w:rsidTr="00281CAF">
        <w:tc>
          <w:tcPr>
            <w:tcW w:w="10173" w:type="dxa"/>
            <w:gridSpan w:val="2"/>
            <w:tcBorders>
              <w:top w:val="single" w:sz="4" w:space="0" w:color="auto"/>
              <w:left w:val="single" w:sz="4" w:space="0" w:color="auto"/>
              <w:bottom w:val="single" w:sz="4" w:space="0" w:color="auto"/>
              <w:right w:val="single" w:sz="4" w:space="0" w:color="auto"/>
            </w:tcBorders>
          </w:tcPr>
          <w:p w:rsidR="00C81F6F" w:rsidRDefault="00C81F6F" w:rsidP="00C81F6F">
            <w:pPr>
              <w:pStyle w:val="NormalWeb"/>
              <w:jc w:val="both"/>
              <w:rPr>
                <w:color w:val="000000"/>
              </w:rPr>
            </w:pPr>
            <w:r w:rsidRPr="00C81F6F">
              <w:rPr>
                <w:color w:val="000000"/>
              </w:rPr>
              <w:t xml:space="preserve">     </w:t>
            </w:r>
          </w:p>
          <w:p w:rsidR="00C81F6F" w:rsidRPr="00C81F6F" w:rsidRDefault="00C81F6F" w:rsidP="00C81F6F">
            <w:pPr>
              <w:pStyle w:val="NormalWeb"/>
              <w:jc w:val="both"/>
              <w:rPr>
                <w:color w:val="000000"/>
              </w:rPr>
            </w:pPr>
            <w:r>
              <w:rPr>
                <w:color w:val="000000"/>
              </w:rPr>
              <w:t xml:space="preserve">    </w:t>
            </w:r>
            <w:bookmarkStart w:id="0" w:name="_GoBack"/>
            <w:bookmarkEnd w:id="0"/>
            <w:r w:rsidRPr="00C81F6F">
              <w:rPr>
                <w:color w:val="000000"/>
              </w:rPr>
              <w:t xml:space="preserve">İl Özel İdaresinin Sosyal Hizmetler görevi kapsamında verilen önerge gündeme alındıktan sonra Komisyonumuza havale edilmiştir. Komisyonumuz 12-16 </w:t>
            </w:r>
            <w:r w:rsidRPr="00C81F6F">
              <w:rPr>
                <w:color w:val="000000"/>
              </w:rPr>
              <w:t>Eylül 2022</w:t>
            </w:r>
            <w:r w:rsidRPr="00C81F6F">
              <w:rPr>
                <w:color w:val="000000"/>
              </w:rPr>
              <w:t xml:space="preserve"> tarihlerinde 5 iş günü </w:t>
            </w:r>
            <w:r w:rsidRPr="00C81F6F">
              <w:rPr>
                <w:color w:val="000000"/>
              </w:rPr>
              <w:t>çalışarak yaz</w:t>
            </w:r>
            <w:r w:rsidRPr="00C81F6F">
              <w:rPr>
                <w:color w:val="000000"/>
              </w:rPr>
              <w:t xml:space="preserve"> okul programları hakkındaki raporunu hazırlamış ve rapor aşağıya çıkarmıştır. </w:t>
            </w:r>
          </w:p>
          <w:p w:rsidR="00C81F6F" w:rsidRPr="00C81F6F" w:rsidRDefault="00C81F6F" w:rsidP="00281CAF">
            <w:pPr>
              <w:pStyle w:val="NormalWeb"/>
              <w:jc w:val="both"/>
              <w:rPr>
                <w:bCs/>
                <w:color w:val="000000"/>
                <w:lang w:eastAsia="en-US"/>
              </w:rPr>
            </w:pPr>
            <w:r w:rsidRPr="00C81F6F">
              <w:rPr>
                <w:color w:val="000000"/>
              </w:rPr>
              <w:t xml:space="preserve">    Sosyal Yardımlaşma ve Dayanışma Vakfı Mütevelli Heyetinde görev yapacak </w:t>
            </w:r>
            <w:r w:rsidRPr="00C81F6F">
              <w:rPr>
                <w:color w:val="000000"/>
              </w:rPr>
              <w:t>hayırsever</w:t>
            </w:r>
            <w:r w:rsidRPr="00C81F6F">
              <w:rPr>
                <w:color w:val="000000"/>
              </w:rPr>
              <w:t xml:space="preserve"> vatandaşların seçimi Kanunla İl Genel Meclisine verilmiştir. Her yıl İl Merkezi ve İlçelerde görev yapmak üzere </w:t>
            </w:r>
            <w:r w:rsidRPr="00C81F6F">
              <w:rPr>
                <w:color w:val="000000"/>
              </w:rPr>
              <w:t>hayırsever</w:t>
            </w:r>
            <w:r w:rsidRPr="00C81F6F">
              <w:rPr>
                <w:color w:val="000000"/>
              </w:rPr>
              <w:t xml:space="preserve"> vatandaşlar arasından ilçenin durumuna ve sivil toplum kuruluşu bulunup bulunmadığına bakılarak en az bir, en fazla üç olmak üzere üye seçilerek hizmetin yürütülmesi sağlanmaktadır. Bu kapsamda gündeme gelen Sosyal Yardımlaşma ve Dayanışma Vakfı tarafından her yıl dağıtılmakta olan kömür dağıtımı ile ilgili çalışmada, Merkez ve İlçe Vakıflarıyla görüşmeler yapılmış ve bilgiler alınmıştır. 2022 Yılında Kömür dağıtım tablosu aşağıya çıkarılmıştır.</w:t>
            </w:r>
            <w:r w:rsidRPr="00C81F6F">
              <w:t xml:space="preserve"> </w:t>
            </w:r>
          </w:p>
          <w:tbl>
            <w:tblPr>
              <w:tblW w:w="10479" w:type="dxa"/>
              <w:tblLayout w:type="fixed"/>
              <w:tblCellMar>
                <w:top w:w="15" w:type="dxa"/>
                <w:left w:w="70" w:type="dxa"/>
                <w:bottom w:w="15" w:type="dxa"/>
                <w:right w:w="70" w:type="dxa"/>
              </w:tblCellMar>
              <w:tblLook w:val="04A0" w:firstRow="1" w:lastRow="0" w:firstColumn="1" w:lastColumn="0" w:noHBand="0" w:noVBand="1"/>
            </w:tblPr>
            <w:tblGrid>
              <w:gridCol w:w="2757"/>
              <w:gridCol w:w="2176"/>
              <w:gridCol w:w="2174"/>
              <w:gridCol w:w="3372"/>
            </w:tblGrid>
            <w:tr w:rsidR="00C81F6F" w:rsidRPr="00C81F6F" w:rsidTr="00281CAF">
              <w:trPr>
                <w:trHeight w:val="900"/>
              </w:trPr>
              <w:tc>
                <w:tcPr>
                  <w:tcW w:w="10479" w:type="dxa"/>
                  <w:gridSpan w:val="4"/>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bookmarkStart w:id="1" w:name="Sayfa1!A1:D11"/>
                  <w:r w:rsidRPr="00C81F6F">
                    <w:rPr>
                      <w:rFonts w:ascii="Calibri" w:hAnsi="Calibri"/>
                      <w:color w:val="000000"/>
                    </w:rPr>
                    <w:t>KIRIKKALE SYDV' LER TARAFINDAN DAĞITILAN KÖMÜR MİKTARLARI</w:t>
                  </w:r>
                  <w:bookmarkEnd w:id="1"/>
                </w:p>
              </w:tc>
            </w:tr>
            <w:tr w:rsidR="00C81F6F" w:rsidRPr="00C81F6F" w:rsidTr="00281CAF">
              <w:trPr>
                <w:trHeight w:val="900"/>
              </w:trPr>
              <w:tc>
                <w:tcPr>
                  <w:tcW w:w="2757"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SYDV</w:t>
                  </w:r>
                </w:p>
              </w:tc>
              <w:tc>
                <w:tcPr>
                  <w:tcW w:w="2176"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 xml:space="preserve">DAĞITILAN </w:t>
                  </w:r>
                  <w:r w:rsidRPr="00C81F6F">
                    <w:rPr>
                      <w:rFonts w:ascii="Calibri" w:hAnsi="Calibri"/>
                      <w:color w:val="000000"/>
                    </w:rPr>
                    <w:br/>
                    <w:t>(TON)</w:t>
                  </w:r>
                </w:p>
              </w:tc>
              <w:tc>
                <w:tcPr>
                  <w:tcW w:w="2174"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KALAN</w:t>
                  </w:r>
                  <w:r w:rsidRPr="00C81F6F">
                    <w:rPr>
                      <w:rFonts w:ascii="Calibri" w:hAnsi="Calibri"/>
                      <w:color w:val="000000"/>
                    </w:rPr>
                    <w:br/>
                    <w:t xml:space="preserve"> (TON)</w:t>
                  </w:r>
                </w:p>
              </w:tc>
              <w:tc>
                <w:tcPr>
                  <w:tcW w:w="3372"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TOPLAM</w:t>
                  </w:r>
                  <w:r w:rsidRPr="00C81F6F">
                    <w:rPr>
                      <w:rFonts w:ascii="Calibri" w:hAnsi="Calibri"/>
                      <w:color w:val="000000"/>
                    </w:rPr>
                    <w:br/>
                    <w:t>(TON)</w:t>
                  </w:r>
                </w:p>
              </w:tc>
            </w:tr>
            <w:tr w:rsidR="00C81F6F" w:rsidRPr="00C81F6F" w:rsidTr="00281CAF">
              <w:trPr>
                <w:trHeight w:val="600"/>
              </w:trPr>
              <w:tc>
                <w:tcPr>
                  <w:tcW w:w="2757"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rPr>
                      <w:rFonts w:ascii="Calibri" w:hAnsi="Calibri"/>
                      <w:color w:val="000000"/>
                    </w:rPr>
                  </w:pPr>
                  <w:r w:rsidRPr="00C81F6F">
                    <w:rPr>
                      <w:rFonts w:ascii="Calibri" w:hAnsi="Calibri"/>
                      <w:color w:val="000000"/>
                    </w:rPr>
                    <w:t>MERKEZ</w:t>
                  </w:r>
                </w:p>
              </w:tc>
              <w:tc>
                <w:tcPr>
                  <w:tcW w:w="2176"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3133</w:t>
                  </w:r>
                </w:p>
              </w:tc>
              <w:tc>
                <w:tcPr>
                  <w:tcW w:w="2174"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887</w:t>
                  </w:r>
                </w:p>
              </w:tc>
              <w:tc>
                <w:tcPr>
                  <w:tcW w:w="3372"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4020</w:t>
                  </w:r>
                </w:p>
              </w:tc>
            </w:tr>
            <w:tr w:rsidR="00C81F6F" w:rsidRPr="00C81F6F" w:rsidTr="00281CAF">
              <w:trPr>
                <w:trHeight w:val="600"/>
              </w:trPr>
              <w:tc>
                <w:tcPr>
                  <w:tcW w:w="2757"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rPr>
                      <w:rFonts w:ascii="Calibri" w:hAnsi="Calibri"/>
                      <w:color w:val="000000"/>
                    </w:rPr>
                  </w:pPr>
                  <w:r w:rsidRPr="00C81F6F">
                    <w:rPr>
                      <w:rFonts w:ascii="Calibri" w:hAnsi="Calibri"/>
                      <w:color w:val="000000"/>
                    </w:rPr>
                    <w:t>BAHŞILI</w:t>
                  </w:r>
                </w:p>
              </w:tc>
              <w:tc>
                <w:tcPr>
                  <w:tcW w:w="2176"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236</w:t>
                  </w:r>
                </w:p>
              </w:tc>
              <w:tc>
                <w:tcPr>
                  <w:tcW w:w="2174"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14</w:t>
                  </w:r>
                </w:p>
              </w:tc>
              <w:tc>
                <w:tcPr>
                  <w:tcW w:w="3372"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250</w:t>
                  </w:r>
                </w:p>
              </w:tc>
            </w:tr>
            <w:tr w:rsidR="00C81F6F" w:rsidRPr="00C81F6F" w:rsidTr="00281CAF">
              <w:trPr>
                <w:trHeight w:val="600"/>
              </w:trPr>
              <w:tc>
                <w:tcPr>
                  <w:tcW w:w="2757"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rPr>
                      <w:rFonts w:ascii="Calibri" w:hAnsi="Calibri"/>
                      <w:color w:val="000000"/>
                    </w:rPr>
                  </w:pPr>
                  <w:r w:rsidRPr="00C81F6F">
                    <w:rPr>
                      <w:rFonts w:ascii="Calibri" w:hAnsi="Calibri"/>
                      <w:color w:val="000000"/>
                    </w:rPr>
                    <w:t>BALIŞEYH</w:t>
                  </w:r>
                </w:p>
              </w:tc>
              <w:tc>
                <w:tcPr>
                  <w:tcW w:w="2176"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192,5</w:t>
                  </w:r>
                </w:p>
              </w:tc>
              <w:tc>
                <w:tcPr>
                  <w:tcW w:w="2174"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13,5</w:t>
                  </w:r>
                </w:p>
              </w:tc>
              <w:tc>
                <w:tcPr>
                  <w:tcW w:w="3372"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206</w:t>
                  </w:r>
                </w:p>
              </w:tc>
            </w:tr>
            <w:tr w:rsidR="00C81F6F" w:rsidRPr="00C81F6F" w:rsidTr="00281CAF">
              <w:trPr>
                <w:trHeight w:val="600"/>
              </w:trPr>
              <w:tc>
                <w:tcPr>
                  <w:tcW w:w="2757"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rPr>
                      <w:rFonts w:ascii="Calibri" w:hAnsi="Calibri"/>
                      <w:color w:val="000000"/>
                    </w:rPr>
                  </w:pPr>
                  <w:r w:rsidRPr="00C81F6F">
                    <w:rPr>
                      <w:rFonts w:ascii="Calibri" w:hAnsi="Calibri"/>
                      <w:color w:val="000000"/>
                    </w:rPr>
                    <w:t>ÇELEBİ</w:t>
                  </w:r>
                </w:p>
              </w:tc>
              <w:tc>
                <w:tcPr>
                  <w:tcW w:w="2176"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102</w:t>
                  </w:r>
                </w:p>
              </w:tc>
              <w:tc>
                <w:tcPr>
                  <w:tcW w:w="2174"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0</w:t>
                  </w:r>
                </w:p>
              </w:tc>
              <w:tc>
                <w:tcPr>
                  <w:tcW w:w="3372"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102</w:t>
                  </w:r>
                </w:p>
              </w:tc>
            </w:tr>
            <w:tr w:rsidR="00C81F6F" w:rsidRPr="00C81F6F" w:rsidTr="00281CAF">
              <w:trPr>
                <w:trHeight w:val="600"/>
              </w:trPr>
              <w:tc>
                <w:tcPr>
                  <w:tcW w:w="2757"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rPr>
                      <w:rFonts w:ascii="Calibri" w:hAnsi="Calibri"/>
                      <w:color w:val="000000"/>
                    </w:rPr>
                  </w:pPr>
                  <w:r w:rsidRPr="00C81F6F">
                    <w:rPr>
                      <w:rFonts w:ascii="Calibri" w:hAnsi="Calibri"/>
                      <w:color w:val="000000"/>
                    </w:rPr>
                    <w:t>DELİCE</w:t>
                  </w:r>
                </w:p>
              </w:tc>
              <w:tc>
                <w:tcPr>
                  <w:tcW w:w="2176"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290</w:t>
                  </w:r>
                </w:p>
              </w:tc>
              <w:tc>
                <w:tcPr>
                  <w:tcW w:w="2174"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10</w:t>
                  </w:r>
                </w:p>
              </w:tc>
              <w:tc>
                <w:tcPr>
                  <w:tcW w:w="3372"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300</w:t>
                  </w:r>
                </w:p>
              </w:tc>
            </w:tr>
            <w:tr w:rsidR="00C81F6F" w:rsidRPr="00C81F6F" w:rsidTr="00281CAF">
              <w:trPr>
                <w:trHeight w:val="600"/>
              </w:trPr>
              <w:tc>
                <w:tcPr>
                  <w:tcW w:w="2757"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rPr>
                      <w:rFonts w:ascii="Calibri" w:hAnsi="Calibri"/>
                      <w:color w:val="000000"/>
                    </w:rPr>
                  </w:pPr>
                  <w:r w:rsidRPr="00C81F6F">
                    <w:rPr>
                      <w:rFonts w:ascii="Calibri" w:hAnsi="Calibri"/>
                      <w:color w:val="000000"/>
                    </w:rPr>
                    <w:t>KARAKEÇİLİ</w:t>
                  </w:r>
                </w:p>
              </w:tc>
              <w:tc>
                <w:tcPr>
                  <w:tcW w:w="2176"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157,5</w:t>
                  </w:r>
                </w:p>
              </w:tc>
              <w:tc>
                <w:tcPr>
                  <w:tcW w:w="2174"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0</w:t>
                  </w:r>
                </w:p>
              </w:tc>
              <w:tc>
                <w:tcPr>
                  <w:tcW w:w="3372"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157,5</w:t>
                  </w:r>
                </w:p>
              </w:tc>
            </w:tr>
            <w:tr w:rsidR="00C81F6F" w:rsidRPr="00C81F6F" w:rsidTr="00281CAF">
              <w:trPr>
                <w:trHeight w:val="600"/>
              </w:trPr>
              <w:tc>
                <w:tcPr>
                  <w:tcW w:w="2757"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rPr>
                      <w:rFonts w:ascii="Calibri" w:hAnsi="Calibri"/>
                      <w:color w:val="000000"/>
                    </w:rPr>
                  </w:pPr>
                  <w:r w:rsidRPr="00C81F6F">
                    <w:rPr>
                      <w:rFonts w:ascii="Calibri" w:hAnsi="Calibri"/>
                      <w:color w:val="000000"/>
                    </w:rPr>
                    <w:t>KESKİN</w:t>
                  </w:r>
                </w:p>
              </w:tc>
              <w:tc>
                <w:tcPr>
                  <w:tcW w:w="2176"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660</w:t>
                  </w:r>
                </w:p>
              </w:tc>
              <w:tc>
                <w:tcPr>
                  <w:tcW w:w="2174"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0</w:t>
                  </w:r>
                </w:p>
              </w:tc>
              <w:tc>
                <w:tcPr>
                  <w:tcW w:w="3372"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660</w:t>
                  </w:r>
                </w:p>
              </w:tc>
            </w:tr>
            <w:tr w:rsidR="00C81F6F" w:rsidRPr="00C81F6F" w:rsidTr="00281CAF">
              <w:trPr>
                <w:trHeight w:val="600"/>
              </w:trPr>
              <w:tc>
                <w:tcPr>
                  <w:tcW w:w="2757"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rPr>
                      <w:rFonts w:ascii="Calibri" w:hAnsi="Calibri"/>
                      <w:color w:val="000000"/>
                    </w:rPr>
                  </w:pPr>
                  <w:r w:rsidRPr="00C81F6F">
                    <w:rPr>
                      <w:rFonts w:ascii="Calibri" w:hAnsi="Calibri"/>
                      <w:color w:val="000000"/>
                    </w:rPr>
                    <w:t>SULAKYURT</w:t>
                  </w:r>
                </w:p>
              </w:tc>
              <w:tc>
                <w:tcPr>
                  <w:tcW w:w="2176"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428</w:t>
                  </w:r>
                </w:p>
              </w:tc>
              <w:tc>
                <w:tcPr>
                  <w:tcW w:w="2174"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72</w:t>
                  </w:r>
                </w:p>
              </w:tc>
              <w:tc>
                <w:tcPr>
                  <w:tcW w:w="3372"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500</w:t>
                  </w:r>
                </w:p>
              </w:tc>
            </w:tr>
            <w:tr w:rsidR="00C81F6F" w:rsidRPr="00C81F6F" w:rsidTr="00281CAF">
              <w:trPr>
                <w:trHeight w:val="600"/>
              </w:trPr>
              <w:tc>
                <w:tcPr>
                  <w:tcW w:w="2757"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rPr>
                      <w:rFonts w:ascii="Calibri" w:hAnsi="Calibri"/>
                      <w:color w:val="000000"/>
                    </w:rPr>
                  </w:pPr>
                  <w:r w:rsidRPr="00C81F6F">
                    <w:rPr>
                      <w:rFonts w:ascii="Calibri" w:hAnsi="Calibri"/>
                      <w:color w:val="000000"/>
                    </w:rPr>
                    <w:t>YAHŞİHAN</w:t>
                  </w:r>
                </w:p>
              </w:tc>
              <w:tc>
                <w:tcPr>
                  <w:tcW w:w="2176"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150</w:t>
                  </w:r>
                </w:p>
              </w:tc>
              <w:tc>
                <w:tcPr>
                  <w:tcW w:w="2174"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0</w:t>
                  </w:r>
                </w:p>
              </w:tc>
              <w:tc>
                <w:tcPr>
                  <w:tcW w:w="3372" w:type="dxa"/>
                  <w:tcBorders>
                    <w:top w:val="single" w:sz="4" w:space="0" w:color="auto"/>
                    <w:left w:val="single" w:sz="4" w:space="0" w:color="auto"/>
                    <w:bottom w:val="single" w:sz="4" w:space="0" w:color="auto"/>
                    <w:right w:val="single" w:sz="4" w:space="0" w:color="auto"/>
                  </w:tcBorders>
                  <w:vAlign w:val="center"/>
                  <w:hideMark/>
                </w:tcPr>
                <w:p w:rsidR="00C81F6F" w:rsidRPr="00C81F6F" w:rsidRDefault="00C81F6F" w:rsidP="00281CAF">
                  <w:pPr>
                    <w:jc w:val="center"/>
                    <w:rPr>
                      <w:rFonts w:ascii="Calibri" w:hAnsi="Calibri"/>
                      <w:color w:val="000000"/>
                    </w:rPr>
                  </w:pPr>
                  <w:r w:rsidRPr="00C81F6F">
                    <w:rPr>
                      <w:rFonts w:ascii="Calibri" w:hAnsi="Calibri"/>
                      <w:color w:val="000000"/>
                    </w:rPr>
                    <w:t>150</w:t>
                  </w:r>
                </w:p>
              </w:tc>
            </w:tr>
          </w:tbl>
          <w:p w:rsidR="00C81F6F" w:rsidRPr="00C81F6F" w:rsidRDefault="00C81F6F" w:rsidP="00281CAF">
            <w:pPr>
              <w:pStyle w:val="NormalWeb"/>
              <w:jc w:val="both"/>
              <w:rPr>
                <w:bCs/>
                <w:color w:val="000000"/>
                <w:lang w:eastAsia="en-US"/>
              </w:rPr>
            </w:pPr>
            <w:r w:rsidRPr="00C81F6F">
              <w:rPr>
                <w:bCs/>
                <w:color w:val="000000"/>
                <w:lang w:eastAsia="en-US"/>
              </w:rPr>
              <w:t xml:space="preserve">     </w:t>
            </w:r>
          </w:p>
          <w:p w:rsidR="00C81F6F" w:rsidRDefault="00C81F6F" w:rsidP="00281CAF">
            <w:pPr>
              <w:pStyle w:val="NormalWeb"/>
              <w:jc w:val="both"/>
              <w:rPr>
                <w:bCs/>
                <w:color w:val="000000"/>
                <w:lang w:eastAsia="en-US"/>
              </w:rPr>
            </w:pPr>
          </w:p>
          <w:p w:rsidR="00C81F6F" w:rsidRDefault="00C81F6F" w:rsidP="00281CAF">
            <w:pPr>
              <w:pStyle w:val="NormalWeb"/>
              <w:jc w:val="both"/>
              <w:rPr>
                <w:bCs/>
                <w:color w:val="000000"/>
                <w:lang w:eastAsia="en-US"/>
              </w:rPr>
            </w:pPr>
          </w:p>
          <w:p w:rsidR="00C81F6F" w:rsidRPr="00C81F6F" w:rsidRDefault="00C81F6F" w:rsidP="00281CAF">
            <w:pPr>
              <w:pStyle w:val="NormalWeb"/>
              <w:jc w:val="both"/>
              <w:rPr>
                <w:bCs/>
                <w:color w:val="000000"/>
                <w:lang w:eastAsia="en-US"/>
              </w:rPr>
            </w:pPr>
          </w:p>
          <w:p w:rsidR="00C81F6F" w:rsidRPr="00C81F6F" w:rsidRDefault="00C81F6F" w:rsidP="00281CAF">
            <w:pPr>
              <w:pStyle w:val="NormalWeb"/>
              <w:jc w:val="both"/>
              <w:rPr>
                <w:bCs/>
                <w:color w:val="000000"/>
                <w:lang w:eastAsia="en-US"/>
              </w:rPr>
            </w:pPr>
            <w:r w:rsidRPr="00C81F6F">
              <w:rPr>
                <w:bCs/>
                <w:color w:val="000000"/>
                <w:lang w:eastAsia="en-US"/>
              </w:rPr>
              <w:t xml:space="preserve">    İlimize 2022 Yılı için toplam </w:t>
            </w:r>
            <w:proofErr w:type="gramStart"/>
            <w:r w:rsidRPr="00C81F6F">
              <w:rPr>
                <w:bCs/>
                <w:color w:val="000000"/>
                <w:lang w:eastAsia="en-US"/>
              </w:rPr>
              <w:t>6345.5</w:t>
            </w:r>
            <w:proofErr w:type="gramEnd"/>
            <w:r w:rsidRPr="00C81F6F">
              <w:rPr>
                <w:bCs/>
                <w:color w:val="000000"/>
                <w:lang w:eastAsia="en-US"/>
              </w:rPr>
              <w:t xml:space="preserve"> Ton Kömür Tahsisi yapılmış,  her aileye 1 ton olmak üzere 5349 Ton Kömürün dağıtımının yapıldığı,  kalan 996,5 Ton Kömür dağıtımının devam ettiği yapılan Komisyon çalışmasından anlaşılmış olup, 2022 Yılında Enerji Fiyatlarının çok yüksek olması nedeniyle yardıma muhtaç vatandaşlara daha fazla Kömür verilmesi hususu Komisyon görüşü olarak belirlenmiştir.</w:t>
            </w:r>
          </w:p>
          <w:p w:rsidR="00C81F6F" w:rsidRPr="00C81F6F" w:rsidRDefault="00C81F6F" w:rsidP="00281CAF">
            <w:pPr>
              <w:tabs>
                <w:tab w:val="left" w:pos="3285"/>
              </w:tabs>
              <w:jc w:val="both"/>
              <w:rPr>
                <w:bCs/>
                <w:color w:val="000000"/>
                <w:lang w:eastAsia="en-US"/>
              </w:rPr>
            </w:pPr>
            <w:r w:rsidRPr="00C81F6F">
              <w:rPr>
                <w:bCs/>
                <w:color w:val="000000"/>
                <w:lang w:eastAsia="en-US"/>
              </w:rPr>
              <w:t xml:space="preserve">     5302 Sayılı yasanında geçen İl Özel İdaresi ve İl Genel Meclisinin Sosyal Hizmetler görevi kapsamında yapılan Komisyon çalışma raporu İl Genel Meclisinin bilgilerine arz olunur.</w:t>
            </w: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r w:rsidRPr="00C81F6F">
              <w:rPr>
                <w:bCs/>
                <w:color w:val="000000"/>
                <w:lang w:eastAsia="en-US"/>
              </w:rPr>
              <w:t>Nuri KÖKSOY                                       Şevket ÖZSOY                                           Hamza KUTLUCA</w:t>
            </w:r>
          </w:p>
          <w:p w:rsidR="00C81F6F" w:rsidRPr="00C81F6F" w:rsidRDefault="00C81F6F" w:rsidP="00281CAF">
            <w:pPr>
              <w:tabs>
                <w:tab w:val="left" w:pos="3285"/>
              </w:tabs>
              <w:jc w:val="both"/>
              <w:rPr>
                <w:bCs/>
                <w:color w:val="000000"/>
                <w:lang w:eastAsia="en-US"/>
              </w:rPr>
            </w:pPr>
            <w:r w:rsidRPr="00C81F6F">
              <w:rPr>
                <w:bCs/>
                <w:color w:val="000000"/>
                <w:lang w:eastAsia="en-US"/>
              </w:rPr>
              <w:t>Komisyon Başkanı                                  Başkan Vekili                                                Sözcü</w:t>
            </w: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r w:rsidRPr="00C81F6F">
              <w:rPr>
                <w:bCs/>
                <w:color w:val="000000"/>
                <w:lang w:eastAsia="en-US"/>
              </w:rPr>
              <w:t>Muhsin YAKUT                                                                                                   Hasan GÜLÇİMEN</w:t>
            </w:r>
          </w:p>
          <w:p w:rsidR="00C81F6F" w:rsidRPr="00C81F6F" w:rsidRDefault="00C81F6F" w:rsidP="00281CAF">
            <w:pPr>
              <w:tabs>
                <w:tab w:val="left" w:pos="3285"/>
              </w:tabs>
              <w:jc w:val="both"/>
              <w:rPr>
                <w:bCs/>
                <w:color w:val="000000"/>
                <w:lang w:eastAsia="en-US"/>
              </w:rPr>
            </w:pPr>
            <w:r w:rsidRPr="00C81F6F">
              <w:rPr>
                <w:bCs/>
                <w:color w:val="000000"/>
                <w:lang w:eastAsia="en-US"/>
              </w:rPr>
              <w:t xml:space="preserve">        Üye                                                                                                                               </w:t>
            </w:r>
            <w:proofErr w:type="spellStart"/>
            <w:r w:rsidRPr="00C81F6F">
              <w:rPr>
                <w:bCs/>
                <w:color w:val="000000"/>
                <w:lang w:eastAsia="en-US"/>
              </w:rPr>
              <w:t>Üye</w:t>
            </w:r>
            <w:proofErr w:type="spellEnd"/>
            <w:r w:rsidRPr="00C81F6F">
              <w:rPr>
                <w:bCs/>
                <w:color w:val="000000"/>
                <w:lang w:eastAsia="en-US"/>
              </w:rPr>
              <w:t xml:space="preserve">   </w:t>
            </w: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r w:rsidRPr="00C81F6F">
              <w:rPr>
                <w:bCs/>
                <w:color w:val="000000"/>
                <w:lang w:eastAsia="en-US"/>
              </w:rPr>
              <w:t xml:space="preserve">    </w:t>
            </w: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r w:rsidRPr="00C81F6F">
              <w:rPr>
                <w:bCs/>
                <w:color w:val="000000"/>
                <w:lang w:eastAsia="en-US"/>
              </w:rPr>
              <w:t xml:space="preserve">    </w:t>
            </w: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p>
          <w:p w:rsidR="00C81F6F" w:rsidRPr="00C81F6F" w:rsidRDefault="00C81F6F" w:rsidP="00281CAF">
            <w:pPr>
              <w:tabs>
                <w:tab w:val="left" w:pos="3285"/>
              </w:tabs>
              <w:jc w:val="both"/>
              <w:rPr>
                <w:bCs/>
                <w:color w:val="000000"/>
                <w:lang w:eastAsia="en-US"/>
              </w:rPr>
            </w:pPr>
            <w:r w:rsidRPr="00C81F6F">
              <w:rPr>
                <w:bCs/>
                <w:color w:val="000000"/>
                <w:lang w:eastAsia="en-US"/>
              </w:rPr>
              <w:t xml:space="preserve">                                      </w:t>
            </w:r>
          </w:p>
          <w:p w:rsidR="00C81F6F" w:rsidRPr="00C81F6F" w:rsidRDefault="00C81F6F" w:rsidP="00281CAF">
            <w:pPr>
              <w:tabs>
                <w:tab w:val="left" w:pos="3285"/>
              </w:tabs>
              <w:jc w:val="both"/>
              <w:rPr>
                <w:b/>
                <w:bCs/>
                <w:color w:val="000000"/>
                <w:lang w:eastAsia="en-US"/>
              </w:rPr>
            </w:pPr>
          </w:p>
        </w:tc>
      </w:tr>
    </w:tbl>
    <w:p w:rsidR="003F6A30" w:rsidRPr="00C81F6F" w:rsidRDefault="003F6A30"/>
    <w:sectPr w:rsidR="003F6A30" w:rsidRPr="00C81F6F" w:rsidSect="00C81F6F">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99"/>
    <w:rsid w:val="003F6A30"/>
    <w:rsid w:val="009A7999"/>
    <w:rsid w:val="00C81F6F"/>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F6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81F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F6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F6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81F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F6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402</Words>
  <Characters>2297</Characters>
  <Application>Microsoft Office Word</Application>
  <DocSecurity>0</DocSecurity>
  <Lines>19</Lines>
  <Paragraphs>5</Paragraphs>
  <ScaleCrop>false</ScaleCrop>
  <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2022-10-17T09:05:00Z</dcterms:created>
  <dcterms:modified xsi:type="dcterms:W3CDTF">2022-10-17T09:06:00Z</dcterms:modified>
</cp:coreProperties>
</file>