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989" w:rsidRDefault="00AC4989" w:rsidP="00AC4989">
      <w:pPr>
        <w:tabs>
          <w:tab w:val="left" w:pos="3285"/>
        </w:tabs>
        <w:jc w:val="center"/>
        <w:rPr>
          <w:b/>
        </w:rPr>
      </w:pPr>
      <w:r>
        <w:rPr>
          <w:b/>
        </w:rPr>
        <w:t>T.C</w:t>
      </w:r>
    </w:p>
    <w:p w:rsidR="00AC4989" w:rsidRPr="00817813" w:rsidRDefault="00AC4989" w:rsidP="00AC4989">
      <w:pPr>
        <w:tabs>
          <w:tab w:val="left" w:pos="3285"/>
        </w:tabs>
        <w:jc w:val="center"/>
        <w:rPr>
          <w:b/>
        </w:rPr>
      </w:pPr>
      <w:r>
        <w:rPr>
          <w:b/>
        </w:rPr>
        <w:t>KIRIKKALE İL</w:t>
      </w:r>
      <w:r w:rsidRPr="00817813">
        <w:rPr>
          <w:b/>
        </w:rPr>
        <w:t xml:space="preserve"> ÖZEL İDARESİ</w:t>
      </w:r>
    </w:p>
    <w:p w:rsidR="00AC4989" w:rsidRPr="00817813" w:rsidRDefault="00AC4989" w:rsidP="00AC4989">
      <w:pPr>
        <w:tabs>
          <w:tab w:val="left" w:pos="3285"/>
        </w:tabs>
        <w:jc w:val="center"/>
        <w:rPr>
          <w:b/>
        </w:rPr>
      </w:pPr>
      <w:r w:rsidRPr="00817813">
        <w:rPr>
          <w:b/>
        </w:rPr>
        <w:t xml:space="preserve">İL GENEL MECLİSİ </w:t>
      </w:r>
    </w:p>
    <w:p w:rsidR="00AC4989" w:rsidRPr="00817813" w:rsidRDefault="00AC4989" w:rsidP="00AC4989">
      <w:pPr>
        <w:tabs>
          <w:tab w:val="left" w:pos="3285"/>
        </w:tabs>
        <w:jc w:val="center"/>
        <w:rPr>
          <w:b/>
        </w:rPr>
      </w:pPr>
      <w:r>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AC4989" w:rsidRPr="00817813" w:rsidTr="003676C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C4989" w:rsidRPr="00817813" w:rsidRDefault="00AC4989" w:rsidP="003676C4">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AC4989" w:rsidRPr="00817813" w:rsidRDefault="00AC4989" w:rsidP="003676C4">
            <w:pPr>
              <w:tabs>
                <w:tab w:val="center" w:pos="4536"/>
                <w:tab w:val="right" w:pos="9072"/>
              </w:tabs>
              <w:rPr>
                <w:b/>
              </w:rPr>
            </w:pPr>
            <w:r>
              <w:rPr>
                <w:b/>
              </w:rPr>
              <w:t>Hamza KUTLUCA</w:t>
            </w:r>
          </w:p>
        </w:tc>
      </w:tr>
      <w:tr w:rsidR="00AC4989" w:rsidRPr="00817813" w:rsidTr="003676C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C4989" w:rsidRDefault="00AC4989" w:rsidP="003676C4">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AC4989" w:rsidRDefault="00AC4989" w:rsidP="003676C4">
            <w:pPr>
              <w:tabs>
                <w:tab w:val="center" w:pos="4536"/>
                <w:tab w:val="right" w:pos="9072"/>
              </w:tabs>
              <w:rPr>
                <w:b/>
              </w:rPr>
            </w:pPr>
            <w:r>
              <w:rPr>
                <w:b/>
              </w:rPr>
              <w:t>Yunus PEHLİVANLI</w:t>
            </w:r>
          </w:p>
        </w:tc>
      </w:tr>
      <w:tr w:rsidR="00AC4989" w:rsidRPr="00817813" w:rsidTr="003676C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C4989" w:rsidRDefault="00AC4989" w:rsidP="003676C4">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AC4989" w:rsidRDefault="00AC4989" w:rsidP="003676C4">
            <w:pPr>
              <w:tabs>
                <w:tab w:val="center" w:pos="4536"/>
                <w:tab w:val="right" w:pos="9072"/>
              </w:tabs>
              <w:rPr>
                <w:b/>
              </w:rPr>
            </w:pPr>
            <w:r>
              <w:rPr>
                <w:b/>
              </w:rPr>
              <w:t>Hüseyin ULUYÜREK, Şevket ÖZSOY,  Tarık KAYA</w:t>
            </w:r>
          </w:p>
        </w:tc>
      </w:tr>
      <w:tr w:rsidR="00AC4989" w:rsidRPr="00817813" w:rsidTr="003676C4">
        <w:tc>
          <w:tcPr>
            <w:tcW w:w="3369" w:type="dxa"/>
            <w:tcBorders>
              <w:top w:val="single" w:sz="4" w:space="0" w:color="auto"/>
              <w:left w:val="single" w:sz="4" w:space="0" w:color="auto"/>
              <w:bottom w:val="single" w:sz="4" w:space="0" w:color="auto"/>
              <w:right w:val="single" w:sz="4" w:space="0" w:color="auto"/>
            </w:tcBorders>
            <w:hideMark/>
          </w:tcPr>
          <w:p w:rsidR="00AC4989" w:rsidRPr="00817813" w:rsidRDefault="00AC4989" w:rsidP="003676C4">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AC4989" w:rsidRPr="00817813" w:rsidRDefault="00AC4989" w:rsidP="003676C4">
            <w:pPr>
              <w:tabs>
                <w:tab w:val="left" w:pos="3285"/>
              </w:tabs>
              <w:rPr>
                <w:b/>
              </w:rPr>
            </w:pPr>
            <w:r>
              <w:rPr>
                <w:b/>
              </w:rPr>
              <w:t>05.07.2022</w:t>
            </w:r>
          </w:p>
        </w:tc>
      </w:tr>
      <w:tr w:rsidR="00AC4989" w:rsidRPr="00817813" w:rsidTr="003676C4">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AC4989" w:rsidRPr="00817813" w:rsidRDefault="00AC4989" w:rsidP="003676C4">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AC4989" w:rsidRPr="00817813" w:rsidRDefault="00AC4989" w:rsidP="003676C4">
            <w:pPr>
              <w:tabs>
                <w:tab w:val="left" w:pos="3285"/>
              </w:tabs>
              <w:contextualSpacing/>
              <w:jc w:val="both"/>
              <w:rPr>
                <w:b/>
              </w:rPr>
            </w:pPr>
            <w:r>
              <w:rPr>
                <w:b/>
              </w:rPr>
              <w:t xml:space="preserve">İl Özel İdaresine ait makine ve </w:t>
            </w:r>
            <w:proofErr w:type="gramStart"/>
            <w:r>
              <w:rPr>
                <w:b/>
              </w:rPr>
              <w:t>ekipmanlar</w:t>
            </w:r>
            <w:proofErr w:type="gramEnd"/>
          </w:p>
        </w:tc>
      </w:tr>
      <w:tr w:rsidR="00AC4989" w:rsidRPr="00817813" w:rsidTr="003676C4">
        <w:tc>
          <w:tcPr>
            <w:tcW w:w="3369" w:type="dxa"/>
            <w:tcBorders>
              <w:top w:val="single" w:sz="4" w:space="0" w:color="auto"/>
              <w:left w:val="single" w:sz="4" w:space="0" w:color="auto"/>
              <w:bottom w:val="single" w:sz="4" w:space="0" w:color="auto"/>
              <w:right w:val="single" w:sz="4" w:space="0" w:color="auto"/>
            </w:tcBorders>
            <w:hideMark/>
          </w:tcPr>
          <w:p w:rsidR="00AC4989" w:rsidRPr="00817813" w:rsidRDefault="00AC4989" w:rsidP="003676C4">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AC4989" w:rsidRPr="00817813" w:rsidRDefault="00AC4989" w:rsidP="003676C4">
            <w:pPr>
              <w:tabs>
                <w:tab w:val="left" w:pos="3285"/>
              </w:tabs>
              <w:contextualSpacing/>
              <w:rPr>
                <w:b/>
              </w:rPr>
            </w:pPr>
            <w:r>
              <w:rPr>
                <w:b/>
              </w:rPr>
              <w:t>05.07.2022</w:t>
            </w:r>
          </w:p>
        </w:tc>
      </w:tr>
    </w:tbl>
    <w:p w:rsidR="00AC4989" w:rsidRPr="00817813" w:rsidRDefault="00AC4989" w:rsidP="00AC4989">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AC4989" w:rsidRPr="00817813" w:rsidTr="003676C4">
        <w:trPr>
          <w:trHeight w:val="11840"/>
        </w:trPr>
        <w:tc>
          <w:tcPr>
            <w:tcW w:w="9998" w:type="dxa"/>
            <w:tcBorders>
              <w:top w:val="single" w:sz="4" w:space="0" w:color="auto"/>
              <w:left w:val="single" w:sz="4" w:space="0" w:color="auto"/>
              <w:bottom w:val="single" w:sz="4" w:space="0" w:color="auto"/>
              <w:right w:val="single" w:sz="4" w:space="0" w:color="auto"/>
            </w:tcBorders>
          </w:tcPr>
          <w:p w:rsidR="00AC4989" w:rsidRPr="00D4239D" w:rsidRDefault="00AC4989" w:rsidP="003676C4">
            <w:pPr>
              <w:pStyle w:val="GvdeMetni"/>
              <w:jc w:val="both"/>
              <w:rPr>
                <w:rFonts w:ascii="Times New Roman" w:hAnsi="Times New Roman" w:cs="Times New Roman"/>
                <w:b w:val="0"/>
                <w:sz w:val="24"/>
                <w:szCs w:val="24"/>
              </w:rPr>
            </w:pPr>
            <w:r w:rsidRPr="00D4239D">
              <w:rPr>
                <w:rFonts w:ascii="Times New Roman" w:hAnsi="Times New Roman" w:cs="Times New Roman"/>
                <w:b w:val="0"/>
                <w:sz w:val="24"/>
                <w:szCs w:val="24"/>
              </w:rPr>
              <w:t xml:space="preserve">       </w:t>
            </w:r>
          </w:p>
          <w:p w:rsidR="00AC4989" w:rsidRDefault="00AC4989" w:rsidP="003676C4">
            <w:pPr>
              <w:pStyle w:val="GvdeMetni"/>
              <w:jc w:val="both"/>
              <w:rPr>
                <w:rFonts w:ascii="Times New Roman" w:hAnsi="Times New Roman" w:cs="Times New Roman"/>
                <w:b w:val="0"/>
                <w:sz w:val="24"/>
                <w:szCs w:val="24"/>
              </w:rPr>
            </w:pPr>
            <w:r w:rsidRPr="00D4239D">
              <w:rPr>
                <w:rFonts w:ascii="Times New Roman" w:hAnsi="Times New Roman" w:cs="Times New Roman"/>
                <w:b w:val="0"/>
                <w:sz w:val="24"/>
                <w:szCs w:val="24"/>
              </w:rPr>
              <w:t xml:space="preserve">     </w:t>
            </w:r>
            <w:r>
              <w:rPr>
                <w:rFonts w:ascii="Times New Roman" w:hAnsi="Times New Roman" w:cs="Times New Roman"/>
                <w:b w:val="0"/>
                <w:sz w:val="24"/>
                <w:szCs w:val="24"/>
              </w:rPr>
              <w:t xml:space="preserve"> İl Özel İdaresi Kanunu ve İl Genel Meclisi Çalışma Yönetmeliği kapsamında verilen önergede İl Özel İdaresine ait makine </w:t>
            </w:r>
            <w:proofErr w:type="gramStart"/>
            <w:r>
              <w:rPr>
                <w:rFonts w:ascii="Times New Roman" w:hAnsi="Times New Roman" w:cs="Times New Roman"/>
                <w:b w:val="0"/>
                <w:sz w:val="24"/>
                <w:szCs w:val="24"/>
              </w:rPr>
              <w:t>ekipmanlar</w:t>
            </w:r>
            <w:proofErr w:type="gramEnd"/>
            <w:r>
              <w:rPr>
                <w:rFonts w:ascii="Times New Roman" w:hAnsi="Times New Roman" w:cs="Times New Roman"/>
                <w:b w:val="0"/>
                <w:sz w:val="24"/>
                <w:szCs w:val="24"/>
              </w:rPr>
              <w:t xml:space="preserve"> hakkında çalışma yapılarak İl Genel Meclisinin bilgilendirilmesi istenmiştir. Teklif hakkındaki çalışma için</w:t>
            </w:r>
            <w:r w:rsidRPr="00D4239D">
              <w:rPr>
                <w:rFonts w:ascii="Times New Roman" w:hAnsi="Times New Roman" w:cs="Times New Roman"/>
                <w:b w:val="0"/>
                <w:sz w:val="24"/>
                <w:szCs w:val="24"/>
              </w:rPr>
              <w:t xml:space="preserve"> </w:t>
            </w:r>
            <w:r>
              <w:rPr>
                <w:rFonts w:ascii="Times New Roman" w:hAnsi="Times New Roman" w:cs="Times New Roman"/>
                <w:b w:val="0"/>
                <w:sz w:val="24"/>
                <w:szCs w:val="24"/>
              </w:rPr>
              <w:t xml:space="preserve">Komisyonumuz 27-28-29 </w:t>
            </w:r>
            <w:proofErr w:type="gramStart"/>
            <w:r>
              <w:rPr>
                <w:rFonts w:ascii="Times New Roman" w:hAnsi="Times New Roman" w:cs="Times New Roman"/>
                <w:b w:val="0"/>
                <w:sz w:val="24"/>
                <w:szCs w:val="24"/>
              </w:rPr>
              <w:t>Temmuz  2022</w:t>
            </w:r>
            <w:proofErr w:type="gramEnd"/>
            <w:r>
              <w:rPr>
                <w:rFonts w:ascii="Times New Roman" w:hAnsi="Times New Roman" w:cs="Times New Roman"/>
                <w:b w:val="0"/>
                <w:sz w:val="24"/>
                <w:szCs w:val="24"/>
              </w:rPr>
              <w:t xml:space="preserve"> tarihlerinde toplanarak çalışmasını tamamlamıştır.</w:t>
            </w:r>
          </w:p>
          <w:p w:rsidR="00AC4989" w:rsidRDefault="00AC4989" w:rsidP="003676C4">
            <w:pPr>
              <w:pStyle w:val="GvdeMetni"/>
              <w:jc w:val="both"/>
              <w:rPr>
                <w:bCs w:val="0"/>
              </w:rPr>
            </w:pPr>
          </w:p>
          <w:p w:rsidR="00AC4989" w:rsidRDefault="00AC4989" w:rsidP="003676C4">
            <w:pPr>
              <w:pStyle w:val="GvdeMetni"/>
              <w:jc w:val="both"/>
              <w:rPr>
                <w:rFonts w:ascii="Times New Roman" w:hAnsi="Times New Roman" w:cs="Times New Roman"/>
                <w:b w:val="0"/>
                <w:bCs w:val="0"/>
                <w:sz w:val="24"/>
                <w:szCs w:val="24"/>
              </w:rPr>
            </w:pPr>
            <w:r>
              <w:rPr>
                <w:bCs w:val="0"/>
              </w:rPr>
              <w:t xml:space="preserve">      </w:t>
            </w:r>
            <w:r>
              <w:rPr>
                <w:rFonts w:ascii="Times New Roman" w:hAnsi="Times New Roman" w:cs="Times New Roman"/>
                <w:b w:val="0"/>
                <w:bCs w:val="0"/>
                <w:sz w:val="24"/>
                <w:szCs w:val="24"/>
              </w:rPr>
              <w:t xml:space="preserve">İl Özel İdare Envanterine kayıtlı makine ekipmanların durumu hakkında inceleme yapılması, metal yorgunu iş makinelerinin bulunup bulunmadığı, bu araçların İl Özel İdare imkanlarıyla yenilenip yenilenemeyeceği, hurdaya ayrılan araçların satılarak yeni araç ve </w:t>
            </w:r>
            <w:proofErr w:type="gramStart"/>
            <w:r>
              <w:rPr>
                <w:rFonts w:ascii="Times New Roman" w:hAnsi="Times New Roman" w:cs="Times New Roman"/>
                <w:b w:val="0"/>
                <w:bCs w:val="0"/>
                <w:sz w:val="24"/>
                <w:szCs w:val="24"/>
              </w:rPr>
              <w:t>makine  alınıp</w:t>
            </w:r>
            <w:proofErr w:type="gramEnd"/>
            <w:r>
              <w:rPr>
                <w:rFonts w:ascii="Times New Roman" w:hAnsi="Times New Roman" w:cs="Times New Roman"/>
                <w:b w:val="0"/>
                <w:bCs w:val="0"/>
                <w:sz w:val="24"/>
                <w:szCs w:val="24"/>
              </w:rPr>
              <w:t xml:space="preserve"> alınmayacağı hususuyla ilgili olarak toplanan komisyonumuz gerekli çalışmayı yapmış ve rapor aşağıya çıkarılmıştır.</w:t>
            </w:r>
          </w:p>
          <w:p w:rsidR="00AC4989" w:rsidRPr="00F646B7" w:rsidRDefault="00AC4989" w:rsidP="003676C4">
            <w:pPr>
              <w:pStyle w:val="NormalWeb"/>
              <w:jc w:val="both"/>
              <w:rPr>
                <w:color w:val="000000"/>
              </w:rPr>
            </w:pPr>
            <w:r>
              <w:rPr>
                <w:color w:val="000000"/>
              </w:rPr>
              <w:t xml:space="preserve">     </w:t>
            </w:r>
            <w:proofErr w:type="gramStart"/>
            <w:r>
              <w:rPr>
                <w:color w:val="000000"/>
              </w:rPr>
              <w:t xml:space="preserve">İl Özel İdare </w:t>
            </w:r>
            <w:r w:rsidRPr="00F646B7">
              <w:rPr>
                <w:color w:val="000000"/>
              </w:rPr>
              <w:t>Makine parkı</w:t>
            </w:r>
            <w:r>
              <w:rPr>
                <w:color w:val="000000"/>
              </w:rPr>
              <w:t>n</w:t>
            </w:r>
            <w:r w:rsidRPr="00F646B7">
              <w:rPr>
                <w:color w:val="000000"/>
              </w:rPr>
              <w:t xml:space="preserve">da 2 Dozer, 8 Greyder, 6 </w:t>
            </w:r>
            <w:proofErr w:type="spellStart"/>
            <w:r w:rsidRPr="00F646B7">
              <w:rPr>
                <w:color w:val="000000"/>
              </w:rPr>
              <w:t>Eskavatör</w:t>
            </w:r>
            <w:proofErr w:type="spellEnd"/>
            <w:r w:rsidRPr="00F646B7">
              <w:rPr>
                <w:color w:val="000000"/>
              </w:rPr>
              <w:t xml:space="preserve">, 3 Yükleyici, 10 Kanal Kazıcı Yükleyici (Beko- </w:t>
            </w:r>
            <w:proofErr w:type="spellStart"/>
            <w:r w:rsidRPr="00F646B7">
              <w:rPr>
                <w:color w:val="000000"/>
              </w:rPr>
              <w:t>Loder</w:t>
            </w:r>
            <w:proofErr w:type="spellEnd"/>
            <w:r w:rsidRPr="00F646B7">
              <w:rPr>
                <w:color w:val="000000"/>
              </w:rPr>
              <w:t xml:space="preserve">), 6 Silindir (3 Büyük 2 Yama 1 tane Lastik Tekerli Silindir), 1 </w:t>
            </w:r>
            <w:proofErr w:type="spellStart"/>
            <w:r w:rsidRPr="00F646B7">
              <w:rPr>
                <w:color w:val="000000"/>
              </w:rPr>
              <w:t>Telehandler</w:t>
            </w:r>
            <w:proofErr w:type="spellEnd"/>
            <w:r w:rsidRPr="00F646B7">
              <w:rPr>
                <w:color w:val="000000"/>
              </w:rPr>
              <w:t xml:space="preserve"> (</w:t>
            </w:r>
            <w:proofErr w:type="spellStart"/>
            <w:r w:rsidRPr="00F646B7">
              <w:rPr>
                <w:color w:val="000000"/>
              </w:rPr>
              <w:t>Bomlu</w:t>
            </w:r>
            <w:proofErr w:type="spellEnd"/>
            <w:r w:rsidRPr="00F646B7">
              <w:rPr>
                <w:color w:val="000000"/>
              </w:rPr>
              <w:t xml:space="preserve"> </w:t>
            </w:r>
            <w:proofErr w:type="spellStart"/>
            <w:r w:rsidRPr="00F646B7">
              <w:rPr>
                <w:color w:val="000000"/>
              </w:rPr>
              <w:t>Forklift</w:t>
            </w:r>
            <w:proofErr w:type="spellEnd"/>
            <w:r w:rsidRPr="00F646B7">
              <w:rPr>
                <w:color w:val="000000"/>
              </w:rPr>
              <w:t xml:space="preserve">), 2 </w:t>
            </w:r>
            <w:proofErr w:type="spellStart"/>
            <w:r w:rsidRPr="00F646B7">
              <w:rPr>
                <w:color w:val="000000"/>
              </w:rPr>
              <w:t>Forklift</w:t>
            </w:r>
            <w:proofErr w:type="spellEnd"/>
            <w:r w:rsidRPr="00F646B7">
              <w:rPr>
                <w:color w:val="000000"/>
              </w:rPr>
              <w:t xml:space="preserve">, 1 Traktör, 1 Çekici Kurtarıcı Vinç, 3 Tır Çekicisi, 2 </w:t>
            </w:r>
            <w:proofErr w:type="spellStart"/>
            <w:r w:rsidRPr="00F646B7">
              <w:rPr>
                <w:color w:val="000000"/>
              </w:rPr>
              <w:t>Relay</w:t>
            </w:r>
            <w:proofErr w:type="spellEnd"/>
            <w:r w:rsidRPr="00F646B7">
              <w:rPr>
                <w:color w:val="000000"/>
              </w:rPr>
              <w:t xml:space="preserve"> Tank, 3 Treyler </w:t>
            </w:r>
            <w:proofErr w:type="spellStart"/>
            <w:r w:rsidRPr="00F646B7">
              <w:rPr>
                <w:color w:val="000000"/>
              </w:rPr>
              <w:t>Dorsesi</w:t>
            </w:r>
            <w:proofErr w:type="spellEnd"/>
            <w:r w:rsidRPr="00F646B7">
              <w:rPr>
                <w:color w:val="000000"/>
              </w:rPr>
              <w:t xml:space="preserve">, 1 Treyler Kasası, 17 Damperli Kamyon, 6 Sıkıştırmalı Çöp Kamyonu, 4 </w:t>
            </w:r>
            <w:proofErr w:type="spellStart"/>
            <w:r w:rsidRPr="00F646B7">
              <w:rPr>
                <w:color w:val="000000"/>
              </w:rPr>
              <w:t>Arazöz</w:t>
            </w:r>
            <w:proofErr w:type="spellEnd"/>
            <w:r w:rsidRPr="00F646B7">
              <w:rPr>
                <w:color w:val="000000"/>
              </w:rPr>
              <w:t>, 2 Asfalt Distribütörü, 2 Akaryakıt Tankeri, 2 Vidanjör, 11 4x4 Arazi Pikabı, 2 Otobüs, 6 Minibüs, 2 Seyyar Su Arıza Tamir Aracı, 5 Seyyar Tamir Aracı ve 15 Binek Otomobil olmak üzere toplam 123 araç ve iş makinesi bulunmaktadır.</w:t>
            </w:r>
            <w:proofErr w:type="gramEnd"/>
          </w:p>
          <w:p w:rsidR="00AC4989" w:rsidRPr="00F646B7" w:rsidRDefault="00AC4989" w:rsidP="003676C4">
            <w:pPr>
              <w:pStyle w:val="NormalWeb"/>
              <w:jc w:val="both"/>
              <w:rPr>
                <w:color w:val="000000"/>
              </w:rPr>
            </w:pPr>
            <w:r>
              <w:rPr>
                <w:color w:val="000000"/>
              </w:rPr>
              <w:t xml:space="preserve">    </w:t>
            </w:r>
            <w:r w:rsidRPr="00F646B7">
              <w:rPr>
                <w:color w:val="000000"/>
              </w:rPr>
              <w:t xml:space="preserve">49 adet iş makinesi grubunun 17 tanesi 20 yaş üzeri, 6 tanesi 15-20 yaş arası, 17 tanesi 10-15 yaş arası, 3 tanesi 5-10 yaş </w:t>
            </w:r>
            <w:r>
              <w:rPr>
                <w:color w:val="000000"/>
              </w:rPr>
              <w:t>arası ve 6 tanesi 5 yaş arasında olduğu,</w:t>
            </w:r>
          </w:p>
          <w:p w:rsidR="00AC4989" w:rsidRPr="00F646B7" w:rsidRDefault="00AC4989" w:rsidP="003676C4">
            <w:pPr>
              <w:pStyle w:val="NormalWeb"/>
              <w:jc w:val="both"/>
              <w:rPr>
                <w:color w:val="000000"/>
              </w:rPr>
            </w:pPr>
            <w:r>
              <w:rPr>
                <w:color w:val="000000"/>
              </w:rPr>
              <w:t xml:space="preserve">    </w:t>
            </w:r>
            <w:r w:rsidRPr="00F646B7">
              <w:rPr>
                <w:color w:val="000000"/>
              </w:rPr>
              <w:t>33 adet kamyonlar grubunun 15 tanesi 20 yaş ve üzeri, 8 tanesi 10-15 yaş arası, 5 tanesi 5-10 yaş ara</w:t>
            </w:r>
            <w:r>
              <w:rPr>
                <w:color w:val="000000"/>
              </w:rPr>
              <w:t>sı ve 5 tanesi 5 yaş altında olduğu,</w:t>
            </w:r>
          </w:p>
          <w:p w:rsidR="00AC4989" w:rsidRPr="00F646B7" w:rsidRDefault="00AC4989" w:rsidP="003676C4">
            <w:pPr>
              <w:pStyle w:val="NormalWeb"/>
              <w:jc w:val="both"/>
              <w:rPr>
                <w:color w:val="000000"/>
              </w:rPr>
            </w:pPr>
            <w:r>
              <w:rPr>
                <w:color w:val="000000"/>
              </w:rPr>
              <w:t xml:space="preserve">     </w:t>
            </w:r>
            <w:r w:rsidRPr="00F646B7">
              <w:rPr>
                <w:color w:val="000000"/>
              </w:rPr>
              <w:t>11 adet 4x4 pikaplar grubunun 4 tanesi 20 yaş ve üzeri,</w:t>
            </w:r>
            <w:r>
              <w:rPr>
                <w:color w:val="000000"/>
              </w:rPr>
              <w:t xml:space="preserve"> 7 tanesi 10-15 yaş arasında olduğu, </w:t>
            </w:r>
          </w:p>
          <w:p w:rsidR="00AC4989" w:rsidRPr="00F646B7" w:rsidRDefault="00AC4989" w:rsidP="003676C4">
            <w:pPr>
              <w:pStyle w:val="NormalWeb"/>
              <w:jc w:val="both"/>
              <w:rPr>
                <w:color w:val="000000"/>
              </w:rPr>
            </w:pPr>
            <w:r>
              <w:rPr>
                <w:color w:val="000000"/>
              </w:rPr>
              <w:t xml:space="preserve">     </w:t>
            </w:r>
            <w:r w:rsidRPr="00F646B7">
              <w:rPr>
                <w:color w:val="000000"/>
              </w:rPr>
              <w:t>8 adet servis otobüs-minibüs grubundan 2 tanesi 20 yaş üzeri, 4 tanesi 15-20 yaş arası ve</w:t>
            </w:r>
            <w:r>
              <w:rPr>
                <w:color w:val="000000"/>
              </w:rPr>
              <w:t xml:space="preserve"> 2 tanesi 10-15 yaş arasında olduğu,</w:t>
            </w:r>
          </w:p>
          <w:p w:rsidR="00AC4989" w:rsidRPr="00F646B7" w:rsidRDefault="00AC4989" w:rsidP="003676C4">
            <w:pPr>
              <w:pStyle w:val="NormalWeb"/>
              <w:jc w:val="both"/>
              <w:rPr>
                <w:color w:val="000000"/>
              </w:rPr>
            </w:pPr>
            <w:r>
              <w:rPr>
                <w:color w:val="000000"/>
              </w:rPr>
              <w:t xml:space="preserve">      </w:t>
            </w:r>
            <w:r w:rsidRPr="00F646B7">
              <w:rPr>
                <w:color w:val="000000"/>
              </w:rPr>
              <w:t>7 adet seyyar tamir araçları grubundan 1 tanesi 20 yaş üzeri, 2 tanesi 15-20 yaş arası, 2 tanesi 10-15 yaş arası v</w:t>
            </w:r>
            <w:r>
              <w:rPr>
                <w:color w:val="000000"/>
              </w:rPr>
              <w:t>e 2 tanesi 5-10 yaş arasında olduğu,</w:t>
            </w:r>
          </w:p>
          <w:p w:rsidR="00AC4989" w:rsidRPr="00F646B7" w:rsidRDefault="00AC4989" w:rsidP="003676C4">
            <w:pPr>
              <w:pStyle w:val="NormalWeb"/>
              <w:jc w:val="both"/>
              <w:rPr>
                <w:color w:val="000000"/>
              </w:rPr>
            </w:pPr>
            <w:r>
              <w:rPr>
                <w:color w:val="000000"/>
              </w:rPr>
              <w:t xml:space="preserve">     </w:t>
            </w:r>
            <w:r w:rsidRPr="00F646B7">
              <w:rPr>
                <w:color w:val="000000"/>
              </w:rPr>
              <w:t xml:space="preserve">17 adet otomobil </w:t>
            </w:r>
            <w:proofErr w:type="spellStart"/>
            <w:r w:rsidRPr="00F646B7">
              <w:rPr>
                <w:color w:val="000000"/>
              </w:rPr>
              <w:t>grbundan</w:t>
            </w:r>
            <w:proofErr w:type="spellEnd"/>
            <w:r w:rsidRPr="00F646B7">
              <w:rPr>
                <w:color w:val="000000"/>
              </w:rPr>
              <w:t xml:space="preserve"> 3 tanesi 20 yaş üzeri, 4 tanesi 15-20 yaş arası, 8 tanesi 10-15 arası v</w:t>
            </w:r>
            <w:r>
              <w:rPr>
                <w:color w:val="000000"/>
              </w:rPr>
              <w:t>e 2 tanesi 5-10 yaş arasında olduğu,</w:t>
            </w:r>
          </w:p>
          <w:p w:rsidR="00AC4989" w:rsidRDefault="00AC4989" w:rsidP="003676C4">
            <w:pPr>
              <w:pStyle w:val="NormalWeb"/>
              <w:jc w:val="both"/>
              <w:rPr>
                <w:color w:val="000000"/>
              </w:rPr>
            </w:pPr>
            <w:r>
              <w:rPr>
                <w:color w:val="000000"/>
              </w:rPr>
              <w:t xml:space="preserve">      </w:t>
            </w:r>
            <w:r w:rsidRPr="00F646B7">
              <w:rPr>
                <w:color w:val="000000"/>
              </w:rPr>
              <w:t>Toplam 123 araç ve iş makinesinden 42 tanesi 20 yaş ve üzeri, 16 tanesi 15-20 yaş arası, 42 tanesi 10-15 yaş arası,12 tanesi 5-10 yaş aras</w:t>
            </w:r>
            <w:r>
              <w:rPr>
                <w:color w:val="000000"/>
              </w:rPr>
              <w:t xml:space="preserve">ı ve 11 tanesi 5 yaşın altında olduğu, </w:t>
            </w:r>
          </w:p>
          <w:p w:rsidR="00AC4989" w:rsidRDefault="00AC4989" w:rsidP="003676C4">
            <w:pPr>
              <w:pStyle w:val="NormalWeb"/>
              <w:jc w:val="both"/>
              <w:rPr>
                <w:color w:val="000000"/>
              </w:rPr>
            </w:pPr>
          </w:p>
          <w:p w:rsidR="00AC4989" w:rsidRPr="00F646B7" w:rsidRDefault="00AC4989" w:rsidP="003676C4">
            <w:pPr>
              <w:pStyle w:val="NormalWeb"/>
              <w:jc w:val="both"/>
              <w:rPr>
                <w:color w:val="000000"/>
              </w:rPr>
            </w:pPr>
          </w:p>
          <w:p w:rsidR="00AC4989" w:rsidRPr="00F646B7" w:rsidRDefault="00AC4989" w:rsidP="003676C4">
            <w:pPr>
              <w:pStyle w:val="NormalWeb"/>
              <w:jc w:val="both"/>
              <w:rPr>
                <w:color w:val="000000"/>
              </w:rPr>
            </w:pPr>
            <w:r>
              <w:rPr>
                <w:color w:val="000000"/>
              </w:rPr>
              <w:t xml:space="preserve">      </w:t>
            </w:r>
            <w:proofErr w:type="gramStart"/>
            <w:r w:rsidRPr="00F646B7">
              <w:rPr>
                <w:color w:val="000000"/>
              </w:rPr>
              <w:t>Bu durumda 123 araç ve iş makinesinden 42 tanesi 20 yaş ve üzerinde, 16 tanesi 15-20 yaş arasında olup toplamda 58 araç ve iş makinesi Dünya ve Avrupa Standartlarına göre makine parkımızın yarısına yakını ekon</w:t>
            </w:r>
            <w:r>
              <w:rPr>
                <w:color w:val="000000"/>
              </w:rPr>
              <w:t xml:space="preserve">omik ömürlerini doldurmuş, </w:t>
            </w:r>
            <w:r w:rsidRPr="00F646B7">
              <w:rPr>
                <w:color w:val="000000"/>
              </w:rPr>
              <w:t xml:space="preserve"> Bununla beraber 42 araç ve iş makinesi 10-15 yaş aralığında olup ek</w:t>
            </w:r>
            <w:r>
              <w:rPr>
                <w:color w:val="000000"/>
              </w:rPr>
              <w:t xml:space="preserve">onomik ömürleri dolmak üzere, </w:t>
            </w:r>
            <w:r w:rsidRPr="00F646B7">
              <w:rPr>
                <w:color w:val="000000"/>
              </w:rPr>
              <w:t xml:space="preserve"> Makine Parkı</w:t>
            </w:r>
            <w:r>
              <w:rPr>
                <w:color w:val="000000"/>
              </w:rPr>
              <w:t>n</w:t>
            </w:r>
            <w:r w:rsidRPr="00F646B7">
              <w:rPr>
                <w:color w:val="000000"/>
              </w:rPr>
              <w:t>da ekonomik ömürlerini doldurmayan ve verimli olarak kullan</w:t>
            </w:r>
            <w:r>
              <w:rPr>
                <w:color w:val="000000"/>
              </w:rPr>
              <w:t>ılan</w:t>
            </w:r>
            <w:r w:rsidRPr="00F646B7">
              <w:rPr>
                <w:color w:val="000000"/>
              </w:rPr>
              <w:t xml:space="preserve"> topla</w:t>
            </w:r>
            <w:r>
              <w:rPr>
                <w:color w:val="000000"/>
              </w:rPr>
              <w:t>m 23 araç ve iş makinesinin bulunduğu,</w:t>
            </w:r>
            <w:proofErr w:type="gramEnd"/>
          </w:p>
          <w:p w:rsidR="00AC4989" w:rsidRPr="00F646B7" w:rsidRDefault="00AC4989" w:rsidP="003676C4">
            <w:pPr>
              <w:pStyle w:val="NormalWeb"/>
              <w:jc w:val="both"/>
              <w:rPr>
                <w:color w:val="000000"/>
              </w:rPr>
            </w:pPr>
            <w:r>
              <w:rPr>
                <w:color w:val="000000"/>
              </w:rPr>
              <w:t xml:space="preserve">      </w:t>
            </w:r>
            <w:proofErr w:type="gramStart"/>
            <w:r w:rsidRPr="00F646B7">
              <w:rPr>
                <w:color w:val="000000"/>
              </w:rPr>
              <w:t xml:space="preserve">123 araç ve iş makinesi bulunan makine parkının 58 tanesi ekonomik ömürlerini doldurmuş, 42 tanesi ise ekonomik ömürlerini doldurmak üzere </w:t>
            </w:r>
            <w:r>
              <w:rPr>
                <w:color w:val="000000"/>
              </w:rPr>
              <w:t>olup metal yorgunu durumunda olduğu, Bu durumda makine parkın</w:t>
            </w:r>
            <w:r w:rsidRPr="00F646B7">
              <w:rPr>
                <w:color w:val="000000"/>
              </w:rPr>
              <w:t>daki 100 adet araç ve iş makinesi ekonomik ömürlerini doldurmaları ve metal yorgunu olmaları sebebi ile verimli kullanıla</w:t>
            </w:r>
            <w:r>
              <w:rPr>
                <w:color w:val="000000"/>
              </w:rPr>
              <w:t>ma</w:t>
            </w:r>
            <w:r>
              <w:rPr>
                <w:color w:val="000000"/>
              </w:rPr>
              <w:t>dığı,</w:t>
            </w:r>
            <w:r w:rsidRPr="00F646B7">
              <w:rPr>
                <w:color w:val="000000"/>
              </w:rPr>
              <w:t xml:space="preserve"> yedek parça giderleri, tamir bakım onarımla zaman ve m</w:t>
            </w:r>
            <w:r>
              <w:rPr>
                <w:color w:val="000000"/>
              </w:rPr>
              <w:t>addi kayıplara neden olduğu,</w:t>
            </w:r>
            <w:proofErr w:type="gramEnd"/>
          </w:p>
          <w:p w:rsidR="00AC4989" w:rsidRPr="00F646B7" w:rsidRDefault="00AC4989" w:rsidP="003676C4">
            <w:pPr>
              <w:pStyle w:val="NormalWeb"/>
              <w:jc w:val="both"/>
              <w:rPr>
                <w:color w:val="000000"/>
              </w:rPr>
            </w:pPr>
            <w:r>
              <w:rPr>
                <w:color w:val="000000"/>
              </w:rPr>
              <w:t xml:space="preserve">     </w:t>
            </w:r>
            <w:r w:rsidRPr="00F646B7">
              <w:rPr>
                <w:color w:val="000000"/>
              </w:rPr>
              <w:t>İdarede yeteri kadar tecrübeli operatör ve şoför bulunmadığından makine ve araçlar</w:t>
            </w:r>
            <w:r>
              <w:rPr>
                <w:color w:val="000000"/>
              </w:rPr>
              <w:t>ın</w:t>
            </w:r>
            <w:r w:rsidRPr="00F646B7">
              <w:rPr>
                <w:color w:val="000000"/>
              </w:rPr>
              <w:t xml:space="preserve"> sürekli op</w:t>
            </w:r>
            <w:r>
              <w:rPr>
                <w:color w:val="000000"/>
              </w:rPr>
              <w:t>e</w:t>
            </w:r>
            <w:r w:rsidRPr="00F646B7">
              <w:rPr>
                <w:color w:val="000000"/>
              </w:rPr>
              <w:t xml:space="preserve">ratör ve şoför değişikliği </w:t>
            </w:r>
            <w:r>
              <w:rPr>
                <w:color w:val="000000"/>
              </w:rPr>
              <w:t xml:space="preserve">nedeniyle arıza verdiği, araç gereç ve iş makinesi ihtiyacının bulunduğu, ancak bu gün itibariyle İl Özel İdare </w:t>
            </w:r>
            <w:proofErr w:type="gramStart"/>
            <w:r>
              <w:rPr>
                <w:color w:val="000000"/>
              </w:rPr>
              <w:t>İmkanlarının</w:t>
            </w:r>
            <w:proofErr w:type="gramEnd"/>
            <w:r>
              <w:rPr>
                <w:color w:val="000000"/>
              </w:rPr>
              <w:t xml:space="preserve"> </w:t>
            </w:r>
            <w:r>
              <w:rPr>
                <w:color w:val="000000"/>
              </w:rPr>
              <w:t>makine anlamında</w:t>
            </w:r>
            <w:r>
              <w:rPr>
                <w:color w:val="000000"/>
              </w:rPr>
              <w:t xml:space="preserve"> ihtiyacı giderecek durumda olmadığı yapılan Komisyon çalışmasından anlaşılm</w:t>
            </w:r>
            <w:bookmarkStart w:id="0" w:name="_GoBack"/>
            <w:bookmarkEnd w:id="0"/>
            <w:r>
              <w:rPr>
                <w:color w:val="000000"/>
              </w:rPr>
              <w:t>ıştır.</w:t>
            </w:r>
          </w:p>
          <w:p w:rsidR="00AC4989" w:rsidRPr="00F646B7" w:rsidRDefault="00AC4989" w:rsidP="003676C4">
            <w:pPr>
              <w:pStyle w:val="GvdeMetni"/>
              <w:jc w:val="both"/>
              <w:rPr>
                <w:rFonts w:ascii="Times New Roman" w:hAnsi="Times New Roman" w:cs="Times New Roman"/>
                <w:b w:val="0"/>
                <w:bCs w:val="0"/>
                <w:sz w:val="24"/>
                <w:szCs w:val="24"/>
              </w:rPr>
            </w:pPr>
          </w:p>
          <w:p w:rsidR="00AC4989" w:rsidRPr="005D23FC" w:rsidRDefault="00AC4989" w:rsidP="003676C4">
            <w:pPr>
              <w:pStyle w:val="GvdeMetni"/>
              <w:jc w:val="both"/>
              <w:rPr>
                <w:rFonts w:ascii="Times New Roman" w:hAnsi="Times New Roman" w:cs="Times New Roman"/>
                <w:b w:val="0"/>
                <w:sz w:val="24"/>
                <w:szCs w:val="24"/>
              </w:rPr>
            </w:pPr>
            <w:r w:rsidRPr="005D23FC">
              <w:rPr>
                <w:rFonts w:ascii="Times New Roman" w:hAnsi="Times New Roman" w:cs="Times New Roman"/>
                <w:b w:val="0"/>
                <w:sz w:val="24"/>
                <w:szCs w:val="24"/>
              </w:rPr>
              <w:t xml:space="preserve">      5302 Sayılı yasanın 16. ve 18.Maddesi kapsamında </w:t>
            </w:r>
            <w:r w:rsidRPr="005D23FC">
              <w:rPr>
                <w:rFonts w:ascii="Times New Roman" w:hAnsi="Times New Roman" w:cs="Times New Roman"/>
                <w:b w:val="0"/>
                <w:sz w:val="24"/>
                <w:szCs w:val="24"/>
              </w:rPr>
              <w:t>yapılan çalışma</w:t>
            </w:r>
            <w:r w:rsidRPr="005D23FC">
              <w:rPr>
                <w:rFonts w:ascii="Times New Roman" w:hAnsi="Times New Roman" w:cs="Times New Roman"/>
                <w:b w:val="0"/>
                <w:sz w:val="24"/>
                <w:szCs w:val="24"/>
              </w:rPr>
              <w:t xml:space="preserve"> İl Genel Meclisinin bilgilerine arz olunur.</w:t>
            </w:r>
          </w:p>
          <w:p w:rsidR="00AC4989" w:rsidRPr="005D23FC" w:rsidRDefault="00AC4989" w:rsidP="003676C4">
            <w:pPr>
              <w:pStyle w:val="GvdeMetni"/>
              <w:jc w:val="both"/>
              <w:rPr>
                <w:rFonts w:ascii="Times New Roman" w:hAnsi="Times New Roman" w:cs="Times New Roman"/>
                <w:b w:val="0"/>
                <w:sz w:val="24"/>
                <w:szCs w:val="24"/>
              </w:rPr>
            </w:pPr>
          </w:p>
          <w:p w:rsidR="00AC4989" w:rsidRDefault="00AC4989" w:rsidP="003676C4">
            <w:pPr>
              <w:contextualSpacing/>
              <w:jc w:val="both"/>
            </w:pPr>
          </w:p>
          <w:p w:rsidR="00AC4989" w:rsidRDefault="00AC4989" w:rsidP="003676C4">
            <w:pPr>
              <w:contextualSpacing/>
              <w:jc w:val="both"/>
            </w:pPr>
          </w:p>
          <w:p w:rsidR="00AC4989" w:rsidRPr="00201E07" w:rsidRDefault="00AC4989" w:rsidP="003676C4">
            <w:pPr>
              <w:contextualSpacing/>
              <w:jc w:val="both"/>
            </w:pPr>
            <w:r w:rsidRPr="00201E07">
              <w:t xml:space="preserve">    </w:t>
            </w:r>
            <w:r>
              <w:t>Hamza KUTLUCA                        Yunus PEHLİVANLI                    Hüseyin ULUYÜREK</w:t>
            </w:r>
          </w:p>
          <w:p w:rsidR="00AC4989" w:rsidRPr="00201E07" w:rsidRDefault="00AC4989" w:rsidP="003676C4">
            <w:pPr>
              <w:contextualSpacing/>
              <w:jc w:val="both"/>
            </w:pPr>
            <w:r w:rsidRPr="00201E07">
              <w:t xml:space="preserve">   Komisyon Başkanı                          </w:t>
            </w:r>
            <w:r>
              <w:t xml:space="preserve">  Başkan Yardımcısı     </w:t>
            </w:r>
            <w:r w:rsidRPr="00201E07">
              <w:t xml:space="preserve">                               Sözcü</w:t>
            </w:r>
          </w:p>
          <w:p w:rsidR="00AC4989" w:rsidRPr="00201E07" w:rsidRDefault="00AC4989" w:rsidP="003676C4">
            <w:pPr>
              <w:contextualSpacing/>
              <w:jc w:val="both"/>
            </w:pPr>
          </w:p>
          <w:p w:rsidR="00AC4989" w:rsidRPr="00201E07" w:rsidRDefault="00AC4989" w:rsidP="003676C4">
            <w:pPr>
              <w:contextualSpacing/>
              <w:jc w:val="both"/>
            </w:pPr>
          </w:p>
          <w:p w:rsidR="00AC4989" w:rsidRDefault="00AC4989" w:rsidP="003676C4">
            <w:pPr>
              <w:contextualSpacing/>
              <w:jc w:val="both"/>
            </w:pPr>
          </w:p>
          <w:p w:rsidR="00AC4989" w:rsidRDefault="00AC4989" w:rsidP="003676C4">
            <w:pPr>
              <w:contextualSpacing/>
              <w:jc w:val="both"/>
            </w:pPr>
          </w:p>
          <w:p w:rsidR="00AC4989" w:rsidRPr="00201E07" w:rsidRDefault="00AC4989" w:rsidP="003676C4">
            <w:pPr>
              <w:contextualSpacing/>
              <w:jc w:val="both"/>
            </w:pPr>
          </w:p>
          <w:p w:rsidR="00AC4989" w:rsidRDefault="00AC4989" w:rsidP="003676C4">
            <w:pPr>
              <w:contextualSpacing/>
              <w:jc w:val="both"/>
            </w:pPr>
          </w:p>
          <w:p w:rsidR="00AC4989" w:rsidRPr="00201E07" w:rsidRDefault="00AC4989" w:rsidP="003676C4">
            <w:pPr>
              <w:contextualSpacing/>
              <w:jc w:val="both"/>
            </w:pPr>
          </w:p>
          <w:p w:rsidR="00AC4989" w:rsidRPr="00201E07" w:rsidRDefault="00AC4989" w:rsidP="003676C4">
            <w:pPr>
              <w:contextualSpacing/>
              <w:jc w:val="both"/>
            </w:pPr>
            <w:r w:rsidRPr="00201E07">
              <w:t xml:space="preserve">   </w:t>
            </w:r>
            <w:r>
              <w:t>Tarık KAYA                                                                                                    Şevket ÖZSOY</w:t>
            </w:r>
          </w:p>
          <w:p w:rsidR="00AC4989" w:rsidRPr="00201E07" w:rsidRDefault="00AC4989" w:rsidP="003676C4">
            <w:pPr>
              <w:contextualSpacing/>
              <w:jc w:val="both"/>
            </w:pPr>
            <w:r w:rsidRPr="00201E07">
              <w:t xml:space="preserve">           Üye                                                                                                                      </w:t>
            </w:r>
            <w:proofErr w:type="spellStart"/>
            <w:r w:rsidRPr="00201E07">
              <w:t>Üye</w:t>
            </w:r>
            <w:proofErr w:type="spellEnd"/>
            <w:r w:rsidRPr="00201E07">
              <w:t xml:space="preserve">      </w:t>
            </w:r>
          </w:p>
          <w:p w:rsidR="00AC4989" w:rsidRPr="00201E07" w:rsidRDefault="00AC4989" w:rsidP="003676C4">
            <w:pPr>
              <w:contextualSpacing/>
              <w:jc w:val="both"/>
            </w:pPr>
          </w:p>
          <w:p w:rsidR="00AC4989" w:rsidRPr="00201E07" w:rsidRDefault="00AC4989" w:rsidP="003676C4">
            <w:pPr>
              <w:contextualSpacing/>
              <w:jc w:val="both"/>
            </w:pPr>
          </w:p>
          <w:p w:rsidR="00AC4989" w:rsidRPr="00201E07" w:rsidRDefault="00AC4989" w:rsidP="003676C4">
            <w:pPr>
              <w:contextualSpacing/>
              <w:jc w:val="both"/>
            </w:pPr>
          </w:p>
          <w:p w:rsidR="00AC4989" w:rsidRPr="00201E07" w:rsidRDefault="00AC4989" w:rsidP="003676C4">
            <w:pPr>
              <w:contextualSpacing/>
              <w:jc w:val="both"/>
            </w:pPr>
          </w:p>
          <w:p w:rsidR="00AC4989" w:rsidRPr="00201E07" w:rsidRDefault="00AC4989" w:rsidP="003676C4">
            <w:pPr>
              <w:contextualSpacing/>
              <w:jc w:val="both"/>
            </w:pPr>
          </w:p>
          <w:p w:rsidR="00AC4989" w:rsidRPr="00201E07" w:rsidRDefault="00AC4989" w:rsidP="003676C4">
            <w:pPr>
              <w:contextualSpacing/>
              <w:jc w:val="both"/>
            </w:pPr>
          </w:p>
          <w:p w:rsidR="00AC4989" w:rsidRPr="00116FCE" w:rsidRDefault="00AC4989" w:rsidP="003676C4">
            <w:pPr>
              <w:contextualSpacing/>
              <w:jc w:val="both"/>
            </w:pPr>
          </w:p>
          <w:p w:rsidR="00AC4989" w:rsidRPr="00116FCE" w:rsidRDefault="00AC4989" w:rsidP="003676C4">
            <w:pPr>
              <w:contextualSpacing/>
              <w:jc w:val="both"/>
            </w:pPr>
          </w:p>
          <w:p w:rsidR="00AC4989" w:rsidRPr="00116FCE" w:rsidRDefault="00AC4989" w:rsidP="003676C4">
            <w:pPr>
              <w:contextualSpacing/>
              <w:jc w:val="both"/>
            </w:pPr>
          </w:p>
          <w:p w:rsidR="00AC4989" w:rsidRPr="00116FCE" w:rsidRDefault="00AC4989" w:rsidP="003676C4">
            <w:pPr>
              <w:contextualSpacing/>
              <w:jc w:val="both"/>
            </w:pPr>
          </w:p>
          <w:p w:rsidR="00AC4989" w:rsidRPr="00116FCE" w:rsidRDefault="00AC4989" w:rsidP="003676C4">
            <w:pPr>
              <w:contextualSpacing/>
              <w:jc w:val="both"/>
            </w:pPr>
          </w:p>
          <w:p w:rsidR="00AC4989" w:rsidRPr="00116FCE" w:rsidRDefault="00AC4989" w:rsidP="003676C4">
            <w:pPr>
              <w:contextualSpacing/>
              <w:jc w:val="both"/>
            </w:pPr>
          </w:p>
          <w:p w:rsidR="00AC4989" w:rsidRPr="00116FCE" w:rsidRDefault="00AC4989" w:rsidP="003676C4">
            <w:pPr>
              <w:contextualSpacing/>
              <w:jc w:val="both"/>
            </w:pPr>
          </w:p>
          <w:p w:rsidR="00AC4989" w:rsidRPr="00116FCE" w:rsidRDefault="00AC4989" w:rsidP="003676C4">
            <w:pPr>
              <w:contextualSpacing/>
              <w:jc w:val="both"/>
            </w:pPr>
          </w:p>
          <w:p w:rsidR="00AC4989" w:rsidRPr="00116FCE" w:rsidRDefault="00AC4989" w:rsidP="003676C4">
            <w:pPr>
              <w:contextualSpacing/>
              <w:jc w:val="both"/>
            </w:pPr>
          </w:p>
          <w:p w:rsidR="00AC4989" w:rsidRPr="00116FCE" w:rsidRDefault="00AC4989" w:rsidP="003676C4">
            <w:pPr>
              <w:contextualSpacing/>
              <w:jc w:val="both"/>
            </w:pPr>
          </w:p>
          <w:p w:rsidR="00AC4989" w:rsidRPr="00116FCE" w:rsidRDefault="00AC4989" w:rsidP="003676C4">
            <w:pPr>
              <w:contextualSpacing/>
              <w:jc w:val="both"/>
            </w:pPr>
          </w:p>
          <w:p w:rsidR="00AC4989" w:rsidRPr="00817813" w:rsidRDefault="00AC4989" w:rsidP="003676C4">
            <w:pPr>
              <w:contextualSpacing/>
              <w:jc w:val="both"/>
            </w:pPr>
          </w:p>
        </w:tc>
      </w:tr>
    </w:tbl>
    <w:p w:rsidR="003F6A30" w:rsidRDefault="003F6A30"/>
    <w:sectPr w:rsidR="003F6A30" w:rsidSect="00AC4989">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E1"/>
    <w:rsid w:val="001D12E1"/>
    <w:rsid w:val="003F6A30"/>
    <w:rsid w:val="00AC49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8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C4989"/>
    <w:pPr>
      <w:spacing w:before="100" w:beforeAutospacing="1" w:after="100" w:afterAutospacing="1"/>
    </w:pPr>
  </w:style>
  <w:style w:type="paragraph" w:styleId="GvdeMetni">
    <w:name w:val="Body Text"/>
    <w:basedOn w:val="Normal"/>
    <w:link w:val="GvdeMetniChar"/>
    <w:uiPriority w:val="1"/>
    <w:qFormat/>
    <w:rsid w:val="00AC4989"/>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AC4989"/>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8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C4989"/>
    <w:pPr>
      <w:spacing w:before="100" w:beforeAutospacing="1" w:after="100" w:afterAutospacing="1"/>
    </w:pPr>
  </w:style>
  <w:style w:type="paragraph" w:styleId="GvdeMetni">
    <w:name w:val="Body Text"/>
    <w:basedOn w:val="Normal"/>
    <w:link w:val="GvdeMetniChar"/>
    <w:uiPriority w:val="1"/>
    <w:qFormat/>
    <w:rsid w:val="00AC4989"/>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AC4989"/>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2022-08-09T07:14:00Z</dcterms:created>
  <dcterms:modified xsi:type="dcterms:W3CDTF">2022-08-09T07:15:00Z</dcterms:modified>
</cp:coreProperties>
</file>