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CA" w:rsidRDefault="002F12CA" w:rsidP="002F12CA">
      <w:pPr>
        <w:tabs>
          <w:tab w:val="left" w:pos="3285"/>
        </w:tabs>
        <w:jc w:val="center"/>
        <w:rPr>
          <w:b/>
        </w:rPr>
      </w:pPr>
      <w:r>
        <w:rPr>
          <w:b/>
        </w:rPr>
        <w:t>T.C.</w:t>
      </w:r>
    </w:p>
    <w:p w:rsidR="002F12CA" w:rsidRPr="00817813" w:rsidRDefault="002F12CA" w:rsidP="002F12CA">
      <w:pPr>
        <w:tabs>
          <w:tab w:val="left" w:pos="3285"/>
        </w:tabs>
        <w:jc w:val="center"/>
        <w:rPr>
          <w:b/>
        </w:rPr>
      </w:pPr>
      <w:r>
        <w:rPr>
          <w:b/>
        </w:rPr>
        <w:t>KIRIKKALE İL</w:t>
      </w:r>
      <w:r w:rsidRPr="00817813">
        <w:rPr>
          <w:b/>
        </w:rPr>
        <w:t xml:space="preserve"> ÖZEL İDARESİ</w:t>
      </w:r>
    </w:p>
    <w:p w:rsidR="002F12CA" w:rsidRDefault="002F12CA" w:rsidP="002F12CA">
      <w:pPr>
        <w:tabs>
          <w:tab w:val="left" w:pos="3285"/>
        </w:tabs>
        <w:jc w:val="center"/>
        <w:rPr>
          <w:b/>
        </w:rPr>
      </w:pPr>
      <w:r w:rsidRPr="00817813">
        <w:rPr>
          <w:b/>
        </w:rPr>
        <w:t xml:space="preserve">İL GENEL MECLİSİ </w:t>
      </w:r>
    </w:p>
    <w:p w:rsidR="002F12CA" w:rsidRPr="00817813" w:rsidRDefault="002F12CA" w:rsidP="002F12CA">
      <w:pPr>
        <w:tabs>
          <w:tab w:val="left" w:pos="3285"/>
        </w:tabs>
        <w:jc w:val="center"/>
        <w:rPr>
          <w:b/>
        </w:rPr>
      </w:pPr>
      <w:r>
        <w:rPr>
          <w:b/>
        </w:rPr>
        <w:t>ALT YAPI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F12CA" w:rsidRPr="00817813" w:rsidTr="009A4C5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F12CA" w:rsidRPr="00817813" w:rsidRDefault="002F12CA" w:rsidP="009A4C5E">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F12CA" w:rsidRPr="00817813" w:rsidRDefault="002F12CA" w:rsidP="009A4C5E">
            <w:pPr>
              <w:tabs>
                <w:tab w:val="center" w:pos="4536"/>
                <w:tab w:val="right" w:pos="9072"/>
              </w:tabs>
              <w:rPr>
                <w:b/>
              </w:rPr>
            </w:pPr>
            <w:r>
              <w:rPr>
                <w:b/>
              </w:rPr>
              <w:t>Alper ÖZGÜ</w:t>
            </w:r>
          </w:p>
        </w:tc>
      </w:tr>
      <w:tr w:rsidR="002F12CA" w:rsidRPr="00817813" w:rsidTr="009A4C5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F12CA" w:rsidRDefault="002F12CA" w:rsidP="009A4C5E">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F12CA" w:rsidRDefault="002F12CA" w:rsidP="009A4C5E">
            <w:pPr>
              <w:tabs>
                <w:tab w:val="center" w:pos="4536"/>
                <w:tab w:val="right" w:pos="9072"/>
              </w:tabs>
              <w:rPr>
                <w:b/>
              </w:rPr>
            </w:pPr>
            <w:r>
              <w:rPr>
                <w:b/>
              </w:rPr>
              <w:t>Rıza USLU</w:t>
            </w:r>
          </w:p>
        </w:tc>
      </w:tr>
      <w:tr w:rsidR="002F12CA" w:rsidRPr="00817813" w:rsidTr="009A4C5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F12CA" w:rsidRDefault="002F12CA" w:rsidP="009A4C5E">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F12CA" w:rsidRDefault="002F12CA" w:rsidP="009A4C5E">
            <w:pPr>
              <w:tabs>
                <w:tab w:val="center" w:pos="4536"/>
                <w:tab w:val="right" w:pos="9072"/>
              </w:tabs>
              <w:rPr>
                <w:b/>
              </w:rPr>
            </w:pPr>
            <w:r>
              <w:rPr>
                <w:b/>
              </w:rPr>
              <w:t>Hamza KUTLUCA, Hasan GÜLÇİMEN İlyas CANÖZ</w:t>
            </w:r>
          </w:p>
        </w:tc>
      </w:tr>
      <w:tr w:rsidR="002F12CA" w:rsidRPr="00817813" w:rsidTr="009A4C5E">
        <w:tc>
          <w:tcPr>
            <w:tcW w:w="3369" w:type="dxa"/>
            <w:tcBorders>
              <w:top w:val="single" w:sz="4" w:space="0" w:color="auto"/>
              <w:left w:val="single" w:sz="4" w:space="0" w:color="auto"/>
              <w:bottom w:val="single" w:sz="4" w:space="0" w:color="auto"/>
              <w:right w:val="single" w:sz="4" w:space="0" w:color="auto"/>
            </w:tcBorders>
            <w:hideMark/>
          </w:tcPr>
          <w:p w:rsidR="002F12CA" w:rsidRPr="00817813" w:rsidRDefault="002F12CA" w:rsidP="009A4C5E">
            <w:pPr>
              <w:tabs>
                <w:tab w:val="left" w:pos="3285"/>
              </w:tabs>
              <w:rPr>
                <w:b/>
                <w:sz w:val="22"/>
              </w:rPr>
            </w:pPr>
            <w:r>
              <w:rPr>
                <w:b/>
                <w:sz w:val="22"/>
                <w:szCs w:val="22"/>
              </w:rPr>
              <w:t xml:space="preserve">TEKLİFİN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2F12CA" w:rsidRPr="00817813" w:rsidRDefault="002F12CA" w:rsidP="009A4C5E">
            <w:pPr>
              <w:tabs>
                <w:tab w:val="left" w:pos="3285"/>
              </w:tabs>
              <w:rPr>
                <w:b/>
              </w:rPr>
            </w:pPr>
            <w:r>
              <w:rPr>
                <w:b/>
              </w:rPr>
              <w:t>01.06.2022-05.06.2022</w:t>
            </w:r>
          </w:p>
        </w:tc>
      </w:tr>
      <w:tr w:rsidR="002F12CA" w:rsidRPr="00817813" w:rsidTr="002F12CA">
        <w:trPr>
          <w:trHeight w:val="288"/>
        </w:trPr>
        <w:tc>
          <w:tcPr>
            <w:tcW w:w="3369" w:type="dxa"/>
            <w:tcBorders>
              <w:top w:val="single" w:sz="4" w:space="0" w:color="auto"/>
              <w:left w:val="single" w:sz="4" w:space="0" w:color="auto"/>
              <w:bottom w:val="single" w:sz="4" w:space="0" w:color="auto"/>
              <w:right w:val="single" w:sz="4" w:space="0" w:color="auto"/>
            </w:tcBorders>
            <w:vAlign w:val="center"/>
            <w:hideMark/>
          </w:tcPr>
          <w:p w:rsidR="002F12CA" w:rsidRPr="00817813" w:rsidRDefault="002F12CA" w:rsidP="009A4C5E">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F12CA" w:rsidRPr="00817813" w:rsidRDefault="002F12CA" w:rsidP="009A4C5E">
            <w:pPr>
              <w:tabs>
                <w:tab w:val="left" w:pos="3285"/>
              </w:tabs>
              <w:contextualSpacing/>
              <w:jc w:val="both"/>
              <w:rPr>
                <w:b/>
              </w:rPr>
            </w:pPr>
            <w:r>
              <w:rPr>
                <w:b/>
              </w:rPr>
              <w:t>Alt Yapı Çalışmaları</w:t>
            </w:r>
          </w:p>
        </w:tc>
      </w:tr>
      <w:tr w:rsidR="002F12CA" w:rsidRPr="00817813" w:rsidTr="009A4C5E">
        <w:tc>
          <w:tcPr>
            <w:tcW w:w="3369" w:type="dxa"/>
            <w:tcBorders>
              <w:top w:val="single" w:sz="4" w:space="0" w:color="auto"/>
              <w:left w:val="single" w:sz="4" w:space="0" w:color="auto"/>
              <w:bottom w:val="single" w:sz="4" w:space="0" w:color="auto"/>
              <w:right w:val="single" w:sz="4" w:space="0" w:color="auto"/>
            </w:tcBorders>
            <w:hideMark/>
          </w:tcPr>
          <w:p w:rsidR="002F12CA" w:rsidRPr="00817813" w:rsidRDefault="002F12CA" w:rsidP="009A4C5E">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F12CA" w:rsidRPr="00817813" w:rsidRDefault="002F12CA" w:rsidP="009A4C5E">
            <w:pPr>
              <w:tabs>
                <w:tab w:val="left" w:pos="3285"/>
              </w:tabs>
              <w:contextualSpacing/>
              <w:rPr>
                <w:b/>
              </w:rPr>
            </w:pPr>
            <w:r>
              <w:rPr>
                <w:b/>
              </w:rPr>
              <w:t>01.06.2022-05.06.2022</w:t>
            </w:r>
          </w:p>
        </w:tc>
      </w:tr>
    </w:tbl>
    <w:p w:rsidR="002F12CA" w:rsidRPr="00817813" w:rsidRDefault="002F12CA" w:rsidP="002F12CA">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F12CA" w:rsidRPr="00817813" w:rsidTr="009A4C5E">
        <w:trPr>
          <w:trHeight w:val="11840"/>
        </w:trPr>
        <w:tc>
          <w:tcPr>
            <w:tcW w:w="9998" w:type="dxa"/>
            <w:tcBorders>
              <w:top w:val="single" w:sz="4" w:space="0" w:color="auto"/>
              <w:left w:val="single" w:sz="4" w:space="0" w:color="auto"/>
              <w:bottom w:val="single" w:sz="4" w:space="0" w:color="auto"/>
              <w:right w:val="single" w:sz="4" w:space="0" w:color="auto"/>
            </w:tcBorders>
          </w:tcPr>
          <w:p w:rsidR="002F12CA" w:rsidRDefault="002F12CA" w:rsidP="009A4C5E">
            <w:pPr>
              <w:pStyle w:val="paragraph"/>
              <w:jc w:val="both"/>
              <w:textAlignment w:val="baseline"/>
            </w:pPr>
            <w:r>
              <w:t xml:space="preserve">   </w:t>
            </w:r>
          </w:p>
          <w:p w:rsidR="002F12CA" w:rsidRDefault="002F12CA" w:rsidP="009A4C5E">
            <w:pPr>
              <w:pStyle w:val="paragraph"/>
              <w:jc w:val="both"/>
              <w:textAlignment w:val="baseline"/>
            </w:pPr>
            <w:r>
              <w:t xml:space="preserve">      İl Özel İdaresinin görev ve sorumlulukları kapsamında verilen alt yapı çalışmalarına ait önergeler gündeme alındıktan sonra Komisyonumuza havale edilmiştir. Komisyonumuz 20 Haziran 2022 – 24 Haziran 2022 tarihleri arasında 5 iş günü toplanarak teklifler hakkındaki çalışmasını tamamlamıştır.</w:t>
            </w:r>
          </w:p>
          <w:p w:rsidR="002F12CA" w:rsidRDefault="002F12CA" w:rsidP="009A4C5E"/>
          <w:p w:rsidR="002F12CA" w:rsidRDefault="002F12CA" w:rsidP="009A4C5E">
            <w:pPr>
              <w:jc w:val="both"/>
            </w:pPr>
            <w:r>
              <w:t xml:space="preserve">      İl Özel İdaresi sorumluluk alanında bulunan Köylerin alt yapı hizmetleri kapsamında İl Genel Meclisi Üyeleri tarafından verilen önerge ile gündeme getirilen Delice İlçesine bağlı Köylerde yeni oluşan yerlerin alt yapı hizmetleri ile Karakeçili İlçesine bağlı </w:t>
            </w:r>
            <w:proofErr w:type="spellStart"/>
            <w:r>
              <w:t>Akkoşan</w:t>
            </w:r>
            <w:proofErr w:type="spellEnd"/>
            <w:r>
              <w:t xml:space="preserve"> Köyünde ihtiyaç duyuluna ek kanalizasyon hattı hakkında Komisyonumuzca incelemeler yapılmıştır.  Delice İlçesine bağlı köylerde yeni yapılan evler nedeniyle yol, su ve kanalizasyon anlamında çalışmaya ihtiyaç olduğu, ayrıca Karakeçili İlçesi </w:t>
            </w:r>
            <w:proofErr w:type="spellStart"/>
            <w:r w:rsidR="00FF68C8">
              <w:t>Akkoşan</w:t>
            </w:r>
            <w:proofErr w:type="spellEnd"/>
            <w:r w:rsidR="00FF68C8">
              <w:t xml:space="preserve"> </w:t>
            </w:r>
            <w:r>
              <w:t>Köyünde mevcut kanalizasyon sisteminin Köyün bütün olarak ihtiyacını karşılamadığı, ilave kanal yapılması halinde sıkıntıların aşılabileceği yapılan komisyon çalışmasında belirlenmiştir.</w:t>
            </w:r>
          </w:p>
          <w:p w:rsidR="002F12CA" w:rsidRDefault="002F12CA" w:rsidP="009A4C5E">
            <w:pPr>
              <w:jc w:val="both"/>
            </w:pPr>
            <w:r>
              <w:t xml:space="preserve">    </w:t>
            </w:r>
          </w:p>
          <w:p w:rsidR="002F12CA" w:rsidRDefault="002F12CA" w:rsidP="009A4C5E">
            <w:pPr>
              <w:jc w:val="both"/>
            </w:pPr>
            <w:r>
              <w:t xml:space="preserve">      İlimiz Delice İlçesine bağlı Köylerde yeni oluşan yerleşim yerleri ve yeni yapılan evler için ihtiyaç duyulan yol su ve kanalizasyon çalışmaları hakkında İl Özel İdaresi Teknik Elemanlarınca Etüt Çalışması yapılmasına, hazırlanacak raporda geçecek çalışmaların İl Özel İdaresi planlamalarına </w:t>
            </w:r>
            <w:proofErr w:type="gramStart"/>
            <w:r>
              <w:t>dahil</w:t>
            </w:r>
            <w:proofErr w:type="gramEnd"/>
            <w:r>
              <w:t xml:space="preserve"> edilmesine, ayrıca Karakeçili İlçesi </w:t>
            </w:r>
            <w:proofErr w:type="spellStart"/>
            <w:r w:rsidR="00FF68C8">
              <w:t>Akkoşan</w:t>
            </w:r>
            <w:proofErr w:type="spellEnd"/>
            <w:r>
              <w:t xml:space="preserve"> Köyünde ihtiyaç duyulan ek kanalizasyon hakkında gerekli etüt çalışmasının yapılarak İ</w:t>
            </w:r>
            <w:bookmarkStart w:id="0" w:name="_GoBack"/>
            <w:bookmarkEnd w:id="0"/>
            <w:r>
              <w:t>l Özel İdare planlamalarına dahil edilmesine Komisyonumuzca oybirliğiyle karar verildi.</w:t>
            </w:r>
          </w:p>
          <w:p w:rsidR="002F12CA" w:rsidRDefault="002F12CA" w:rsidP="009A4C5E">
            <w:pPr>
              <w:jc w:val="both"/>
            </w:pPr>
          </w:p>
          <w:p w:rsidR="002F12CA" w:rsidRDefault="002F12CA" w:rsidP="009A4C5E">
            <w:pPr>
              <w:pStyle w:val="paragraph"/>
              <w:jc w:val="both"/>
              <w:textAlignment w:val="baseline"/>
            </w:pPr>
            <w:r>
              <w:t xml:space="preserve">  5302 Sayılı yasanın 16.maddesi ve 20. Maddesi kapsamında yapılan çalışma İl Genel Meclisinin takdirlerine arz olunur.</w:t>
            </w:r>
          </w:p>
          <w:p w:rsidR="002F12CA" w:rsidRDefault="002F12CA" w:rsidP="009A4C5E">
            <w:pPr>
              <w:contextualSpacing/>
              <w:jc w:val="both"/>
            </w:pPr>
            <w:r>
              <w:t xml:space="preserve">   </w:t>
            </w:r>
          </w:p>
          <w:p w:rsidR="002F12CA" w:rsidRDefault="002F12CA" w:rsidP="009A4C5E">
            <w:pPr>
              <w:contextualSpacing/>
              <w:jc w:val="both"/>
            </w:pPr>
          </w:p>
          <w:p w:rsidR="002F12CA" w:rsidRDefault="002F12CA" w:rsidP="009A4C5E">
            <w:pPr>
              <w:contextualSpacing/>
              <w:jc w:val="both"/>
            </w:pPr>
          </w:p>
          <w:p w:rsidR="002F12CA" w:rsidRDefault="002F12CA" w:rsidP="009A4C5E">
            <w:pPr>
              <w:contextualSpacing/>
              <w:jc w:val="both"/>
            </w:pPr>
            <w:r>
              <w:t xml:space="preserve">     Alper ÖZGÜ                                 Rıza USLU                                  Hasan GÜLÇİMEN</w:t>
            </w:r>
          </w:p>
          <w:p w:rsidR="002F12CA" w:rsidRDefault="002F12CA" w:rsidP="009A4C5E">
            <w:pPr>
              <w:contextualSpacing/>
              <w:jc w:val="both"/>
            </w:pPr>
            <w:r>
              <w:t xml:space="preserve">   Komisyon Başkanı                      Başkan Yardımcısı                                   Sözcü</w:t>
            </w:r>
          </w:p>
          <w:p w:rsidR="002F12CA" w:rsidRDefault="002F12CA" w:rsidP="009A4C5E">
            <w:pPr>
              <w:contextualSpacing/>
              <w:jc w:val="both"/>
            </w:pPr>
          </w:p>
          <w:p w:rsidR="002F12CA" w:rsidRDefault="002F12CA" w:rsidP="009A4C5E">
            <w:pPr>
              <w:contextualSpacing/>
              <w:jc w:val="both"/>
            </w:pPr>
          </w:p>
          <w:p w:rsidR="002F12CA" w:rsidRDefault="002F12CA" w:rsidP="009A4C5E">
            <w:pPr>
              <w:contextualSpacing/>
              <w:jc w:val="both"/>
            </w:pPr>
          </w:p>
          <w:p w:rsidR="002F12CA" w:rsidRDefault="002F12CA" w:rsidP="009A4C5E">
            <w:pPr>
              <w:contextualSpacing/>
              <w:jc w:val="both"/>
            </w:pPr>
          </w:p>
          <w:p w:rsidR="002F12CA" w:rsidRDefault="002F12CA" w:rsidP="009A4C5E">
            <w:pPr>
              <w:contextualSpacing/>
              <w:jc w:val="both"/>
            </w:pPr>
          </w:p>
          <w:p w:rsidR="002F12CA" w:rsidRDefault="002F12CA" w:rsidP="009A4C5E">
            <w:pPr>
              <w:contextualSpacing/>
              <w:jc w:val="both"/>
            </w:pPr>
          </w:p>
          <w:p w:rsidR="002F12CA" w:rsidRDefault="002F12CA" w:rsidP="009A4C5E">
            <w:pPr>
              <w:contextualSpacing/>
              <w:jc w:val="both"/>
            </w:pPr>
          </w:p>
          <w:p w:rsidR="002F12CA" w:rsidRDefault="002F12CA" w:rsidP="009A4C5E">
            <w:pPr>
              <w:contextualSpacing/>
              <w:jc w:val="both"/>
            </w:pPr>
            <w:r>
              <w:t xml:space="preserve">    Hamza KUTLUCA                                                                              İlyas CANÖZ</w:t>
            </w:r>
          </w:p>
          <w:p w:rsidR="002F12CA" w:rsidRPr="00817813" w:rsidRDefault="002F12CA" w:rsidP="002F12CA">
            <w:pPr>
              <w:contextualSpacing/>
              <w:jc w:val="both"/>
            </w:pPr>
            <w:r>
              <w:t xml:space="preserve">            Üye                                                                                                       </w:t>
            </w:r>
            <w:proofErr w:type="spellStart"/>
            <w:r>
              <w:t>Üye</w:t>
            </w:r>
            <w:proofErr w:type="spellEnd"/>
          </w:p>
        </w:tc>
      </w:tr>
    </w:tbl>
    <w:p w:rsidR="003F6A30" w:rsidRDefault="003F6A30"/>
    <w:sectPr w:rsidR="003F6A30" w:rsidSect="002F12CA">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23"/>
    <w:rsid w:val="002F12CA"/>
    <w:rsid w:val="003F6A30"/>
    <w:rsid w:val="00A14523"/>
    <w:rsid w:val="00FF68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2C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2F1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2C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2F1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2022-07-22T06:39:00Z</dcterms:created>
  <dcterms:modified xsi:type="dcterms:W3CDTF">2022-07-22T06:40:00Z</dcterms:modified>
</cp:coreProperties>
</file>