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10" w:rsidRDefault="00B34510" w:rsidP="00B34510">
      <w:pPr>
        <w:tabs>
          <w:tab w:val="left" w:pos="3285"/>
        </w:tabs>
        <w:jc w:val="center"/>
        <w:rPr>
          <w:b/>
        </w:rPr>
      </w:pPr>
      <w:r>
        <w:rPr>
          <w:b/>
        </w:rPr>
        <w:t>T.C.</w:t>
      </w:r>
    </w:p>
    <w:p w:rsidR="00B34510" w:rsidRPr="00817813" w:rsidRDefault="00B34510" w:rsidP="00B34510">
      <w:pPr>
        <w:tabs>
          <w:tab w:val="left" w:pos="3285"/>
        </w:tabs>
        <w:jc w:val="center"/>
        <w:rPr>
          <w:b/>
        </w:rPr>
      </w:pPr>
      <w:r>
        <w:rPr>
          <w:b/>
        </w:rPr>
        <w:t>KIRIKKALE İL</w:t>
      </w:r>
      <w:r w:rsidRPr="00817813">
        <w:rPr>
          <w:b/>
        </w:rPr>
        <w:t xml:space="preserve"> ÖZEL İDARESİ</w:t>
      </w:r>
    </w:p>
    <w:p w:rsidR="00B34510" w:rsidRPr="00817813" w:rsidRDefault="00B34510" w:rsidP="00B34510">
      <w:pPr>
        <w:tabs>
          <w:tab w:val="left" w:pos="3285"/>
        </w:tabs>
        <w:jc w:val="center"/>
        <w:rPr>
          <w:b/>
        </w:rPr>
      </w:pPr>
      <w:r w:rsidRPr="00817813">
        <w:rPr>
          <w:b/>
        </w:rPr>
        <w:t xml:space="preserve">İL GENEL MECLİSİ </w:t>
      </w:r>
    </w:p>
    <w:p w:rsidR="00B34510" w:rsidRDefault="00B34510" w:rsidP="00B34510">
      <w:pPr>
        <w:tabs>
          <w:tab w:val="left" w:pos="3285"/>
        </w:tabs>
        <w:jc w:val="center"/>
        <w:rPr>
          <w:b/>
        </w:rPr>
      </w:pPr>
      <w:r>
        <w:rPr>
          <w:b/>
        </w:rPr>
        <w:t>SANAYİ VE TİCARET KOMİSYONU</w:t>
      </w:r>
    </w:p>
    <w:p w:rsidR="00B34510" w:rsidRPr="00817813" w:rsidRDefault="00B34510" w:rsidP="00B34510">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B34510" w:rsidRPr="00817813" w:rsidTr="00B34510">
        <w:trPr>
          <w:trHeight w:val="297"/>
        </w:trPr>
        <w:tc>
          <w:tcPr>
            <w:tcW w:w="3369" w:type="dxa"/>
            <w:tcBorders>
              <w:top w:val="single" w:sz="4" w:space="0" w:color="auto"/>
              <w:left w:val="single" w:sz="4" w:space="0" w:color="auto"/>
              <w:bottom w:val="single" w:sz="4" w:space="0" w:color="auto"/>
              <w:right w:val="single" w:sz="4" w:space="0" w:color="auto"/>
            </w:tcBorders>
            <w:vAlign w:val="center"/>
          </w:tcPr>
          <w:p w:rsidR="00B34510" w:rsidRPr="00817813" w:rsidRDefault="00B34510" w:rsidP="00873643">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B34510" w:rsidRPr="00817813" w:rsidRDefault="00B34510" w:rsidP="00873643">
            <w:pPr>
              <w:tabs>
                <w:tab w:val="center" w:pos="4536"/>
                <w:tab w:val="right" w:pos="9072"/>
              </w:tabs>
              <w:rPr>
                <w:b/>
              </w:rPr>
            </w:pPr>
            <w:proofErr w:type="spellStart"/>
            <w:r>
              <w:rPr>
                <w:b/>
              </w:rPr>
              <w:t>M.Kürşat</w:t>
            </w:r>
            <w:proofErr w:type="spellEnd"/>
            <w:r>
              <w:rPr>
                <w:b/>
              </w:rPr>
              <w:t xml:space="preserve"> AVAN</w:t>
            </w:r>
          </w:p>
        </w:tc>
      </w:tr>
      <w:tr w:rsidR="00B34510" w:rsidRPr="00817813" w:rsidTr="00B34510">
        <w:trPr>
          <w:trHeight w:val="160"/>
        </w:trPr>
        <w:tc>
          <w:tcPr>
            <w:tcW w:w="3369" w:type="dxa"/>
            <w:tcBorders>
              <w:top w:val="single" w:sz="4" w:space="0" w:color="auto"/>
              <w:left w:val="single" w:sz="4" w:space="0" w:color="auto"/>
              <w:bottom w:val="single" w:sz="4" w:space="0" w:color="auto"/>
              <w:right w:val="single" w:sz="4" w:space="0" w:color="auto"/>
            </w:tcBorders>
            <w:vAlign w:val="center"/>
          </w:tcPr>
          <w:p w:rsidR="00B34510" w:rsidRDefault="00B34510" w:rsidP="00873643">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B34510" w:rsidRDefault="00B34510" w:rsidP="00873643">
            <w:pPr>
              <w:tabs>
                <w:tab w:val="center" w:pos="4536"/>
                <w:tab w:val="right" w:pos="9072"/>
              </w:tabs>
              <w:rPr>
                <w:b/>
              </w:rPr>
            </w:pPr>
            <w:r>
              <w:rPr>
                <w:b/>
              </w:rPr>
              <w:t>Hamza KUTLUCA</w:t>
            </w:r>
          </w:p>
        </w:tc>
      </w:tr>
      <w:tr w:rsidR="00B34510" w:rsidRPr="00817813" w:rsidTr="00B34510">
        <w:trPr>
          <w:trHeight w:val="295"/>
        </w:trPr>
        <w:tc>
          <w:tcPr>
            <w:tcW w:w="3369" w:type="dxa"/>
            <w:tcBorders>
              <w:top w:val="single" w:sz="4" w:space="0" w:color="auto"/>
              <w:left w:val="single" w:sz="4" w:space="0" w:color="auto"/>
              <w:bottom w:val="single" w:sz="4" w:space="0" w:color="auto"/>
              <w:right w:val="single" w:sz="4" w:space="0" w:color="auto"/>
            </w:tcBorders>
            <w:vAlign w:val="center"/>
          </w:tcPr>
          <w:p w:rsidR="00B34510" w:rsidRDefault="00B34510" w:rsidP="00873643">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B34510" w:rsidRDefault="00B34510" w:rsidP="00873643">
            <w:pPr>
              <w:tabs>
                <w:tab w:val="center" w:pos="4536"/>
                <w:tab w:val="right" w:pos="9072"/>
              </w:tabs>
              <w:rPr>
                <w:b/>
              </w:rPr>
            </w:pPr>
            <w:r>
              <w:rPr>
                <w:b/>
              </w:rPr>
              <w:t>Yunus PEHLİVANLI, Faruk KAYALAK, Sercan SITKI</w:t>
            </w:r>
          </w:p>
        </w:tc>
      </w:tr>
      <w:tr w:rsidR="00B34510"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B34510" w:rsidRPr="00817813" w:rsidRDefault="00B34510" w:rsidP="00873643">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B34510" w:rsidRPr="00817813" w:rsidRDefault="00B34510" w:rsidP="00873643">
            <w:pPr>
              <w:tabs>
                <w:tab w:val="left" w:pos="3285"/>
              </w:tabs>
              <w:rPr>
                <w:b/>
              </w:rPr>
            </w:pPr>
            <w:r>
              <w:rPr>
                <w:b/>
              </w:rPr>
              <w:t>05.03.2021</w:t>
            </w:r>
          </w:p>
        </w:tc>
      </w:tr>
      <w:tr w:rsidR="00B34510" w:rsidRPr="00817813" w:rsidTr="00B34510">
        <w:trPr>
          <w:trHeight w:val="304"/>
        </w:trPr>
        <w:tc>
          <w:tcPr>
            <w:tcW w:w="3369" w:type="dxa"/>
            <w:tcBorders>
              <w:top w:val="single" w:sz="4" w:space="0" w:color="auto"/>
              <w:left w:val="single" w:sz="4" w:space="0" w:color="auto"/>
              <w:bottom w:val="single" w:sz="4" w:space="0" w:color="auto"/>
              <w:right w:val="single" w:sz="4" w:space="0" w:color="auto"/>
            </w:tcBorders>
            <w:vAlign w:val="center"/>
            <w:hideMark/>
          </w:tcPr>
          <w:p w:rsidR="00B34510" w:rsidRPr="00817813" w:rsidRDefault="00B34510" w:rsidP="00873643">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B34510" w:rsidRPr="00817813" w:rsidRDefault="00B34510" w:rsidP="00873643">
            <w:pPr>
              <w:tabs>
                <w:tab w:val="left" w:pos="3285"/>
              </w:tabs>
              <w:contextualSpacing/>
              <w:jc w:val="both"/>
              <w:rPr>
                <w:b/>
              </w:rPr>
            </w:pPr>
            <w:r>
              <w:rPr>
                <w:b/>
              </w:rPr>
              <w:t>Mikro Kredi</w:t>
            </w:r>
          </w:p>
        </w:tc>
      </w:tr>
      <w:tr w:rsidR="00B34510" w:rsidRPr="00817813" w:rsidTr="00873643">
        <w:tc>
          <w:tcPr>
            <w:tcW w:w="3369" w:type="dxa"/>
            <w:tcBorders>
              <w:top w:val="single" w:sz="4" w:space="0" w:color="auto"/>
              <w:left w:val="single" w:sz="4" w:space="0" w:color="auto"/>
              <w:bottom w:val="single" w:sz="4" w:space="0" w:color="auto"/>
              <w:right w:val="single" w:sz="4" w:space="0" w:color="auto"/>
            </w:tcBorders>
            <w:hideMark/>
          </w:tcPr>
          <w:p w:rsidR="00B34510" w:rsidRPr="00817813" w:rsidRDefault="00B34510" w:rsidP="00873643">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B34510" w:rsidRPr="00817813" w:rsidRDefault="00B34510" w:rsidP="00873643">
            <w:pPr>
              <w:tabs>
                <w:tab w:val="left" w:pos="3285"/>
              </w:tabs>
              <w:contextualSpacing/>
              <w:rPr>
                <w:b/>
              </w:rPr>
            </w:pPr>
            <w:r>
              <w:rPr>
                <w:b/>
              </w:rPr>
              <w:t>05.03.2021</w:t>
            </w:r>
          </w:p>
        </w:tc>
      </w:tr>
      <w:tr w:rsidR="00B34510" w:rsidRPr="00817813" w:rsidTr="00B34510">
        <w:trPr>
          <w:trHeight w:val="11138"/>
        </w:trPr>
        <w:tc>
          <w:tcPr>
            <w:tcW w:w="10314" w:type="dxa"/>
            <w:gridSpan w:val="2"/>
            <w:tcBorders>
              <w:top w:val="single" w:sz="4" w:space="0" w:color="auto"/>
              <w:left w:val="single" w:sz="4" w:space="0" w:color="auto"/>
              <w:bottom w:val="single" w:sz="4" w:space="0" w:color="auto"/>
              <w:right w:val="single" w:sz="4" w:space="0" w:color="auto"/>
            </w:tcBorders>
          </w:tcPr>
          <w:p w:rsidR="00B34510" w:rsidRDefault="00B34510" w:rsidP="00B34510">
            <w:pPr>
              <w:jc w:val="center"/>
              <w:rPr>
                <w:b/>
              </w:rPr>
            </w:pPr>
          </w:p>
          <w:p w:rsidR="00B34510" w:rsidRDefault="00B34510" w:rsidP="00B34510">
            <w:pPr>
              <w:jc w:val="center"/>
              <w:rPr>
                <w:b/>
              </w:rPr>
            </w:pPr>
            <w:r w:rsidRPr="00817813">
              <w:rPr>
                <w:b/>
              </w:rPr>
              <w:t>RAPOR</w:t>
            </w:r>
          </w:p>
          <w:p w:rsidR="00B34510" w:rsidRDefault="00B34510" w:rsidP="00B34510">
            <w:pPr>
              <w:jc w:val="center"/>
              <w:rPr>
                <w:sz w:val="28"/>
                <w:szCs w:val="28"/>
              </w:rPr>
            </w:pPr>
          </w:p>
          <w:p w:rsidR="00B34510" w:rsidRPr="00B34510" w:rsidRDefault="00B34510" w:rsidP="00873643">
            <w:pPr>
              <w:jc w:val="both"/>
            </w:pPr>
            <w:r w:rsidRPr="00B34510">
              <w:t xml:space="preserve">    5302 Sayılı Yasanın 18.Maddesi kapsamında bilgi ve denetim amaçlı verilen önergede Mikro Kredi hakkında çalışma yapılması istenmiş, öner gündeme alındıktan sonra Komisyonumuza havale edilmiştir. Komisyonumuz 8-9-10-11-12 Mart 2021 tarihleri arasında toplanarak çalışmasını tamamlamıştır.</w:t>
            </w:r>
          </w:p>
          <w:p w:rsidR="00B34510" w:rsidRPr="00B34510" w:rsidRDefault="00B34510" w:rsidP="00873643">
            <w:pPr>
              <w:jc w:val="both"/>
            </w:pPr>
            <w:r w:rsidRPr="00B34510">
              <w:t xml:space="preserve">     İlimizde </w:t>
            </w:r>
            <w:proofErr w:type="gramStart"/>
            <w:r w:rsidRPr="00B34510">
              <w:t>imkanı</w:t>
            </w:r>
            <w:proofErr w:type="gramEnd"/>
            <w:r w:rsidRPr="00B34510">
              <w:t xml:space="preserve"> olmayan ev kadınlarına kredi verilerek iş imkanı oluşturulması veya geçimlerine katkı sağlanması amacıyla,  kredi verildiği, çalışmaları Türkiye İsrafı Önleme Vakfı Kırıkkale Şubesince yürütülen sisteme, Geçmiş yıllarda İl Özel İdaresinden maddi katkı sağlandığı alınan bilgiler arasındadır. </w:t>
            </w:r>
          </w:p>
          <w:p w:rsidR="00B34510" w:rsidRPr="00B34510" w:rsidRDefault="00B34510" w:rsidP="00873643">
            <w:pPr>
              <w:jc w:val="both"/>
            </w:pPr>
            <w:r w:rsidRPr="00B34510">
              <w:t xml:space="preserve">    Kendi imkan ve becerileriyle evlerinde veya belirleyecekleri yerlerde üretim yapmak ve pazarlamak üzere, kredi talebinde bulunan ev </w:t>
            </w:r>
            <w:r w:rsidRPr="00B34510">
              <w:t>hanımlarına, 1</w:t>
            </w:r>
            <w:r w:rsidRPr="00B34510">
              <w:t xml:space="preserve">.500,00,- TL den başlamak üzere 15.000,- </w:t>
            </w:r>
            <w:proofErr w:type="spellStart"/>
            <w:proofErr w:type="gramStart"/>
            <w:r w:rsidRPr="00B34510">
              <w:t>TL,ye</w:t>
            </w:r>
            <w:proofErr w:type="spellEnd"/>
            <w:proofErr w:type="gramEnd"/>
            <w:r w:rsidRPr="00B34510">
              <w:t xml:space="preserve"> kadar kredi verilebildiği, ancak en yüksek kredinin verilebilmesi için müracaatta bulunan ev hanımının yaptığı iş için birkaç kez kredi alması ve bu krediyle   üretilen mal veya hizmetin talep görmesi  gerektiği, kredi geri ödemelerinin ise küçük ödemeler halinde haftalık ödeme planına göre gerçekleştirildiği,</w:t>
            </w:r>
          </w:p>
          <w:p w:rsidR="00B34510" w:rsidRPr="00B34510" w:rsidRDefault="00B34510" w:rsidP="00873643">
            <w:pPr>
              <w:jc w:val="both"/>
            </w:pPr>
            <w:r w:rsidRPr="00B34510">
              <w:t xml:space="preserve">    2020 </w:t>
            </w:r>
            <w:r w:rsidRPr="00B34510">
              <w:t>Yılında 298</w:t>
            </w:r>
            <w:r w:rsidRPr="00B34510">
              <w:t xml:space="preserve"> müracaat </w:t>
            </w:r>
            <w:r w:rsidRPr="00B34510">
              <w:t>için toplam</w:t>
            </w:r>
            <w:r w:rsidRPr="00B34510">
              <w:t xml:space="preserve"> 99.400,00.-TL. kredi verildiği, ufak kredilerle </w:t>
            </w:r>
            <w:proofErr w:type="gramStart"/>
            <w:r w:rsidRPr="00B34510">
              <w:t>evlerinde  üretim</w:t>
            </w:r>
            <w:proofErr w:type="gramEnd"/>
            <w:r w:rsidRPr="00B34510">
              <w:t xml:space="preserve"> yapan bayanlardan, 4 bayanın ayrı ayrı dükkan açarak hizmet verdiği bu kapsamda yapılan Komisyon çalışmasından anlaşılmıştır.</w:t>
            </w:r>
          </w:p>
          <w:p w:rsidR="00B34510" w:rsidRPr="00B34510" w:rsidRDefault="00B34510" w:rsidP="00873643">
            <w:pPr>
              <w:jc w:val="both"/>
            </w:pPr>
          </w:p>
          <w:p w:rsidR="00B34510" w:rsidRPr="00B34510" w:rsidRDefault="00B34510" w:rsidP="00873643">
            <w:pPr>
              <w:jc w:val="both"/>
            </w:pPr>
          </w:p>
          <w:p w:rsidR="00B34510" w:rsidRPr="00B34510" w:rsidRDefault="00B34510" w:rsidP="00873643">
            <w:pPr>
              <w:jc w:val="both"/>
            </w:pPr>
            <w:r w:rsidRPr="00B34510">
              <w:t xml:space="preserve">    5302 Sayılı yasanın 18.Maddesi kapsamında yapılan çalışma İl Genel Meclisinin bilgilerine arz olunur.</w:t>
            </w:r>
          </w:p>
          <w:p w:rsidR="00B34510" w:rsidRDefault="00B34510" w:rsidP="00873643">
            <w:pPr>
              <w:jc w:val="both"/>
              <w:rPr>
                <w:sz w:val="28"/>
                <w:szCs w:val="28"/>
              </w:rPr>
            </w:pPr>
          </w:p>
          <w:p w:rsidR="00B34510" w:rsidRDefault="00B34510" w:rsidP="00873643">
            <w:pPr>
              <w:jc w:val="both"/>
            </w:pPr>
            <w:r>
              <w:rPr>
                <w:sz w:val="28"/>
                <w:szCs w:val="28"/>
              </w:rPr>
              <w:t xml:space="preserve">         </w:t>
            </w:r>
          </w:p>
          <w:p w:rsidR="00B34510" w:rsidRDefault="00B34510" w:rsidP="00873643">
            <w:pPr>
              <w:jc w:val="both"/>
            </w:pPr>
          </w:p>
          <w:p w:rsidR="00B34510" w:rsidRDefault="00B34510" w:rsidP="00873643">
            <w:pPr>
              <w:jc w:val="both"/>
            </w:pPr>
          </w:p>
          <w:p w:rsidR="00B34510" w:rsidRPr="002B3BB9" w:rsidRDefault="00B34510" w:rsidP="00873643">
            <w:pPr>
              <w:contextualSpacing/>
              <w:jc w:val="both"/>
              <w:rPr>
                <w:b/>
              </w:rPr>
            </w:pPr>
            <w:r>
              <w:rPr>
                <w:b/>
              </w:rPr>
              <w:t xml:space="preserve"> </w:t>
            </w:r>
            <w:proofErr w:type="spellStart"/>
            <w:r w:rsidRPr="002B3BB9">
              <w:rPr>
                <w:b/>
              </w:rPr>
              <w:t>M.Kürşat</w:t>
            </w:r>
            <w:proofErr w:type="spellEnd"/>
            <w:r w:rsidRPr="002B3BB9">
              <w:rPr>
                <w:b/>
              </w:rPr>
              <w:t xml:space="preserve"> AVAN                           Hamza KUTLUCA                          Yunus PEHLİVANLI</w:t>
            </w:r>
          </w:p>
          <w:p w:rsidR="00B34510" w:rsidRPr="002B3BB9" w:rsidRDefault="00B34510" w:rsidP="00873643">
            <w:pPr>
              <w:contextualSpacing/>
              <w:jc w:val="both"/>
              <w:rPr>
                <w:b/>
              </w:rPr>
            </w:pPr>
            <w:r w:rsidRPr="002B3BB9">
              <w:rPr>
                <w:b/>
              </w:rPr>
              <w:t xml:space="preserve"> Komisyon Başkanı                        Başkan Vekili                                   Sözcü</w:t>
            </w:r>
          </w:p>
          <w:p w:rsidR="00B34510" w:rsidRPr="002B3BB9" w:rsidRDefault="00B34510" w:rsidP="00873643">
            <w:pPr>
              <w:contextualSpacing/>
              <w:jc w:val="both"/>
              <w:rPr>
                <w:b/>
              </w:rPr>
            </w:pPr>
          </w:p>
          <w:p w:rsidR="00B34510" w:rsidRPr="002B3BB9" w:rsidRDefault="00B34510" w:rsidP="00873643">
            <w:pPr>
              <w:contextualSpacing/>
              <w:jc w:val="both"/>
              <w:rPr>
                <w:b/>
              </w:rPr>
            </w:pPr>
          </w:p>
          <w:p w:rsidR="00B34510" w:rsidRDefault="00B34510" w:rsidP="00873643">
            <w:pPr>
              <w:contextualSpacing/>
              <w:jc w:val="both"/>
              <w:rPr>
                <w:b/>
              </w:rPr>
            </w:pPr>
          </w:p>
          <w:p w:rsidR="00B34510" w:rsidRDefault="00B34510" w:rsidP="00873643">
            <w:pPr>
              <w:contextualSpacing/>
              <w:jc w:val="both"/>
              <w:rPr>
                <w:b/>
              </w:rPr>
            </w:pPr>
          </w:p>
          <w:p w:rsidR="00B34510" w:rsidRPr="002B3BB9" w:rsidRDefault="00B34510" w:rsidP="00873643">
            <w:pPr>
              <w:contextualSpacing/>
              <w:jc w:val="both"/>
              <w:rPr>
                <w:b/>
              </w:rPr>
            </w:pPr>
          </w:p>
          <w:p w:rsidR="00B34510" w:rsidRPr="002B3BB9" w:rsidRDefault="00B34510" w:rsidP="00873643">
            <w:pPr>
              <w:contextualSpacing/>
              <w:jc w:val="both"/>
              <w:rPr>
                <w:b/>
              </w:rPr>
            </w:pPr>
            <w:r w:rsidRPr="002B3BB9">
              <w:rPr>
                <w:b/>
              </w:rPr>
              <w:t>Faruk KAYALAK                                                                                    Sercan SITKI</w:t>
            </w:r>
          </w:p>
          <w:p w:rsidR="00B34510" w:rsidRPr="002B3BB9" w:rsidRDefault="00B34510" w:rsidP="00873643">
            <w:pPr>
              <w:contextualSpacing/>
              <w:jc w:val="both"/>
              <w:rPr>
                <w:b/>
              </w:rPr>
            </w:pPr>
            <w:r w:rsidRPr="002B3BB9">
              <w:rPr>
                <w:b/>
              </w:rPr>
              <w:t xml:space="preserve">Üye                                                                                                              </w:t>
            </w:r>
            <w:proofErr w:type="spellStart"/>
            <w:r w:rsidRPr="002B3BB9">
              <w:rPr>
                <w:b/>
              </w:rPr>
              <w:t>Üye</w:t>
            </w:r>
            <w:proofErr w:type="spellEnd"/>
          </w:p>
          <w:p w:rsidR="00B34510" w:rsidRPr="002B3BB9" w:rsidRDefault="00B34510" w:rsidP="00873643">
            <w:pPr>
              <w:pStyle w:val="NormalWeb"/>
              <w:shd w:val="clear" w:color="auto" w:fill="FFFFFF"/>
              <w:spacing w:before="0" w:beforeAutospacing="0" w:after="318" w:afterAutospacing="0"/>
              <w:jc w:val="both"/>
              <w:textAlignment w:val="baseline"/>
              <w:rPr>
                <w:color w:val="4E4E4E"/>
              </w:rPr>
            </w:pPr>
          </w:p>
          <w:p w:rsidR="00B34510" w:rsidRPr="00817813" w:rsidRDefault="00B34510" w:rsidP="00B34510">
            <w:pPr>
              <w:pStyle w:val="NormalWeb"/>
              <w:shd w:val="clear" w:color="auto" w:fill="FFFFFF"/>
              <w:spacing w:before="0" w:beforeAutospacing="0" w:after="318" w:afterAutospacing="0"/>
              <w:jc w:val="both"/>
              <w:textAlignment w:val="baseline"/>
            </w:pPr>
          </w:p>
        </w:tc>
      </w:tr>
    </w:tbl>
    <w:p w:rsidR="003F6A30" w:rsidRDefault="003F6A30"/>
    <w:sectPr w:rsidR="003F6A30" w:rsidSect="00B34510">
      <w:pgSz w:w="11906" w:h="16838"/>
      <w:pgMar w:top="426"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43"/>
    <w:rsid w:val="003F6A30"/>
    <w:rsid w:val="004B2043"/>
    <w:rsid w:val="00B34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5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5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5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2021-04-21T09:52:00Z</dcterms:created>
  <dcterms:modified xsi:type="dcterms:W3CDTF">2021-04-21T09:53:00Z</dcterms:modified>
</cp:coreProperties>
</file>