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904" w:rsidRPr="00985904" w:rsidRDefault="00985904" w:rsidP="00985904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904">
        <w:rPr>
          <w:rFonts w:ascii="Times New Roman" w:hAnsi="Times New Roman" w:cs="Times New Roman"/>
          <w:b/>
          <w:sz w:val="24"/>
          <w:szCs w:val="24"/>
        </w:rPr>
        <w:t>T.C.</w:t>
      </w:r>
    </w:p>
    <w:p w:rsidR="00985904" w:rsidRPr="00985904" w:rsidRDefault="00985904" w:rsidP="00985904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904">
        <w:rPr>
          <w:rFonts w:ascii="Times New Roman" w:hAnsi="Times New Roman" w:cs="Times New Roman"/>
          <w:b/>
          <w:sz w:val="24"/>
          <w:szCs w:val="24"/>
        </w:rPr>
        <w:t>KIRIKKALE İL ÖZEL İDARESİ</w:t>
      </w:r>
    </w:p>
    <w:p w:rsidR="00985904" w:rsidRPr="00985904" w:rsidRDefault="00985904" w:rsidP="00985904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904">
        <w:rPr>
          <w:rFonts w:ascii="Times New Roman" w:hAnsi="Times New Roman" w:cs="Times New Roman"/>
          <w:b/>
          <w:sz w:val="24"/>
          <w:szCs w:val="24"/>
        </w:rPr>
        <w:t xml:space="preserve">İL GENEL MECLİSİ </w:t>
      </w:r>
    </w:p>
    <w:p w:rsidR="00985904" w:rsidRPr="00985904" w:rsidRDefault="00985904" w:rsidP="00985904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904">
        <w:rPr>
          <w:rFonts w:ascii="Times New Roman" w:hAnsi="Times New Roman" w:cs="Times New Roman"/>
          <w:b/>
          <w:sz w:val="24"/>
          <w:szCs w:val="24"/>
        </w:rPr>
        <w:t>SANAYİ VE TİCARET KOMİSYONU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7371"/>
      </w:tblGrid>
      <w:tr w:rsidR="00985904" w:rsidRPr="00985904" w:rsidTr="00985904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04" w:rsidRPr="00985904" w:rsidRDefault="00985904" w:rsidP="0098590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904">
              <w:rPr>
                <w:rFonts w:ascii="Times New Roman" w:hAnsi="Times New Roman" w:cs="Times New Roman"/>
                <w:b/>
                <w:sz w:val="24"/>
                <w:szCs w:val="24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04" w:rsidRPr="00985904" w:rsidRDefault="00985904" w:rsidP="0098590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904">
              <w:rPr>
                <w:rFonts w:ascii="Times New Roman" w:hAnsi="Times New Roman" w:cs="Times New Roman"/>
                <w:b/>
                <w:sz w:val="24"/>
                <w:szCs w:val="24"/>
              </w:rPr>
              <w:t>Şükrü EVCİ</w:t>
            </w:r>
          </w:p>
        </w:tc>
      </w:tr>
      <w:tr w:rsidR="00985904" w:rsidRPr="00985904" w:rsidTr="00985904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04" w:rsidRPr="00985904" w:rsidRDefault="00985904" w:rsidP="0098590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904">
              <w:rPr>
                <w:rFonts w:ascii="Times New Roman" w:hAnsi="Times New Roman" w:cs="Times New Roman"/>
                <w:b/>
                <w:sz w:val="24"/>
                <w:szCs w:val="24"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04" w:rsidRPr="00985904" w:rsidRDefault="00985904" w:rsidP="0098590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5904">
              <w:rPr>
                <w:rFonts w:ascii="Times New Roman" w:hAnsi="Times New Roman" w:cs="Times New Roman"/>
                <w:b/>
                <w:sz w:val="24"/>
                <w:szCs w:val="24"/>
              </w:rPr>
              <w:t>M.Kürşad</w:t>
            </w:r>
            <w:proofErr w:type="spellEnd"/>
            <w:r w:rsidRPr="00985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ÇİÇEK</w:t>
            </w:r>
          </w:p>
        </w:tc>
      </w:tr>
      <w:tr w:rsidR="00985904" w:rsidRPr="00985904" w:rsidTr="00985904">
        <w:trPr>
          <w:trHeight w:val="41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04" w:rsidRPr="00985904" w:rsidRDefault="00985904" w:rsidP="0098590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904">
              <w:rPr>
                <w:rFonts w:ascii="Times New Roman" w:hAnsi="Times New Roman" w:cs="Times New Roman"/>
                <w:b/>
                <w:sz w:val="24"/>
                <w:szCs w:val="24"/>
              </w:rPr>
              <w:t>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04" w:rsidRPr="00985904" w:rsidRDefault="00985904" w:rsidP="00985904">
            <w:pPr>
              <w:tabs>
                <w:tab w:val="center" w:pos="4536"/>
                <w:tab w:val="right" w:pos="9072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5904">
              <w:rPr>
                <w:rFonts w:ascii="Times New Roman" w:hAnsi="Times New Roman" w:cs="Times New Roman"/>
                <w:b/>
                <w:sz w:val="24"/>
                <w:szCs w:val="24"/>
              </w:rPr>
              <w:t>M.Kürşat</w:t>
            </w:r>
            <w:proofErr w:type="spellEnd"/>
            <w:r w:rsidRPr="00985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AVAN, Hasan ÇOBAN, Sercan SITKI</w:t>
            </w:r>
          </w:p>
        </w:tc>
      </w:tr>
      <w:tr w:rsidR="00985904" w:rsidRPr="00985904" w:rsidTr="009859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04" w:rsidRPr="00985904" w:rsidRDefault="00985904" w:rsidP="00985904">
            <w:pPr>
              <w:tabs>
                <w:tab w:val="left" w:pos="32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904">
              <w:rPr>
                <w:rFonts w:ascii="Times New Roman" w:hAnsi="Times New Roman" w:cs="Times New Roman"/>
                <w:b/>
                <w:sz w:val="24"/>
                <w:szCs w:val="24"/>
              </w:rPr>
              <w:t>ÖNERGENİN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04" w:rsidRPr="00985904" w:rsidRDefault="00985904" w:rsidP="00985904">
            <w:pPr>
              <w:tabs>
                <w:tab w:val="left" w:pos="32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904">
              <w:rPr>
                <w:rFonts w:ascii="Times New Roman" w:hAnsi="Times New Roman" w:cs="Times New Roman"/>
                <w:b/>
                <w:sz w:val="24"/>
                <w:szCs w:val="24"/>
              </w:rPr>
              <w:t>03.06.2021</w:t>
            </w:r>
          </w:p>
        </w:tc>
      </w:tr>
      <w:tr w:rsidR="00985904" w:rsidRPr="00985904" w:rsidTr="00985904">
        <w:trPr>
          <w:trHeight w:val="30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904" w:rsidRPr="00985904" w:rsidRDefault="00985904" w:rsidP="00985904">
            <w:pPr>
              <w:tabs>
                <w:tab w:val="left" w:pos="32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904">
              <w:rPr>
                <w:rFonts w:ascii="Times New Roman" w:hAnsi="Times New Roman" w:cs="Times New Roman"/>
                <w:b/>
                <w:sz w:val="24"/>
                <w:szCs w:val="24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04" w:rsidRPr="00985904" w:rsidRDefault="00985904" w:rsidP="00985904">
            <w:pPr>
              <w:tabs>
                <w:tab w:val="left" w:pos="3285"/>
              </w:tabs>
              <w:spacing w:after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85904">
              <w:rPr>
                <w:rFonts w:ascii="Times New Roman" w:hAnsi="Times New Roman" w:cs="Times New Roman"/>
                <w:b/>
                <w:sz w:val="24"/>
                <w:szCs w:val="24"/>
              </w:rPr>
              <w:t>Pandemi</w:t>
            </w:r>
            <w:proofErr w:type="spellEnd"/>
            <w:r w:rsidRPr="00985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nedeniyle esnaflara yapılan yardımlar</w:t>
            </w:r>
          </w:p>
        </w:tc>
      </w:tr>
      <w:tr w:rsidR="00985904" w:rsidRPr="00985904" w:rsidTr="00985904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904" w:rsidRPr="00985904" w:rsidRDefault="00985904" w:rsidP="00985904">
            <w:pPr>
              <w:tabs>
                <w:tab w:val="left" w:pos="3285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04" w:rsidRPr="00985904" w:rsidRDefault="00985904" w:rsidP="00985904">
            <w:pPr>
              <w:tabs>
                <w:tab w:val="left" w:pos="3285"/>
              </w:tabs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5904">
              <w:rPr>
                <w:rFonts w:ascii="Times New Roman" w:hAnsi="Times New Roman" w:cs="Times New Roman"/>
                <w:b/>
                <w:sz w:val="24"/>
                <w:szCs w:val="24"/>
              </w:rPr>
              <w:t>03.06.2021</w:t>
            </w:r>
          </w:p>
        </w:tc>
      </w:tr>
    </w:tbl>
    <w:p w:rsidR="00985904" w:rsidRPr="00985904" w:rsidRDefault="00985904" w:rsidP="00985904">
      <w:pPr>
        <w:tabs>
          <w:tab w:val="left" w:pos="328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904">
        <w:rPr>
          <w:rFonts w:ascii="Times New Roman" w:hAnsi="Times New Roman" w:cs="Times New Roman"/>
          <w:b/>
          <w:sz w:val="24"/>
          <w:szCs w:val="24"/>
        </w:rPr>
        <w:t>RAPOR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40"/>
      </w:tblGrid>
      <w:tr w:rsidR="00985904" w:rsidRPr="00985904" w:rsidTr="00985904">
        <w:trPr>
          <w:trHeight w:val="11840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04" w:rsidRPr="00985904" w:rsidRDefault="00985904" w:rsidP="009859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04" w:rsidRPr="00985904" w:rsidRDefault="00985904" w:rsidP="009859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04">
              <w:rPr>
                <w:rFonts w:ascii="Times New Roman" w:hAnsi="Times New Roman" w:cs="Times New Roman"/>
                <w:sz w:val="24"/>
                <w:szCs w:val="24"/>
              </w:rPr>
              <w:t xml:space="preserve">   İl Genel Meclisi Üyeleri tarafından verilen önerge ile </w:t>
            </w:r>
            <w:r w:rsidRPr="00985904">
              <w:rPr>
                <w:rFonts w:ascii="Times New Roman" w:hAnsi="Times New Roman" w:cs="Times New Roman"/>
                <w:sz w:val="24"/>
                <w:szCs w:val="24"/>
              </w:rPr>
              <w:t xml:space="preserve">İlimizde bulunan gerek özel sektör ve gerekse kamu kuruluşlarınca 2020 yılı içerisinde ihracat yapılan ülkelerin istatistikleri ile ilgili </w:t>
            </w:r>
            <w:r w:rsidRPr="00985904">
              <w:rPr>
                <w:rFonts w:ascii="Times New Roman" w:hAnsi="Times New Roman" w:cs="Times New Roman"/>
                <w:sz w:val="24"/>
                <w:szCs w:val="24"/>
              </w:rPr>
              <w:t xml:space="preserve">İl Genel Meclisinin bilgilendirilmesi talep edilmiştir. Komisyonumuz </w:t>
            </w:r>
            <w:r w:rsidRPr="00985904">
              <w:rPr>
                <w:rFonts w:ascii="Times New Roman" w:hAnsi="Times New Roman" w:cs="Times New Roman"/>
                <w:sz w:val="24"/>
                <w:szCs w:val="24"/>
              </w:rPr>
              <w:t>13-</w:t>
            </w:r>
            <w:r w:rsidRPr="00985904">
              <w:rPr>
                <w:rFonts w:ascii="Times New Roman" w:hAnsi="Times New Roman" w:cs="Times New Roman"/>
                <w:sz w:val="24"/>
                <w:szCs w:val="24"/>
              </w:rPr>
              <w:t>14-16-</w:t>
            </w:r>
            <w:r w:rsidRPr="00985904">
              <w:rPr>
                <w:rFonts w:ascii="Times New Roman" w:hAnsi="Times New Roman" w:cs="Times New Roman"/>
                <w:sz w:val="24"/>
                <w:szCs w:val="24"/>
              </w:rPr>
              <w:t>26-2</w:t>
            </w:r>
            <w:r w:rsidRPr="0098590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 w:rsidRPr="00985904">
              <w:rPr>
                <w:rFonts w:ascii="Times New Roman" w:hAnsi="Times New Roman" w:cs="Times New Roman"/>
                <w:sz w:val="24"/>
                <w:szCs w:val="24"/>
              </w:rPr>
              <w:t>Temmuz</w:t>
            </w:r>
            <w:r w:rsidRPr="00985904">
              <w:rPr>
                <w:rFonts w:ascii="Times New Roman" w:hAnsi="Times New Roman" w:cs="Times New Roman"/>
                <w:sz w:val="24"/>
                <w:szCs w:val="24"/>
              </w:rPr>
              <w:t xml:space="preserve"> 2021 tarihlerinde toplanarak konuyla ilgili çalışmasını tamamlamıştır.</w:t>
            </w:r>
          </w:p>
          <w:p w:rsidR="00985904" w:rsidRPr="00985904" w:rsidRDefault="00985904" w:rsidP="00213DE0">
            <w:pPr>
              <w:spacing w:after="0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04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985904" w:rsidRPr="00985904" w:rsidRDefault="00985904" w:rsidP="00213DE0">
            <w:pPr>
              <w:spacing w:after="0"/>
              <w:ind w:left="-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04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213DE0">
              <w:rPr>
                <w:rFonts w:ascii="Times New Roman" w:hAnsi="Times New Roman" w:cs="Times New Roman"/>
                <w:sz w:val="24"/>
                <w:szCs w:val="24"/>
              </w:rPr>
              <w:t>Yapılan çalışmada, k</w:t>
            </w:r>
            <w:r w:rsidR="00EC289D">
              <w:rPr>
                <w:rFonts w:ascii="Times New Roman" w:hAnsi="Times New Roman" w:cs="Times New Roman"/>
                <w:sz w:val="24"/>
                <w:szCs w:val="24"/>
              </w:rPr>
              <w:t xml:space="preserve">onuyla ilgili yetkililerden bilgiler </w:t>
            </w:r>
            <w:r w:rsidR="00BB292A">
              <w:rPr>
                <w:rFonts w:ascii="Times New Roman" w:hAnsi="Times New Roman" w:cs="Times New Roman"/>
                <w:sz w:val="24"/>
                <w:szCs w:val="24"/>
              </w:rPr>
              <w:t xml:space="preserve">alınmış ve yapılan çalışma rapor edilmiştir. </w:t>
            </w:r>
          </w:p>
          <w:p w:rsidR="00985904" w:rsidRPr="00985904" w:rsidRDefault="00985904" w:rsidP="00985904">
            <w:pPr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0E77" w:rsidRPr="00950E77" w:rsidRDefault="00950E77" w:rsidP="00950E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EC289D">
              <w:rPr>
                <w:rFonts w:ascii="Times New Roman" w:hAnsi="Times New Roman" w:cs="Times New Roman"/>
                <w:sz w:val="24"/>
                <w:szCs w:val="24"/>
              </w:rPr>
              <w:t xml:space="preserve">Bilindiği üzere 2020 yılının tüm dünyayı etkisi altına alan </w:t>
            </w:r>
            <w:proofErr w:type="spellStart"/>
            <w:r w:rsidRPr="00950E77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Pr="00950E77">
              <w:rPr>
                <w:rFonts w:ascii="Times New Roman" w:hAnsi="Times New Roman" w:cs="Times New Roman"/>
                <w:sz w:val="24"/>
                <w:szCs w:val="24"/>
              </w:rPr>
              <w:t xml:space="preserve"> etkisinde </w:t>
            </w:r>
            <w:r w:rsidR="00EC289D">
              <w:rPr>
                <w:rFonts w:ascii="Times New Roman" w:hAnsi="Times New Roman" w:cs="Times New Roman"/>
                <w:sz w:val="24"/>
                <w:szCs w:val="24"/>
              </w:rPr>
              <w:t xml:space="preserve">geçmesi </w:t>
            </w:r>
            <w:r w:rsidR="00213DE0">
              <w:rPr>
                <w:rFonts w:ascii="Times New Roman" w:hAnsi="Times New Roman" w:cs="Times New Roman"/>
                <w:sz w:val="24"/>
                <w:szCs w:val="24"/>
              </w:rPr>
              <w:t>kapsamında,</w:t>
            </w:r>
            <w:r w:rsidR="00EC289D">
              <w:rPr>
                <w:rFonts w:ascii="Times New Roman" w:hAnsi="Times New Roman" w:cs="Times New Roman"/>
                <w:sz w:val="24"/>
                <w:szCs w:val="24"/>
              </w:rPr>
              <w:t xml:space="preserve"> Ülkemizde de </w:t>
            </w:r>
            <w:r w:rsidRPr="00950E77">
              <w:rPr>
                <w:rFonts w:ascii="Times New Roman" w:hAnsi="Times New Roman" w:cs="Times New Roman"/>
                <w:sz w:val="24"/>
                <w:szCs w:val="24"/>
              </w:rPr>
              <w:t>yurtiçi ekonomisinde yaşanan daralmaya rağmen</w:t>
            </w:r>
            <w:r w:rsidR="00EC28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0E77">
              <w:rPr>
                <w:rFonts w:ascii="Times New Roman" w:hAnsi="Times New Roman" w:cs="Times New Roman"/>
                <w:sz w:val="24"/>
                <w:szCs w:val="24"/>
              </w:rPr>
              <w:t xml:space="preserve"> 2020 ihracatta </w:t>
            </w:r>
            <w:r w:rsidR="00213DE0">
              <w:rPr>
                <w:rFonts w:ascii="Times New Roman" w:hAnsi="Times New Roman" w:cs="Times New Roman"/>
                <w:sz w:val="24"/>
                <w:szCs w:val="24"/>
              </w:rPr>
              <w:t xml:space="preserve">İlimiz bazında </w:t>
            </w:r>
            <w:r w:rsidRPr="00950E77">
              <w:rPr>
                <w:rFonts w:ascii="Times New Roman" w:hAnsi="Times New Roman" w:cs="Times New Roman"/>
                <w:sz w:val="24"/>
                <w:szCs w:val="24"/>
              </w:rPr>
              <w:t>rekorlar yılı oldu</w:t>
            </w:r>
            <w:r w:rsidR="00EC289D">
              <w:rPr>
                <w:rFonts w:ascii="Times New Roman" w:hAnsi="Times New Roman" w:cs="Times New Roman"/>
                <w:sz w:val="24"/>
                <w:szCs w:val="24"/>
              </w:rPr>
              <w:t>ğu,</w:t>
            </w:r>
            <w:r w:rsidRPr="00950E77">
              <w:rPr>
                <w:rFonts w:ascii="Times New Roman" w:hAnsi="Times New Roman" w:cs="Times New Roman"/>
                <w:sz w:val="24"/>
                <w:szCs w:val="24"/>
              </w:rPr>
              <w:t xml:space="preserve"> il genelinde ihracat rakamların</w:t>
            </w:r>
            <w:r w:rsidR="00EC289D">
              <w:rPr>
                <w:rFonts w:ascii="Times New Roman" w:hAnsi="Times New Roman" w:cs="Times New Roman"/>
                <w:sz w:val="24"/>
                <w:szCs w:val="24"/>
              </w:rPr>
              <w:t>ın ithalat rakamlarını geçtiği gözlemlenmiştir.</w:t>
            </w:r>
          </w:p>
          <w:p w:rsidR="00950E77" w:rsidRPr="00950E77" w:rsidRDefault="00950E77" w:rsidP="00950E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04" w:rsidRDefault="00EC289D" w:rsidP="00EC28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proofErr w:type="gramStart"/>
            <w:r w:rsidR="00950E77" w:rsidRPr="00950E77">
              <w:rPr>
                <w:rFonts w:ascii="Times New Roman" w:hAnsi="Times New Roman" w:cs="Times New Roman"/>
                <w:sz w:val="24"/>
                <w:szCs w:val="24"/>
              </w:rPr>
              <w:t>Türkiye İhracatçılar Meclisi (TİM) 2020 yılı genel ihracat rakamları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verilerine göre, </w:t>
            </w:r>
            <w:r w:rsidR="00950E77" w:rsidRPr="00950E77">
              <w:rPr>
                <w:rFonts w:ascii="Times New Roman" w:hAnsi="Times New Roman" w:cs="Times New Roman"/>
                <w:sz w:val="24"/>
                <w:szCs w:val="24"/>
              </w:rPr>
              <w:t xml:space="preserve">2020 Aralık ayında Türkiye'nin ihracatı, </w:t>
            </w:r>
            <w:proofErr w:type="spellStart"/>
            <w:r w:rsidR="00950E77" w:rsidRPr="00950E77">
              <w:rPr>
                <w:rFonts w:ascii="Times New Roman" w:hAnsi="Times New Roman" w:cs="Times New Roman"/>
                <w:sz w:val="24"/>
                <w:szCs w:val="24"/>
              </w:rPr>
              <w:t>pandemi</w:t>
            </w:r>
            <w:proofErr w:type="spellEnd"/>
            <w:r w:rsidR="00950E77" w:rsidRPr="00950E77">
              <w:rPr>
                <w:rFonts w:ascii="Times New Roman" w:hAnsi="Times New Roman" w:cs="Times New Roman"/>
                <w:sz w:val="24"/>
                <w:szCs w:val="24"/>
              </w:rPr>
              <w:t xml:space="preserve"> koşullarına rağmen geçtiğimiz yılın aynı ayına göre, yüzde 16'lık artışla 17 milyar 844 milyon dolara ulaşarak Cumhuriyet tarihinin en yüksek aylık ihracat rakamı oldu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ğu,</w:t>
            </w:r>
            <w:r w:rsidR="00950E77" w:rsidRPr="00950E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DE0">
              <w:rPr>
                <w:rFonts w:ascii="Times New Roman" w:hAnsi="Times New Roman" w:cs="Times New Roman"/>
                <w:sz w:val="24"/>
                <w:szCs w:val="24"/>
              </w:rPr>
              <w:t>İlimizde ise</w:t>
            </w:r>
            <w:r w:rsidR="00950E77" w:rsidRPr="00950E77">
              <w:rPr>
                <w:rFonts w:ascii="Times New Roman" w:hAnsi="Times New Roman" w:cs="Times New Roman"/>
                <w:sz w:val="24"/>
                <w:szCs w:val="24"/>
              </w:rPr>
              <w:t xml:space="preserve"> 2020 yılı dış ticaret verileri ile ilgili Ticaret ve Sanayi Odası Yönetim Kurulu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nca yapılan değerlendirmede</w:t>
            </w:r>
            <w:r w:rsidR="00213DE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0E77" w:rsidRPr="00950E77">
              <w:rPr>
                <w:rFonts w:ascii="Times New Roman" w:hAnsi="Times New Roman" w:cs="Times New Roman"/>
                <w:sz w:val="24"/>
                <w:szCs w:val="24"/>
              </w:rPr>
              <w:t xml:space="preserve"> geçtiğimiz yıl ilk kez ihracat yapa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 firma sayısında artış olduğu,</w:t>
            </w:r>
            <w:r w:rsidR="00950E77" w:rsidRPr="00950E77">
              <w:rPr>
                <w:rFonts w:ascii="Times New Roman" w:hAnsi="Times New Roman" w:cs="Times New Roman"/>
                <w:sz w:val="24"/>
                <w:szCs w:val="24"/>
              </w:rPr>
              <w:t xml:space="preserve"> 2019 yılının ilk on bir ayında 6 milyon 999 bin 85 dolar olan ihracat hacminin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50E77" w:rsidRPr="00950E77">
              <w:rPr>
                <w:rFonts w:ascii="Times New Roman" w:hAnsi="Times New Roman" w:cs="Times New Roman"/>
                <w:sz w:val="24"/>
                <w:szCs w:val="24"/>
              </w:rPr>
              <w:t xml:space="preserve"> 2020 yılının aynı döneminde 9 milyon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982 bin 505 dolara yükseldiği,</w:t>
            </w:r>
            <w:r w:rsidR="00950E77" w:rsidRPr="00950E77">
              <w:rPr>
                <w:rFonts w:ascii="Times New Roman" w:hAnsi="Times New Roman" w:cs="Times New Roman"/>
                <w:sz w:val="24"/>
                <w:szCs w:val="24"/>
              </w:rPr>
              <w:t xml:space="preserve"> ihracatta 3 milyon dolar civarında artış olduğu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3DE0">
              <w:rPr>
                <w:rFonts w:ascii="Times New Roman" w:hAnsi="Times New Roman" w:cs="Times New Roman"/>
                <w:sz w:val="24"/>
                <w:szCs w:val="24"/>
              </w:rPr>
              <w:t>ve b</w:t>
            </w:r>
            <w:r w:rsidR="00950E77" w:rsidRPr="00950E77">
              <w:rPr>
                <w:rFonts w:ascii="Times New Roman" w:hAnsi="Times New Roman" w:cs="Times New Roman"/>
                <w:sz w:val="24"/>
                <w:szCs w:val="24"/>
              </w:rPr>
              <w:t xml:space="preserve">u rakamlar </w:t>
            </w:r>
            <w:r w:rsidR="00213DE0">
              <w:rPr>
                <w:rFonts w:ascii="Times New Roman" w:hAnsi="Times New Roman" w:cs="Times New Roman"/>
                <w:sz w:val="24"/>
                <w:szCs w:val="24"/>
              </w:rPr>
              <w:t xml:space="preserve">ışığında </w:t>
            </w:r>
            <w:r w:rsidR="00950E77" w:rsidRPr="00950E77">
              <w:rPr>
                <w:rFonts w:ascii="Times New Roman" w:hAnsi="Times New Roman" w:cs="Times New Roman"/>
                <w:sz w:val="24"/>
                <w:szCs w:val="24"/>
              </w:rPr>
              <w:t>2019-2020 yılları ithalat ve ihracat rakamları karşılaştırıldığında</w:t>
            </w:r>
            <w:r w:rsidR="00213DE0">
              <w:rPr>
                <w:rFonts w:ascii="Times New Roman" w:hAnsi="Times New Roman" w:cs="Times New Roman"/>
                <w:sz w:val="24"/>
                <w:szCs w:val="24"/>
              </w:rPr>
              <w:t>, ihracatın arttığı</w:t>
            </w:r>
            <w:r w:rsidR="00950E77" w:rsidRPr="00950E77">
              <w:rPr>
                <w:rFonts w:ascii="Times New Roman" w:hAnsi="Times New Roman" w:cs="Times New Roman"/>
                <w:sz w:val="24"/>
                <w:szCs w:val="24"/>
              </w:rPr>
              <w:t>, buna karşılık ithalatta azalış yaşandığı</w:t>
            </w:r>
            <w:r w:rsidR="00213DE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0E77" w:rsidRPr="00950E77">
              <w:rPr>
                <w:rFonts w:ascii="Times New Roman" w:hAnsi="Times New Roman" w:cs="Times New Roman"/>
                <w:sz w:val="24"/>
                <w:szCs w:val="24"/>
              </w:rPr>
              <w:t xml:space="preserve">2020 yılı içerisinde </w:t>
            </w:r>
            <w:r w:rsidR="00213DE0">
              <w:rPr>
                <w:rFonts w:ascii="Times New Roman" w:hAnsi="Times New Roman" w:cs="Times New Roman"/>
                <w:sz w:val="24"/>
                <w:szCs w:val="24"/>
              </w:rPr>
              <w:t>İlimizde</w:t>
            </w:r>
            <w:r w:rsidR="00950E77" w:rsidRPr="00950E77">
              <w:rPr>
                <w:rFonts w:ascii="Times New Roman" w:hAnsi="Times New Roman" w:cs="Times New Roman"/>
                <w:sz w:val="24"/>
                <w:szCs w:val="24"/>
              </w:rPr>
              <w:t xml:space="preserve"> “başka yerde sınıflandırılmamış makine ve teçhizat”, “Gıda ürünleri ve içecek” ve “kimyasal madde ve ürünler” sektörlerinde gerçekleşen ihracat</w:t>
            </w:r>
            <w:r w:rsidR="00213DE0">
              <w:rPr>
                <w:rFonts w:ascii="Times New Roman" w:hAnsi="Times New Roman" w:cs="Times New Roman"/>
                <w:sz w:val="24"/>
                <w:szCs w:val="24"/>
              </w:rPr>
              <w:t>ın,</w:t>
            </w:r>
            <w:r w:rsidR="00950E77" w:rsidRPr="00950E77">
              <w:rPr>
                <w:rFonts w:ascii="Times New Roman" w:hAnsi="Times New Roman" w:cs="Times New Roman"/>
                <w:sz w:val="24"/>
                <w:szCs w:val="24"/>
              </w:rPr>
              <w:t xml:space="preserve"> toplam ihracatın ya</w:t>
            </w:r>
            <w:r w:rsidR="00213DE0">
              <w:rPr>
                <w:rFonts w:ascii="Times New Roman" w:hAnsi="Times New Roman" w:cs="Times New Roman"/>
                <w:sz w:val="24"/>
                <w:szCs w:val="24"/>
              </w:rPr>
              <w:t>klaşık %90’ına tekabül ettiği görülmüştür.</w:t>
            </w:r>
            <w:proofErr w:type="gramEnd"/>
          </w:p>
          <w:p w:rsidR="00985904" w:rsidRPr="00985904" w:rsidRDefault="00985904" w:rsidP="00985904">
            <w:pPr>
              <w:spacing w:after="0"/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04" w:rsidRPr="00985904" w:rsidRDefault="00985904" w:rsidP="009859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04">
              <w:rPr>
                <w:rFonts w:ascii="Times New Roman" w:hAnsi="Times New Roman" w:cs="Times New Roman"/>
                <w:sz w:val="24"/>
                <w:szCs w:val="24"/>
              </w:rPr>
              <w:t xml:space="preserve"> 5302 Sayılı yasanın 18. Maddesi kapsamında yapılan bilgi ve denetim amaçlı çalışmaya ait rapor İl Genel Meclisinin bilgilerine arz olunur.</w:t>
            </w:r>
          </w:p>
          <w:p w:rsidR="00985904" w:rsidRDefault="00985904" w:rsidP="009859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E0" w:rsidRPr="00985904" w:rsidRDefault="00213DE0" w:rsidP="009859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04" w:rsidRPr="00985904" w:rsidRDefault="00985904" w:rsidP="0098590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85904">
              <w:rPr>
                <w:rFonts w:ascii="Times New Roman" w:hAnsi="Times New Roman" w:cs="Times New Roman"/>
                <w:sz w:val="24"/>
                <w:szCs w:val="24"/>
              </w:rPr>
              <w:t xml:space="preserve">Şükrü EVCİ                                  </w:t>
            </w:r>
            <w:proofErr w:type="spellStart"/>
            <w:r w:rsidRPr="00985904">
              <w:rPr>
                <w:rFonts w:ascii="Times New Roman" w:hAnsi="Times New Roman" w:cs="Times New Roman"/>
                <w:sz w:val="24"/>
                <w:szCs w:val="24"/>
              </w:rPr>
              <w:t>M.Kürşad</w:t>
            </w:r>
            <w:proofErr w:type="spellEnd"/>
            <w:r w:rsidRPr="00985904">
              <w:rPr>
                <w:rFonts w:ascii="Times New Roman" w:hAnsi="Times New Roman" w:cs="Times New Roman"/>
                <w:sz w:val="24"/>
                <w:szCs w:val="24"/>
              </w:rPr>
              <w:t xml:space="preserve"> ÇİÇEK                      </w:t>
            </w:r>
            <w:proofErr w:type="spellStart"/>
            <w:r w:rsidRPr="00985904">
              <w:rPr>
                <w:rFonts w:ascii="Times New Roman" w:hAnsi="Times New Roman" w:cs="Times New Roman"/>
                <w:sz w:val="24"/>
                <w:szCs w:val="24"/>
              </w:rPr>
              <w:t>M.Kürşat</w:t>
            </w:r>
            <w:proofErr w:type="spellEnd"/>
            <w:r w:rsidRPr="00985904">
              <w:rPr>
                <w:rFonts w:ascii="Times New Roman" w:hAnsi="Times New Roman" w:cs="Times New Roman"/>
                <w:sz w:val="24"/>
                <w:szCs w:val="24"/>
              </w:rPr>
              <w:t xml:space="preserve"> AVAN</w:t>
            </w:r>
          </w:p>
          <w:p w:rsidR="00985904" w:rsidRPr="00985904" w:rsidRDefault="00985904" w:rsidP="0098590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04">
              <w:rPr>
                <w:rFonts w:ascii="Times New Roman" w:hAnsi="Times New Roman" w:cs="Times New Roman"/>
                <w:sz w:val="24"/>
                <w:szCs w:val="24"/>
              </w:rPr>
              <w:t xml:space="preserve"> Komisyon Başkanı                        Başkan Vekili                                   Sözcü</w:t>
            </w:r>
          </w:p>
          <w:p w:rsidR="00985904" w:rsidRPr="00985904" w:rsidRDefault="00985904" w:rsidP="0098590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04" w:rsidRDefault="00985904" w:rsidP="0098590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DE0" w:rsidRPr="00985904" w:rsidRDefault="00213DE0" w:rsidP="0098590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904" w:rsidRPr="00985904" w:rsidRDefault="00985904" w:rsidP="0098590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04">
              <w:rPr>
                <w:rFonts w:ascii="Times New Roman" w:hAnsi="Times New Roman" w:cs="Times New Roman"/>
                <w:sz w:val="24"/>
                <w:szCs w:val="24"/>
              </w:rPr>
              <w:t xml:space="preserve">Hasan ÇOBAN               </w:t>
            </w:r>
            <w:bookmarkStart w:id="0" w:name="_GoBack"/>
            <w:bookmarkEnd w:id="0"/>
            <w:r w:rsidRPr="0098590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Sercan SITKI</w:t>
            </w:r>
          </w:p>
          <w:p w:rsidR="00985904" w:rsidRPr="00985904" w:rsidRDefault="00985904" w:rsidP="0098590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5904">
              <w:rPr>
                <w:rFonts w:ascii="Times New Roman" w:hAnsi="Times New Roman" w:cs="Times New Roman"/>
                <w:sz w:val="24"/>
                <w:szCs w:val="24"/>
              </w:rPr>
              <w:t xml:space="preserve">Üye                                                                                                              </w:t>
            </w:r>
            <w:proofErr w:type="spellStart"/>
            <w:r w:rsidRPr="00985904">
              <w:rPr>
                <w:rFonts w:ascii="Times New Roman" w:hAnsi="Times New Roman" w:cs="Times New Roman"/>
                <w:sz w:val="24"/>
                <w:szCs w:val="24"/>
              </w:rPr>
              <w:t>Üye</w:t>
            </w:r>
            <w:proofErr w:type="spellEnd"/>
          </w:p>
        </w:tc>
      </w:tr>
    </w:tbl>
    <w:p w:rsidR="003F6A30" w:rsidRPr="00985904" w:rsidRDefault="003F6A30" w:rsidP="0098590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F6A30" w:rsidRPr="00985904" w:rsidSect="00985904">
      <w:pgSz w:w="11906" w:h="16838"/>
      <w:pgMar w:top="284" w:right="424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D14"/>
    <w:rsid w:val="00213DE0"/>
    <w:rsid w:val="003F6A30"/>
    <w:rsid w:val="006D0E58"/>
    <w:rsid w:val="00811D14"/>
    <w:rsid w:val="00950E77"/>
    <w:rsid w:val="00985904"/>
    <w:rsid w:val="00BB292A"/>
    <w:rsid w:val="00EC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D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13D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3D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3</cp:revision>
  <cp:lastPrinted>2021-07-30T12:03:00Z</cp:lastPrinted>
  <dcterms:created xsi:type="dcterms:W3CDTF">2021-07-30T11:10:00Z</dcterms:created>
  <dcterms:modified xsi:type="dcterms:W3CDTF">2021-07-30T12:34:00Z</dcterms:modified>
</cp:coreProperties>
</file>