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CBA" w:rsidRDefault="00AC5CBA" w:rsidP="00AC5CBA">
      <w:pPr>
        <w:tabs>
          <w:tab w:val="left" w:pos="3285"/>
        </w:tabs>
        <w:jc w:val="center"/>
        <w:rPr>
          <w:b/>
        </w:rPr>
      </w:pPr>
      <w:r>
        <w:rPr>
          <w:b/>
        </w:rPr>
        <w:t>T.C.</w:t>
      </w:r>
    </w:p>
    <w:p w:rsidR="00AC5CBA" w:rsidRDefault="00AC5CBA" w:rsidP="00AC5CBA">
      <w:pPr>
        <w:tabs>
          <w:tab w:val="left" w:pos="3285"/>
        </w:tabs>
        <w:jc w:val="center"/>
        <w:rPr>
          <w:b/>
        </w:rPr>
      </w:pPr>
      <w:r>
        <w:rPr>
          <w:b/>
        </w:rPr>
        <w:t>KIRIKKALE İL ÖZEL İDARESİ</w:t>
      </w:r>
    </w:p>
    <w:p w:rsidR="00AC5CBA" w:rsidRDefault="00AC5CBA" w:rsidP="00AC5CBA">
      <w:pPr>
        <w:tabs>
          <w:tab w:val="left" w:pos="3285"/>
        </w:tabs>
        <w:jc w:val="center"/>
        <w:rPr>
          <w:b/>
        </w:rPr>
      </w:pPr>
      <w:r>
        <w:rPr>
          <w:b/>
        </w:rPr>
        <w:t xml:space="preserve">İL GENEL MECLİSİ </w:t>
      </w:r>
    </w:p>
    <w:p w:rsidR="00AC5CBA" w:rsidRDefault="00AC5CBA" w:rsidP="00AC5CBA">
      <w:pPr>
        <w:tabs>
          <w:tab w:val="left" w:pos="3285"/>
        </w:tabs>
        <w:jc w:val="center"/>
        <w:rPr>
          <w:b/>
        </w:rPr>
      </w:pPr>
      <w:r>
        <w:rPr>
          <w:b/>
        </w:rPr>
        <w:t>PLAN VE BÜTÇE KOMİSYONU</w:t>
      </w:r>
    </w:p>
    <w:p w:rsidR="00AC5CBA" w:rsidRDefault="00AC5CBA" w:rsidP="00AC5CBA">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AC5CBA" w:rsidTr="00E94AEE">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AC5CBA" w:rsidRDefault="00AC5CBA" w:rsidP="00E94AEE">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AC5CBA" w:rsidRDefault="00AC5CBA" w:rsidP="00E94AEE">
            <w:pPr>
              <w:pStyle w:val="stbilgi"/>
              <w:rPr>
                <w:b/>
              </w:rPr>
            </w:pPr>
            <w:r>
              <w:rPr>
                <w:b/>
              </w:rPr>
              <w:t>Harun OĞUZ</w:t>
            </w:r>
          </w:p>
        </w:tc>
      </w:tr>
      <w:tr w:rsidR="00AC5CBA" w:rsidTr="00E94AEE">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AC5CBA" w:rsidRDefault="00AC5CBA" w:rsidP="00E94AEE">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AC5CBA" w:rsidRDefault="00AC5CBA" w:rsidP="00E94AEE">
            <w:pPr>
              <w:pStyle w:val="stbilgi"/>
              <w:rPr>
                <w:b/>
              </w:rPr>
            </w:pPr>
            <w:proofErr w:type="spellStart"/>
            <w:r>
              <w:rPr>
                <w:b/>
              </w:rPr>
              <w:t>M.Kürşad</w:t>
            </w:r>
            <w:proofErr w:type="spellEnd"/>
            <w:r>
              <w:rPr>
                <w:b/>
              </w:rPr>
              <w:t xml:space="preserve"> ÇİÇEK</w:t>
            </w:r>
          </w:p>
        </w:tc>
      </w:tr>
      <w:tr w:rsidR="00AC5CBA" w:rsidTr="00E94AEE">
        <w:tc>
          <w:tcPr>
            <w:tcW w:w="2802" w:type="dxa"/>
            <w:tcBorders>
              <w:top w:val="single" w:sz="4" w:space="0" w:color="auto"/>
              <w:left w:val="single" w:sz="4" w:space="0" w:color="auto"/>
              <w:bottom w:val="single" w:sz="4" w:space="0" w:color="auto"/>
              <w:right w:val="single" w:sz="4" w:space="0" w:color="auto"/>
            </w:tcBorders>
          </w:tcPr>
          <w:p w:rsidR="00AC5CBA" w:rsidRDefault="00AC5CBA" w:rsidP="00E94AEE">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AC5CBA" w:rsidRDefault="00AC5CBA" w:rsidP="00E94AEE">
            <w:pPr>
              <w:tabs>
                <w:tab w:val="left" w:pos="3285"/>
              </w:tabs>
              <w:rPr>
                <w:b/>
                <w:sz w:val="22"/>
              </w:rPr>
            </w:pPr>
            <w:r>
              <w:rPr>
                <w:b/>
                <w:sz w:val="22"/>
              </w:rPr>
              <w:t xml:space="preserve">Rıza USLU, Şükrü EVCİ, </w:t>
            </w:r>
            <w:bookmarkStart w:id="0" w:name="_GoBack"/>
            <w:bookmarkEnd w:id="0"/>
            <w:r>
              <w:rPr>
                <w:b/>
                <w:sz w:val="22"/>
              </w:rPr>
              <w:t xml:space="preserve">İlyas CANÖZ, Hasan ÇOBAN, </w:t>
            </w:r>
          </w:p>
          <w:p w:rsidR="00AC5CBA" w:rsidRPr="008F10CF" w:rsidRDefault="00AC5CBA" w:rsidP="00E94AEE">
            <w:pPr>
              <w:tabs>
                <w:tab w:val="left" w:pos="3285"/>
              </w:tabs>
              <w:rPr>
                <w:b/>
                <w:sz w:val="22"/>
              </w:rPr>
            </w:pPr>
            <w:r>
              <w:rPr>
                <w:b/>
                <w:sz w:val="22"/>
              </w:rPr>
              <w:t>Hüseyin ULUYÜREK</w:t>
            </w:r>
          </w:p>
        </w:tc>
      </w:tr>
      <w:tr w:rsidR="00AC5CBA" w:rsidTr="00E94AEE">
        <w:tc>
          <w:tcPr>
            <w:tcW w:w="2802" w:type="dxa"/>
            <w:tcBorders>
              <w:top w:val="single" w:sz="4" w:space="0" w:color="auto"/>
              <w:left w:val="single" w:sz="4" w:space="0" w:color="auto"/>
              <w:bottom w:val="single" w:sz="4" w:space="0" w:color="auto"/>
              <w:right w:val="single" w:sz="4" w:space="0" w:color="auto"/>
            </w:tcBorders>
            <w:hideMark/>
          </w:tcPr>
          <w:p w:rsidR="00AC5CBA" w:rsidRDefault="00AC5CBA" w:rsidP="00E94AEE">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AC5CBA" w:rsidRPr="002F10E8" w:rsidRDefault="00AC5CBA" w:rsidP="00E94AEE">
            <w:pPr>
              <w:tabs>
                <w:tab w:val="left" w:pos="3285"/>
              </w:tabs>
              <w:rPr>
                <w:b/>
              </w:rPr>
            </w:pPr>
            <w:r>
              <w:rPr>
                <w:b/>
              </w:rPr>
              <w:t>01.02.2021</w:t>
            </w:r>
          </w:p>
        </w:tc>
      </w:tr>
      <w:tr w:rsidR="00AC5CBA" w:rsidTr="00E94AEE">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AC5CBA" w:rsidRDefault="00AC5CBA" w:rsidP="00E94AEE">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AC5CBA" w:rsidRPr="002F10E8" w:rsidRDefault="00AC5CBA" w:rsidP="00E94AEE">
            <w:pPr>
              <w:tabs>
                <w:tab w:val="left" w:pos="3285"/>
              </w:tabs>
              <w:rPr>
                <w:b/>
              </w:rPr>
            </w:pPr>
            <w:r>
              <w:rPr>
                <w:b/>
              </w:rPr>
              <w:t>Limit yardımı</w:t>
            </w:r>
          </w:p>
        </w:tc>
      </w:tr>
      <w:tr w:rsidR="00AC5CBA" w:rsidTr="00E94AEE">
        <w:tc>
          <w:tcPr>
            <w:tcW w:w="2802" w:type="dxa"/>
            <w:tcBorders>
              <w:top w:val="single" w:sz="4" w:space="0" w:color="auto"/>
              <w:left w:val="single" w:sz="4" w:space="0" w:color="auto"/>
              <w:bottom w:val="single" w:sz="4" w:space="0" w:color="auto"/>
              <w:right w:val="single" w:sz="4" w:space="0" w:color="auto"/>
            </w:tcBorders>
            <w:hideMark/>
          </w:tcPr>
          <w:p w:rsidR="00AC5CBA" w:rsidRDefault="00AC5CBA" w:rsidP="00E94AEE">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AC5CBA" w:rsidRPr="002F10E8" w:rsidRDefault="00AC5CBA" w:rsidP="00E94AEE">
            <w:pPr>
              <w:tabs>
                <w:tab w:val="left" w:pos="3285"/>
              </w:tabs>
              <w:rPr>
                <w:b/>
              </w:rPr>
            </w:pPr>
            <w:r>
              <w:rPr>
                <w:b/>
              </w:rPr>
              <w:t>01.02.2021</w:t>
            </w:r>
          </w:p>
        </w:tc>
      </w:tr>
    </w:tbl>
    <w:p w:rsidR="00AC5CBA" w:rsidRDefault="00AC5CBA" w:rsidP="00AC5CBA">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AC5CBA" w:rsidTr="00E94AEE">
        <w:trPr>
          <w:trHeight w:val="6288"/>
        </w:trPr>
        <w:tc>
          <w:tcPr>
            <w:tcW w:w="10760" w:type="dxa"/>
            <w:tcBorders>
              <w:top w:val="single" w:sz="4" w:space="0" w:color="auto"/>
              <w:left w:val="single" w:sz="4" w:space="0" w:color="auto"/>
              <w:bottom w:val="single" w:sz="4" w:space="0" w:color="auto"/>
              <w:right w:val="single" w:sz="4" w:space="0" w:color="auto"/>
            </w:tcBorders>
          </w:tcPr>
          <w:p w:rsidR="00AC5CBA" w:rsidRDefault="00AC5CBA" w:rsidP="00E94AEE">
            <w:pPr>
              <w:jc w:val="both"/>
              <w:rPr>
                <w:szCs w:val="20"/>
              </w:rPr>
            </w:pPr>
            <w:r w:rsidRPr="00595BAE">
              <w:rPr>
                <w:szCs w:val="20"/>
              </w:rPr>
              <w:t xml:space="preserve">   </w:t>
            </w:r>
          </w:p>
          <w:p w:rsidR="00AC5CBA" w:rsidRDefault="00AC5CBA" w:rsidP="00E94AEE">
            <w:pPr>
              <w:jc w:val="both"/>
              <w:rPr>
                <w:szCs w:val="20"/>
              </w:rPr>
            </w:pPr>
            <w:r>
              <w:rPr>
                <w:szCs w:val="20"/>
              </w:rPr>
              <w:t xml:space="preserve">   İl Özel İdaresi sorumluluk alalında bulunan İçme Suları Hizmetleri için her yıl belirlenen Limit Yardımının İl Genel Meclisinde görüşülerek karara bağlanması istenmiştir. Teklif gündeme alındıktan sonra Komisyonumuza havale edilmiştir. Komisyonumuz 9 Şubat 2021 tarihinde toplanarak teklif üzerindeki çalışmasını tamamlamıştır.</w:t>
            </w:r>
          </w:p>
          <w:p w:rsidR="00AC5CBA" w:rsidRDefault="00AC5CBA" w:rsidP="00E94AEE">
            <w:pPr>
              <w:jc w:val="both"/>
              <w:rPr>
                <w:szCs w:val="20"/>
              </w:rPr>
            </w:pPr>
          </w:p>
          <w:p w:rsidR="00AC5CBA" w:rsidRDefault="00AC5CBA" w:rsidP="00E94AEE">
            <w:pPr>
              <w:jc w:val="both"/>
              <w:rPr>
                <w:szCs w:val="20"/>
              </w:rPr>
            </w:pPr>
            <w:r>
              <w:rPr>
                <w:szCs w:val="20"/>
              </w:rPr>
              <w:t xml:space="preserve">    </w:t>
            </w:r>
            <w:r>
              <w:rPr>
                <w:szCs w:val="20"/>
              </w:rPr>
              <w:t>İllere bağlı</w:t>
            </w:r>
            <w:r>
              <w:rPr>
                <w:szCs w:val="20"/>
              </w:rPr>
              <w:t xml:space="preserve"> Köylerde ihtiyaç duyulan içme suları çalışmaları 5302 Sayılı yasayla İl Özel İdaresi sorumluluğuna verilmiştir. İlimizde bu kapsamda yürütülen hizmetlerin daha sağlıklı ve planlı yürütülebilmesi için İl Genel Meclisinin 08.06.2012 tarih ve 120 sayılı kararıyla kabul edilen Yönetmelik kapsamında yürütülmektedir. Yönetmeliğin 5.Maddesi ( I ) bendine göre, her yıl belirlenmekte olan Limit Yardımı İl Genel Meclisinin onayından sonra yürürlüğe girmektedir.</w:t>
            </w:r>
          </w:p>
          <w:p w:rsidR="00AC5CBA" w:rsidRDefault="00AC5CBA" w:rsidP="00E94AEE">
            <w:pPr>
              <w:jc w:val="both"/>
              <w:rPr>
                <w:szCs w:val="20"/>
              </w:rPr>
            </w:pPr>
            <w:r>
              <w:rPr>
                <w:szCs w:val="20"/>
              </w:rPr>
              <w:t xml:space="preserve">   2021 Yılı için İl Özel İdaresi Teknik Elemanlarınca hazırlanan Limit Yardımı Üst Sınırı Teknik Raporunda, Malzeme </w:t>
            </w:r>
            <w:r>
              <w:rPr>
                <w:szCs w:val="20"/>
              </w:rPr>
              <w:t>Yardımının 11</w:t>
            </w:r>
            <w:r>
              <w:rPr>
                <w:szCs w:val="20"/>
              </w:rPr>
              <w:t xml:space="preserve">.369,85.-TL. Makine Yardımının ise 8.551,14.-TL. </w:t>
            </w:r>
            <w:r>
              <w:rPr>
                <w:szCs w:val="20"/>
              </w:rPr>
              <w:t>Toplam</w:t>
            </w:r>
            <w:r>
              <w:rPr>
                <w:szCs w:val="20"/>
              </w:rPr>
              <w:t xml:space="preserve"> yardımın ise 19.920,99.-TL. </w:t>
            </w:r>
            <w:proofErr w:type="gramStart"/>
            <w:r>
              <w:rPr>
                <w:szCs w:val="20"/>
              </w:rPr>
              <w:t>olarak</w:t>
            </w:r>
            <w:proofErr w:type="gramEnd"/>
            <w:r>
              <w:rPr>
                <w:szCs w:val="20"/>
              </w:rPr>
              <w:t xml:space="preserve"> belirlendiği görülmüştür. Yapılan değerlendirmede belirlenen limit yardımı miktarının uygun olduğu kanaatine varılmıştır.</w:t>
            </w:r>
          </w:p>
          <w:p w:rsidR="00AC5CBA" w:rsidRDefault="00AC5CBA" w:rsidP="00E94AEE">
            <w:pPr>
              <w:jc w:val="both"/>
              <w:rPr>
                <w:szCs w:val="20"/>
              </w:rPr>
            </w:pPr>
          </w:p>
          <w:p w:rsidR="00AC5CBA" w:rsidRDefault="00AC5CBA" w:rsidP="00E94AEE">
            <w:pPr>
              <w:jc w:val="both"/>
              <w:rPr>
                <w:szCs w:val="20"/>
              </w:rPr>
            </w:pPr>
            <w:r>
              <w:rPr>
                <w:szCs w:val="20"/>
              </w:rPr>
              <w:t xml:space="preserve">    </w:t>
            </w:r>
            <w:proofErr w:type="gramStart"/>
            <w:r>
              <w:rPr>
                <w:szCs w:val="20"/>
              </w:rPr>
              <w:t xml:space="preserve">İl Özel İdaresi sorumluluk alalında bulunan Köylerin içme suyu şebekelerinde meydana gelen arızaların giderilmesi, işlevini yitiren vana, boru ve diğer malzemelerin karşılanması, yeni yerleşim yerlerine ilave hat yapımı, mevcut hatta </w:t>
            </w:r>
            <w:r>
              <w:rPr>
                <w:szCs w:val="20"/>
              </w:rPr>
              <w:t>takviye yapılması</w:t>
            </w:r>
            <w:r>
              <w:rPr>
                <w:szCs w:val="20"/>
              </w:rPr>
              <w:t xml:space="preserve"> ve bu kapsamda ihtiyaç duyulan idare iş gücü ve makinayla kazı yapımı için 2021 Yılı için </w:t>
            </w:r>
            <w:r>
              <w:rPr>
                <w:szCs w:val="20"/>
              </w:rPr>
              <w:t>belirlenen 11</w:t>
            </w:r>
            <w:r>
              <w:rPr>
                <w:szCs w:val="20"/>
              </w:rPr>
              <w:t>.369,85.-TL. tutarındaki</w:t>
            </w:r>
            <w:proofErr w:type="gramEnd"/>
            <w:r>
              <w:rPr>
                <w:szCs w:val="20"/>
              </w:rPr>
              <w:t xml:space="preserve"> Malzeme Yardımı ile 8.551,14.-TL. </w:t>
            </w:r>
            <w:proofErr w:type="gramStart"/>
            <w:r>
              <w:rPr>
                <w:szCs w:val="20"/>
              </w:rPr>
              <w:t>tutarındaki</w:t>
            </w:r>
            <w:proofErr w:type="gramEnd"/>
            <w:r>
              <w:rPr>
                <w:szCs w:val="20"/>
              </w:rPr>
              <w:t xml:space="preserve"> Makine yardımına esas olan toplam 19.220,35.-TL. </w:t>
            </w:r>
            <w:proofErr w:type="gramStart"/>
            <w:r>
              <w:rPr>
                <w:szCs w:val="20"/>
              </w:rPr>
              <w:t>olarak</w:t>
            </w:r>
            <w:proofErr w:type="gramEnd"/>
            <w:r>
              <w:rPr>
                <w:szCs w:val="20"/>
              </w:rPr>
              <w:t xml:space="preserve"> belirlenen Limit yardımının onaylanmasına Komisyonumuzca oybirliğiyle karar verildi.</w:t>
            </w:r>
          </w:p>
          <w:p w:rsidR="00AC5CBA" w:rsidRDefault="00AC5CBA" w:rsidP="00E94AEE">
            <w:pPr>
              <w:jc w:val="both"/>
              <w:rPr>
                <w:szCs w:val="20"/>
              </w:rPr>
            </w:pPr>
          </w:p>
          <w:p w:rsidR="00AC5CBA" w:rsidRDefault="00AC5CBA" w:rsidP="00E94AEE">
            <w:pPr>
              <w:pStyle w:val="ListeParagraf"/>
              <w:ind w:left="0"/>
              <w:jc w:val="both"/>
              <w:rPr>
                <w:color w:val="201F1E"/>
              </w:rPr>
            </w:pPr>
            <w:r>
              <w:rPr>
                <w:color w:val="201F1E"/>
              </w:rPr>
              <w:t xml:space="preserve">    5302 Sayılı yasanın 16.Maddesi ve İl Genel Meclisi Çalışma Yönetmeliğinin 20.Maddesi kapsamında yapılan çalışma İl Genel meclisinin takdirlerine arz olunur. </w:t>
            </w:r>
          </w:p>
          <w:p w:rsidR="00AC5CBA" w:rsidRDefault="00AC5CBA" w:rsidP="00E94AEE">
            <w:pPr>
              <w:pStyle w:val="ListeParagraf"/>
              <w:ind w:left="0"/>
              <w:jc w:val="both"/>
            </w:pPr>
          </w:p>
        </w:tc>
      </w:tr>
      <w:tr w:rsidR="00AC5CBA" w:rsidTr="00E94AEE">
        <w:trPr>
          <w:trHeight w:val="2354"/>
        </w:trPr>
        <w:tc>
          <w:tcPr>
            <w:tcW w:w="10760" w:type="dxa"/>
            <w:tcBorders>
              <w:top w:val="single" w:sz="4" w:space="0" w:color="auto"/>
              <w:left w:val="single" w:sz="4" w:space="0" w:color="auto"/>
              <w:bottom w:val="single" w:sz="4" w:space="0" w:color="auto"/>
              <w:right w:val="single" w:sz="4" w:space="0" w:color="auto"/>
            </w:tcBorders>
          </w:tcPr>
          <w:p w:rsidR="00AC5CBA" w:rsidRDefault="00AC5CBA" w:rsidP="00E94AEE">
            <w:pPr>
              <w:pStyle w:val="ListeParagraf"/>
              <w:ind w:left="0"/>
              <w:jc w:val="both"/>
            </w:pPr>
          </w:p>
          <w:p w:rsidR="00AC5CBA" w:rsidRDefault="00AC5CBA" w:rsidP="00E94AEE">
            <w:pPr>
              <w:pStyle w:val="ListeParagraf"/>
              <w:ind w:left="0"/>
              <w:jc w:val="both"/>
            </w:pPr>
          </w:p>
          <w:p w:rsidR="00AC5CBA" w:rsidRDefault="00AC5CBA" w:rsidP="00E94AEE">
            <w:pPr>
              <w:pStyle w:val="ListeParagraf"/>
              <w:ind w:left="0"/>
              <w:jc w:val="both"/>
            </w:pPr>
          </w:p>
          <w:p w:rsidR="00AC5CBA" w:rsidRDefault="00AC5CBA" w:rsidP="00E94AEE">
            <w:pPr>
              <w:pStyle w:val="ListeParagraf"/>
              <w:ind w:left="0"/>
              <w:jc w:val="both"/>
            </w:pPr>
            <w:r>
              <w:t xml:space="preserve">Harun OĞUZ                              </w:t>
            </w:r>
            <w:proofErr w:type="spellStart"/>
            <w:r>
              <w:t>M.Kürşad</w:t>
            </w:r>
            <w:proofErr w:type="spellEnd"/>
            <w:r>
              <w:t xml:space="preserve"> ÇİÇEK             Rıza </w:t>
            </w:r>
            <w:proofErr w:type="gramStart"/>
            <w:r>
              <w:t>USLU          Hasan</w:t>
            </w:r>
            <w:proofErr w:type="gramEnd"/>
            <w:r>
              <w:t xml:space="preserve"> ÇOBAN</w:t>
            </w:r>
          </w:p>
          <w:p w:rsidR="00AC5CBA" w:rsidRDefault="00AC5CBA" w:rsidP="00E94AEE">
            <w:pPr>
              <w:pStyle w:val="ListeParagraf"/>
              <w:ind w:left="0"/>
              <w:jc w:val="both"/>
            </w:pPr>
            <w:r>
              <w:t xml:space="preserve">Komisyon Başkanı                        Başkan Vekili                    Sözcü                          Üye       </w:t>
            </w:r>
          </w:p>
          <w:p w:rsidR="00AC5CBA" w:rsidRDefault="00AC5CBA" w:rsidP="00E94AEE">
            <w:pPr>
              <w:pStyle w:val="ListeParagraf"/>
              <w:ind w:left="0"/>
              <w:jc w:val="both"/>
            </w:pPr>
          </w:p>
          <w:p w:rsidR="00AC5CBA" w:rsidRDefault="00AC5CBA" w:rsidP="00E94AEE">
            <w:pPr>
              <w:pStyle w:val="ListeParagraf"/>
              <w:ind w:left="0"/>
              <w:jc w:val="both"/>
            </w:pPr>
          </w:p>
          <w:p w:rsidR="00AC5CBA" w:rsidRDefault="00AC5CBA" w:rsidP="00E94AEE">
            <w:pPr>
              <w:pStyle w:val="ListeParagraf"/>
              <w:ind w:left="0"/>
              <w:jc w:val="both"/>
            </w:pPr>
          </w:p>
          <w:p w:rsidR="00AC5CBA" w:rsidRDefault="00AC5CBA" w:rsidP="00E94AEE">
            <w:pPr>
              <w:pStyle w:val="ListeParagraf"/>
              <w:ind w:left="0"/>
              <w:jc w:val="both"/>
            </w:pPr>
          </w:p>
          <w:p w:rsidR="00AC5CBA" w:rsidRDefault="00AC5CBA" w:rsidP="00E94AEE">
            <w:pPr>
              <w:pStyle w:val="ListeParagraf"/>
              <w:ind w:left="0"/>
              <w:jc w:val="both"/>
            </w:pPr>
          </w:p>
          <w:p w:rsidR="00AC5CBA" w:rsidRDefault="00AC5CBA" w:rsidP="00E94AEE">
            <w:pPr>
              <w:pStyle w:val="ListeParagraf"/>
              <w:ind w:left="0"/>
              <w:jc w:val="both"/>
            </w:pPr>
          </w:p>
          <w:p w:rsidR="00AC5CBA" w:rsidRDefault="00AC5CBA" w:rsidP="00E94AEE">
            <w:pPr>
              <w:pStyle w:val="ListeParagraf"/>
              <w:ind w:left="0"/>
              <w:jc w:val="both"/>
            </w:pPr>
          </w:p>
          <w:p w:rsidR="00AC5CBA" w:rsidRDefault="00AC5CBA" w:rsidP="00E94AEE">
            <w:pPr>
              <w:pStyle w:val="ListeParagraf"/>
              <w:ind w:left="0"/>
            </w:pPr>
            <w:r>
              <w:t xml:space="preserve">Hüseyin ULUYÜREK                                   Şükrü EVCİ                           İlyas CANÖZ                                                </w:t>
            </w:r>
          </w:p>
          <w:p w:rsidR="00AC5CBA" w:rsidRDefault="00AC5CBA" w:rsidP="00E94AEE">
            <w:pPr>
              <w:jc w:val="both"/>
            </w:pPr>
            <w:r>
              <w:t xml:space="preserve">           Üye                                                           </w:t>
            </w:r>
            <w:proofErr w:type="spellStart"/>
            <w:r>
              <w:t>Üye</w:t>
            </w:r>
            <w:proofErr w:type="spellEnd"/>
            <w:r>
              <w:t xml:space="preserve">                                            </w:t>
            </w:r>
            <w:proofErr w:type="spellStart"/>
            <w:r>
              <w:t>Üye</w:t>
            </w:r>
            <w:proofErr w:type="spellEnd"/>
            <w:r>
              <w:t xml:space="preserve">    </w:t>
            </w:r>
          </w:p>
          <w:p w:rsidR="00AC5CBA" w:rsidRDefault="00AC5CBA" w:rsidP="00E94AEE">
            <w:pPr>
              <w:jc w:val="both"/>
            </w:pPr>
          </w:p>
          <w:p w:rsidR="00AC5CBA" w:rsidRDefault="00AC5CBA" w:rsidP="00E94AEE">
            <w:pPr>
              <w:jc w:val="both"/>
            </w:pPr>
          </w:p>
        </w:tc>
      </w:tr>
    </w:tbl>
    <w:p w:rsidR="003F6A30" w:rsidRDefault="003F6A30"/>
    <w:sectPr w:rsidR="003F6A30" w:rsidSect="00AC5CBA">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488"/>
    <w:rsid w:val="003F6A30"/>
    <w:rsid w:val="00AC5CBA"/>
    <w:rsid w:val="00BD64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CB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C5CBA"/>
    <w:pPr>
      <w:ind w:left="720"/>
      <w:contextualSpacing/>
    </w:pPr>
  </w:style>
  <w:style w:type="paragraph" w:styleId="stbilgi">
    <w:name w:val="header"/>
    <w:basedOn w:val="Normal"/>
    <w:link w:val="stbilgiChar"/>
    <w:unhideWhenUsed/>
    <w:rsid w:val="00AC5CBA"/>
    <w:pPr>
      <w:tabs>
        <w:tab w:val="center" w:pos="4536"/>
        <w:tab w:val="right" w:pos="9072"/>
      </w:tabs>
    </w:pPr>
  </w:style>
  <w:style w:type="character" w:customStyle="1" w:styleId="stbilgiChar">
    <w:name w:val="Üstbilgi Char"/>
    <w:basedOn w:val="VarsaylanParagrafYazTipi"/>
    <w:link w:val="stbilgi"/>
    <w:rsid w:val="00AC5CBA"/>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CB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C5CBA"/>
    <w:pPr>
      <w:ind w:left="720"/>
      <w:contextualSpacing/>
    </w:pPr>
  </w:style>
  <w:style w:type="paragraph" w:styleId="stbilgi">
    <w:name w:val="header"/>
    <w:basedOn w:val="Normal"/>
    <w:link w:val="stbilgiChar"/>
    <w:unhideWhenUsed/>
    <w:rsid w:val="00AC5CBA"/>
    <w:pPr>
      <w:tabs>
        <w:tab w:val="center" w:pos="4536"/>
        <w:tab w:val="right" w:pos="9072"/>
      </w:tabs>
    </w:pPr>
  </w:style>
  <w:style w:type="character" w:customStyle="1" w:styleId="stbilgiChar">
    <w:name w:val="Üstbilgi Char"/>
    <w:basedOn w:val="VarsaylanParagrafYazTipi"/>
    <w:link w:val="stbilgi"/>
    <w:rsid w:val="00AC5CB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2021-03-03T13:14:00Z</dcterms:created>
  <dcterms:modified xsi:type="dcterms:W3CDTF">2021-03-03T13:14:00Z</dcterms:modified>
</cp:coreProperties>
</file>