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4C" w:rsidRDefault="00DD604C" w:rsidP="00DD604C"/>
    <w:p w:rsidR="00DD604C" w:rsidRDefault="00DD604C" w:rsidP="00DD604C">
      <w:pPr>
        <w:tabs>
          <w:tab w:val="left" w:pos="3285"/>
        </w:tabs>
        <w:jc w:val="center"/>
        <w:rPr>
          <w:b/>
        </w:rPr>
      </w:pPr>
      <w:r>
        <w:rPr>
          <w:b/>
        </w:rPr>
        <w:t>T.C.</w:t>
      </w:r>
    </w:p>
    <w:p w:rsidR="00DD604C" w:rsidRDefault="00DD604C" w:rsidP="00DD604C">
      <w:pPr>
        <w:tabs>
          <w:tab w:val="left" w:pos="3285"/>
        </w:tabs>
        <w:jc w:val="center"/>
        <w:rPr>
          <w:b/>
        </w:rPr>
      </w:pPr>
      <w:r>
        <w:rPr>
          <w:b/>
        </w:rPr>
        <w:t>KIRIKKALE İL ÖZEL İDARESİ</w:t>
      </w:r>
    </w:p>
    <w:p w:rsidR="00DD604C" w:rsidRDefault="00DD604C" w:rsidP="00DD604C">
      <w:pPr>
        <w:tabs>
          <w:tab w:val="left" w:pos="3285"/>
        </w:tabs>
        <w:jc w:val="center"/>
        <w:rPr>
          <w:b/>
        </w:rPr>
      </w:pPr>
      <w:r>
        <w:rPr>
          <w:b/>
        </w:rPr>
        <w:t xml:space="preserve">İL GENEL MECLİSİ </w:t>
      </w:r>
    </w:p>
    <w:p w:rsidR="00DD604C" w:rsidRDefault="00DD604C" w:rsidP="00DD604C">
      <w:pPr>
        <w:tabs>
          <w:tab w:val="left" w:pos="3285"/>
        </w:tabs>
        <w:jc w:val="center"/>
        <w:rPr>
          <w:b/>
        </w:rPr>
      </w:pPr>
      <w:r>
        <w:rPr>
          <w:b/>
        </w:rPr>
        <w:t>PLAN VE BÜTÇE KOMİSYONU</w:t>
      </w:r>
    </w:p>
    <w:p w:rsidR="00DD604C" w:rsidRDefault="00DD604C" w:rsidP="00DD604C">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DD604C" w:rsidTr="00DD604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D604C" w:rsidRDefault="00DD604C" w:rsidP="003A7DE7">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DD604C" w:rsidRDefault="00DD604C" w:rsidP="003A7DE7">
            <w:pPr>
              <w:pStyle w:val="stbilgi"/>
              <w:rPr>
                <w:b/>
              </w:rPr>
            </w:pPr>
            <w:r>
              <w:rPr>
                <w:b/>
              </w:rPr>
              <w:t>Harun OĞUZ</w:t>
            </w:r>
            <w:bookmarkStart w:id="0" w:name="_GoBack"/>
            <w:bookmarkEnd w:id="0"/>
          </w:p>
        </w:tc>
      </w:tr>
      <w:tr w:rsidR="00DD604C" w:rsidTr="00DD604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D604C" w:rsidRDefault="00DD604C" w:rsidP="003A7DE7">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DD604C" w:rsidRDefault="00DD604C" w:rsidP="003A7DE7">
            <w:pPr>
              <w:pStyle w:val="stbilgi"/>
              <w:rPr>
                <w:b/>
              </w:rPr>
            </w:pPr>
            <w:proofErr w:type="spellStart"/>
            <w:r>
              <w:rPr>
                <w:b/>
              </w:rPr>
              <w:t>M.Kürşad</w:t>
            </w:r>
            <w:proofErr w:type="spellEnd"/>
            <w:r>
              <w:rPr>
                <w:b/>
              </w:rPr>
              <w:t xml:space="preserve"> ÇİÇEK</w:t>
            </w:r>
          </w:p>
        </w:tc>
      </w:tr>
      <w:tr w:rsidR="00DD604C" w:rsidTr="00DD604C">
        <w:tc>
          <w:tcPr>
            <w:tcW w:w="2802" w:type="dxa"/>
            <w:tcBorders>
              <w:top w:val="single" w:sz="4" w:space="0" w:color="auto"/>
              <w:left w:val="single" w:sz="4" w:space="0" w:color="auto"/>
              <w:bottom w:val="single" w:sz="4" w:space="0" w:color="auto"/>
              <w:right w:val="single" w:sz="4" w:space="0" w:color="auto"/>
            </w:tcBorders>
          </w:tcPr>
          <w:p w:rsidR="00DD604C" w:rsidRDefault="00DD604C" w:rsidP="003A7DE7">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DD604C" w:rsidRDefault="00DD604C" w:rsidP="003A7DE7">
            <w:pPr>
              <w:tabs>
                <w:tab w:val="left" w:pos="3285"/>
              </w:tabs>
              <w:rPr>
                <w:b/>
                <w:sz w:val="22"/>
              </w:rPr>
            </w:pPr>
            <w:r>
              <w:rPr>
                <w:b/>
                <w:sz w:val="22"/>
              </w:rPr>
              <w:t xml:space="preserve">Rıza USLU, Şükrü EVCİ, Azmi İlyas CANÖZ, Hasan ÇOBAN, </w:t>
            </w:r>
          </w:p>
          <w:p w:rsidR="00DD604C" w:rsidRPr="008F10CF" w:rsidRDefault="00DD604C" w:rsidP="003A7DE7">
            <w:pPr>
              <w:tabs>
                <w:tab w:val="left" w:pos="3285"/>
              </w:tabs>
              <w:rPr>
                <w:b/>
                <w:sz w:val="22"/>
              </w:rPr>
            </w:pPr>
            <w:r>
              <w:rPr>
                <w:b/>
                <w:sz w:val="22"/>
              </w:rPr>
              <w:t>Hüseyin ULUYÜREK</w:t>
            </w:r>
          </w:p>
        </w:tc>
      </w:tr>
      <w:tr w:rsidR="00DD604C" w:rsidTr="00DD604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D604C" w:rsidRDefault="00DD604C" w:rsidP="003A7DE7">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DD604C" w:rsidRPr="002F10E8" w:rsidRDefault="00DD604C" w:rsidP="003A7DE7">
            <w:pPr>
              <w:tabs>
                <w:tab w:val="left" w:pos="3285"/>
              </w:tabs>
              <w:rPr>
                <w:b/>
              </w:rPr>
            </w:pPr>
            <w:r>
              <w:rPr>
                <w:b/>
              </w:rPr>
              <w:t>Kesik Köprü Barajı Sulama Bütçesi</w:t>
            </w:r>
          </w:p>
        </w:tc>
      </w:tr>
      <w:tr w:rsidR="00DD604C" w:rsidTr="00DD604C">
        <w:tc>
          <w:tcPr>
            <w:tcW w:w="2802" w:type="dxa"/>
            <w:tcBorders>
              <w:top w:val="single" w:sz="4" w:space="0" w:color="auto"/>
              <w:left w:val="single" w:sz="4" w:space="0" w:color="auto"/>
              <w:bottom w:val="single" w:sz="4" w:space="0" w:color="auto"/>
              <w:right w:val="single" w:sz="4" w:space="0" w:color="auto"/>
            </w:tcBorders>
            <w:hideMark/>
          </w:tcPr>
          <w:p w:rsidR="00DD604C" w:rsidRDefault="00DD604C" w:rsidP="003A7DE7">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DD604C" w:rsidRPr="002F10E8" w:rsidRDefault="00DD604C" w:rsidP="003A7DE7">
            <w:pPr>
              <w:tabs>
                <w:tab w:val="left" w:pos="3285"/>
              </w:tabs>
              <w:rPr>
                <w:b/>
              </w:rPr>
            </w:pPr>
            <w:r>
              <w:rPr>
                <w:b/>
              </w:rPr>
              <w:t>02.03.2021</w:t>
            </w:r>
          </w:p>
        </w:tc>
      </w:tr>
    </w:tbl>
    <w:p w:rsidR="00DD604C" w:rsidRDefault="00DD604C" w:rsidP="00DD604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D604C" w:rsidTr="003A7DE7">
        <w:trPr>
          <w:trHeight w:val="6288"/>
        </w:trPr>
        <w:tc>
          <w:tcPr>
            <w:tcW w:w="10760" w:type="dxa"/>
            <w:tcBorders>
              <w:top w:val="single" w:sz="4" w:space="0" w:color="auto"/>
              <w:left w:val="single" w:sz="4" w:space="0" w:color="auto"/>
              <w:bottom w:val="single" w:sz="4" w:space="0" w:color="auto"/>
              <w:right w:val="single" w:sz="4" w:space="0" w:color="auto"/>
            </w:tcBorders>
          </w:tcPr>
          <w:p w:rsidR="00DD604C" w:rsidRDefault="00DD604C" w:rsidP="003A7DE7">
            <w:pPr>
              <w:pStyle w:val="ListeParagraf"/>
              <w:ind w:left="0"/>
              <w:jc w:val="both"/>
            </w:pPr>
          </w:p>
          <w:p w:rsidR="00DD604C" w:rsidRDefault="00DD604C" w:rsidP="003A7DE7">
            <w:pPr>
              <w:pStyle w:val="ListeParagraf"/>
              <w:ind w:left="0"/>
              <w:jc w:val="both"/>
            </w:pPr>
            <w:r>
              <w:t xml:space="preserve">    </w:t>
            </w:r>
            <w:r>
              <w:t>İl Özel</w:t>
            </w:r>
            <w:r>
              <w:t xml:space="preserve"> İdaresi Su ve Kanal Hizmetleri Müdürlüğü Kesik Köprü Barajı Köprü Köyü Sulama tesisinin </w:t>
            </w:r>
            <w:r>
              <w:t>devredilmesi devri</w:t>
            </w:r>
            <w:r>
              <w:t xml:space="preserve"> kapsamında Bütçesinin Şereflikoçhisar Sulama Birliğine Devredilmesi gerektiğini belirterek konunun İl Genel Meclisinde karara bağlanmasını istemiştir. Teklif yasa kapsamında Komisyonumuza Havale edilmiştir. Komisyonumuz 02.04.2021 tarihinde toplanarak çalışmasını tamamlamıştır.</w:t>
            </w:r>
          </w:p>
          <w:p w:rsidR="00DD604C" w:rsidRDefault="00DD604C" w:rsidP="003A7DE7">
            <w:pPr>
              <w:pStyle w:val="ListeParagraf"/>
              <w:ind w:left="0"/>
              <w:jc w:val="both"/>
            </w:pPr>
          </w:p>
          <w:p w:rsidR="00DD604C" w:rsidRDefault="00DD604C" w:rsidP="003A7DE7">
            <w:pPr>
              <w:pStyle w:val="ListeParagraf"/>
              <w:ind w:left="0"/>
              <w:jc w:val="both"/>
            </w:pPr>
            <w:r>
              <w:t xml:space="preserve">    İlimiz sınırları içerisinde Devlet Su İşlerine ait Köprüköy Sulama Tesisi 28.03.2016 tarihinde İl Özel İdaresine devredilmiş, yapılan protokol kapsamında sulama tesisinin çalışmaları bu güne kadar İl Özel İdaresince yürütülmüştür.  Ancak Cumhurbaşkanlığı Kararnamesi ve Tarım ve Orman Bakanlığının olurları ile Sulama tesisinin Şerefli Koçhisar Sulama Birliğine devredilmesine karar verilmiştir. Durum Komisyonumuzca değerlendirilmiş,  devri konusunda görüş birliğine varılmıştır.</w:t>
            </w:r>
          </w:p>
          <w:p w:rsidR="00DD604C" w:rsidRDefault="00DD604C" w:rsidP="003A7DE7">
            <w:pPr>
              <w:pStyle w:val="ListeParagraf"/>
              <w:ind w:left="0"/>
              <w:jc w:val="both"/>
            </w:pPr>
          </w:p>
          <w:p w:rsidR="00DD604C" w:rsidRDefault="00DD604C" w:rsidP="003A7DE7">
            <w:pPr>
              <w:pStyle w:val="ListeParagraf"/>
              <w:ind w:left="0"/>
              <w:jc w:val="both"/>
            </w:pPr>
            <w:r>
              <w:t xml:space="preserve">     İl Özel İdaresince 2016 Yılında Devlet Su işlerinden Devralınan Köprüköyü Sulama Tesisinin Cumhurbaşkanlığı Kararnamesi ve Bakanlık Oluru doğrultusunda Şereflikoçhisar Sulama Birliğine devredilmesinin uygunluğuna Komisyonumuzca oybirliğiyle karar verildi.</w:t>
            </w:r>
          </w:p>
        </w:tc>
      </w:tr>
      <w:tr w:rsidR="00DD604C" w:rsidTr="003A7DE7">
        <w:trPr>
          <w:trHeight w:val="2354"/>
        </w:trPr>
        <w:tc>
          <w:tcPr>
            <w:tcW w:w="10760" w:type="dxa"/>
            <w:tcBorders>
              <w:top w:val="single" w:sz="4" w:space="0" w:color="auto"/>
              <w:left w:val="single" w:sz="4" w:space="0" w:color="auto"/>
              <w:bottom w:val="single" w:sz="4" w:space="0" w:color="auto"/>
              <w:right w:val="single" w:sz="4" w:space="0" w:color="auto"/>
            </w:tcBorders>
          </w:tcPr>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DD604C" w:rsidRDefault="00DD604C" w:rsidP="003A7DE7">
            <w:pPr>
              <w:pStyle w:val="ListeParagraf"/>
              <w:ind w:left="0"/>
              <w:jc w:val="both"/>
            </w:pPr>
            <w:r>
              <w:t xml:space="preserve">Komisyon Başkanı                        Başkan Vekili                    Sözcü                          Üye       </w:t>
            </w: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jc w:val="both"/>
            </w:pPr>
          </w:p>
          <w:p w:rsidR="00DD604C" w:rsidRDefault="00DD604C" w:rsidP="003A7DE7">
            <w:pPr>
              <w:pStyle w:val="ListeParagraf"/>
              <w:ind w:left="0"/>
            </w:pPr>
            <w:r>
              <w:t xml:space="preserve">Hüseyin ULUYÜREK                                   Şükrü EVCİ                           İlyas CANÖZ                                                </w:t>
            </w:r>
          </w:p>
          <w:p w:rsidR="00DD604C" w:rsidRDefault="00DD604C" w:rsidP="003A7DE7">
            <w:pPr>
              <w:jc w:val="both"/>
            </w:pPr>
            <w:r>
              <w:t xml:space="preserve">           Üye                                                           </w:t>
            </w:r>
            <w:proofErr w:type="spellStart"/>
            <w:r>
              <w:t>Üye</w:t>
            </w:r>
            <w:proofErr w:type="spellEnd"/>
            <w:r>
              <w:t xml:space="preserve">                                            </w:t>
            </w:r>
            <w:proofErr w:type="spellStart"/>
            <w:r>
              <w:t>Üye</w:t>
            </w:r>
            <w:proofErr w:type="spellEnd"/>
            <w:r>
              <w:t xml:space="preserve">    </w:t>
            </w:r>
          </w:p>
          <w:p w:rsidR="00DD604C" w:rsidRDefault="00DD604C" w:rsidP="003A7DE7">
            <w:pPr>
              <w:jc w:val="both"/>
            </w:pPr>
          </w:p>
          <w:p w:rsidR="00DD604C" w:rsidRDefault="00DD604C" w:rsidP="003A7DE7">
            <w:pPr>
              <w:jc w:val="both"/>
            </w:pPr>
          </w:p>
        </w:tc>
      </w:tr>
    </w:tbl>
    <w:p w:rsidR="003F6A30" w:rsidRDefault="003F6A30"/>
    <w:sectPr w:rsidR="003F6A30" w:rsidSect="00DD604C">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4A"/>
    <w:rsid w:val="003F6A30"/>
    <w:rsid w:val="0046514A"/>
    <w:rsid w:val="00DD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604C"/>
    <w:pPr>
      <w:ind w:left="720"/>
      <w:contextualSpacing/>
    </w:pPr>
  </w:style>
  <w:style w:type="paragraph" w:styleId="stbilgi">
    <w:name w:val="header"/>
    <w:basedOn w:val="Normal"/>
    <w:link w:val="stbilgiChar"/>
    <w:unhideWhenUsed/>
    <w:rsid w:val="00DD604C"/>
    <w:pPr>
      <w:tabs>
        <w:tab w:val="center" w:pos="4536"/>
        <w:tab w:val="right" w:pos="9072"/>
      </w:tabs>
    </w:pPr>
  </w:style>
  <w:style w:type="character" w:customStyle="1" w:styleId="stbilgiChar">
    <w:name w:val="Üstbilgi Char"/>
    <w:basedOn w:val="VarsaylanParagrafYazTipi"/>
    <w:link w:val="stbilgi"/>
    <w:rsid w:val="00DD604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604C"/>
    <w:pPr>
      <w:ind w:left="720"/>
      <w:contextualSpacing/>
    </w:pPr>
  </w:style>
  <w:style w:type="paragraph" w:styleId="stbilgi">
    <w:name w:val="header"/>
    <w:basedOn w:val="Normal"/>
    <w:link w:val="stbilgiChar"/>
    <w:unhideWhenUsed/>
    <w:rsid w:val="00DD604C"/>
    <w:pPr>
      <w:tabs>
        <w:tab w:val="center" w:pos="4536"/>
        <w:tab w:val="right" w:pos="9072"/>
      </w:tabs>
    </w:pPr>
  </w:style>
  <w:style w:type="character" w:customStyle="1" w:styleId="stbilgiChar">
    <w:name w:val="Üstbilgi Char"/>
    <w:basedOn w:val="VarsaylanParagrafYazTipi"/>
    <w:link w:val="stbilgi"/>
    <w:rsid w:val="00DD604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2021-04-21T10:06:00Z</dcterms:created>
  <dcterms:modified xsi:type="dcterms:W3CDTF">2021-04-21T10:07:00Z</dcterms:modified>
</cp:coreProperties>
</file>