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65" w:rsidRDefault="00732765" w:rsidP="00732765">
      <w:pPr>
        <w:tabs>
          <w:tab w:val="left" w:pos="3285"/>
        </w:tabs>
        <w:jc w:val="center"/>
        <w:rPr>
          <w:b/>
        </w:rPr>
      </w:pPr>
      <w:r>
        <w:rPr>
          <w:b/>
        </w:rPr>
        <w:t>T.C.</w:t>
      </w:r>
    </w:p>
    <w:p w:rsidR="00732765" w:rsidRDefault="00732765" w:rsidP="00732765">
      <w:pPr>
        <w:tabs>
          <w:tab w:val="left" w:pos="3285"/>
        </w:tabs>
        <w:jc w:val="center"/>
        <w:rPr>
          <w:b/>
        </w:rPr>
      </w:pPr>
      <w:r>
        <w:rPr>
          <w:b/>
        </w:rPr>
        <w:t>KIRIKKALE İL ÖZEL İDARESİ</w:t>
      </w:r>
    </w:p>
    <w:p w:rsidR="00732765" w:rsidRDefault="00732765" w:rsidP="00732765">
      <w:pPr>
        <w:tabs>
          <w:tab w:val="left" w:pos="3285"/>
        </w:tabs>
        <w:jc w:val="center"/>
        <w:rPr>
          <w:b/>
        </w:rPr>
      </w:pPr>
      <w:r>
        <w:rPr>
          <w:b/>
        </w:rPr>
        <w:t xml:space="preserve">İL GENEL MECLİSİ </w:t>
      </w:r>
    </w:p>
    <w:p w:rsidR="00732765" w:rsidRDefault="00732765" w:rsidP="00732765">
      <w:pPr>
        <w:tabs>
          <w:tab w:val="left" w:pos="3285"/>
        </w:tabs>
        <w:jc w:val="center"/>
        <w:rPr>
          <w:b/>
        </w:rPr>
      </w:pPr>
      <w:r>
        <w:rPr>
          <w:b/>
        </w:rPr>
        <w:t>PLAN VE BÜTÇE KOMİSYONU</w:t>
      </w:r>
    </w:p>
    <w:p w:rsidR="00732765" w:rsidRDefault="00732765" w:rsidP="00732765">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732765" w:rsidTr="009B7EE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732765" w:rsidRDefault="00732765" w:rsidP="009B7EEE">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732765" w:rsidRDefault="00732765" w:rsidP="009B7EEE">
            <w:pPr>
              <w:pStyle w:val="stbilgi"/>
              <w:rPr>
                <w:b/>
              </w:rPr>
            </w:pPr>
            <w:r>
              <w:rPr>
                <w:b/>
              </w:rPr>
              <w:t>Harun OĞUZ</w:t>
            </w:r>
          </w:p>
        </w:tc>
      </w:tr>
      <w:tr w:rsidR="00732765" w:rsidTr="009B7EEE">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732765" w:rsidRDefault="00732765" w:rsidP="009B7EEE">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732765" w:rsidRDefault="00732765" w:rsidP="009B7EEE">
            <w:pPr>
              <w:pStyle w:val="stbilgi"/>
              <w:rPr>
                <w:b/>
              </w:rPr>
            </w:pPr>
            <w:proofErr w:type="spellStart"/>
            <w:r>
              <w:rPr>
                <w:b/>
              </w:rPr>
              <w:t>M.Kürşad</w:t>
            </w:r>
            <w:proofErr w:type="spellEnd"/>
            <w:r>
              <w:rPr>
                <w:b/>
              </w:rPr>
              <w:t xml:space="preserve"> ÇİÇEK</w:t>
            </w:r>
          </w:p>
        </w:tc>
      </w:tr>
      <w:tr w:rsidR="00732765" w:rsidTr="009B7EEE">
        <w:tc>
          <w:tcPr>
            <w:tcW w:w="2802" w:type="dxa"/>
            <w:tcBorders>
              <w:top w:val="single" w:sz="4" w:space="0" w:color="auto"/>
              <w:left w:val="single" w:sz="4" w:space="0" w:color="auto"/>
              <w:bottom w:val="single" w:sz="4" w:space="0" w:color="auto"/>
              <w:right w:val="single" w:sz="4" w:space="0" w:color="auto"/>
            </w:tcBorders>
          </w:tcPr>
          <w:p w:rsidR="00732765" w:rsidRDefault="00732765" w:rsidP="009B7EEE">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732765" w:rsidRPr="008F10CF" w:rsidRDefault="00732765" w:rsidP="00C032E0">
            <w:pPr>
              <w:tabs>
                <w:tab w:val="left" w:pos="3285"/>
              </w:tabs>
              <w:rPr>
                <w:b/>
                <w:sz w:val="22"/>
              </w:rPr>
            </w:pPr>
            <w:r>
              <w:rPr>
                <w:b/>
                <w:sz w:val="22"/>
              </w:rPr>
              <w:t xml:space="preserve">Rıza USLU, Şükrü EVCİ, </w:t>
            </w:r>
            <w:bookmarkStart w:id="0" w:name="_GoBack"/>
            <w:bookmarkEnd w:id="0"/>
            <w:r>
              <w:rPr>
                <w:b/>
                <w:sz w:val="22"/>
              </w:rPr>
              <w:t>İlyas CANÖZ, Hasan ÇOBAN, Hüseyin ULUYÜREK</w:t>
            </w:r>
          </w:p>
        </w:tc>
      </w:tr>
      <w:tr w:rsidR="00732765" w:rsidTr="009B7EE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732765" w:rsidRDefault="00732765" w:rsidP="009B7EEE">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732765" w:rsidRPr="002F10E8" w:rsidRDefault="00732765" w:rsidP="009B7EEE">
            <w:pPr>
              <w:tabs>
                <w:tab w:val="left" w:pos="3285"/>
              </w:tabs>
              <w:rPr>
                <w:b/>
              </w:rPr>
            </w:pPr>
            <w:r>
              <w:rPr>
                <w:b/>
              </w:rPr>
              <w:t>Kamyon Greyder Ekskavatör alımı</w:t>
            </w:r>
          </w:p>
        </w:tc>
      </w:tr>
      <w:tr w:rsidR="00732765" w:rsidTr="009B7EEE">
        <w:tc>
          <w:tcPr>
            <w:tcW w:w="2802" w:type="dxa"/>
            <w:tcBorders>
              <w:top w:val="single" w:sz="4" w:space="0" w:color="auto"/>
              <w:left w:val="single" w:sz="4" w:space="0" w:color="auto"/>
              <w:bottom w:val="single" w:sz="4" w:space="0" w:color="auto"/>
              <w:right w:val="single" w:sz="4" w:space="0" w:color="auto"/>
            </w:tcBorders>
            <w:hideMark/>
          </w:tcPr>
          <w:p w:rsidR="00732765" w:rsidRDefault="00732765" w:rsidP="009B7EEE">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732765" w:rsidRPr="002F10E8" w:rsidRDefault="00732765" w:rsidP="009B7EEE">
            <w:pPr>
              <w:tabs>
                <w:tab w:val="left" w:pos="3285"/>
              </w:tabs>
              <w:rPr>
                <w:b/>
              </w:rPr>
            </w:pPr>
            <w:r>
              <w:rPr>
                <w:b/>
              </w:rPr>
              <w:t>07.12.2020</w:t>
            </w:r>
          </w:p>
        </w:tc>
      </w:tr>
    </w:tbl>
    <w:p w:rsidR="00732765" w:rsidRDefault="00732765" w:rsidP="00732765">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732765" w:rsidTr="009B7EEE">
        <w:trPr>
          <w:trHeight w:val="6288"/>
        </w:trPr>
        <w:tc>
          <w:tcPr>
            <w:tcW w:w="10760" w:type="dxa"/>
            <w:tcBorders>
              <w:bottom w:val="single" w:sz="4" w:space="0" w:color="auto"/>
            </w:tcBorders>
          </w:tcPr>
          <w:p w:rsidR="00732765" w:rsidRDefault="00732765" w:rsidP="009B7EEE">
            <w:pPr>
              <w:jc w:val="both"/>
            </w:pPr>
          </w:p>
          <w:p w:rsidR="00732765" w:rsidRDefault="00732765" w:rsidP="009B7EEE">
            <w:pPr>
              <w:jc w:val="both"/>
            </w:pPr>
            <w:r>
              <w:t xml:space="preserve">    İl Özel İdaresi Destek Hizmetleri Müdürlüğü 07.12.2020 tarihli yazılarında; İl Özel İdare Hizmetlerinde kullanılmak üzere Greyder, Kamyon ve Ekskavatör ihtiyacı bulunduğu belirterek, talebin İl Genel Meclisinde görüşülmesini istemiştir. Konu gündeme alındıktan sonra Komisyonumuza havale edilmiştir. Komisyonumuz 8-9-10-11-14 Aralık 2020 tarihlerinde toplanarak bu hususa ait çalışmasını tamamlamıştır.</w:t>
            </w:r>
          </w:p>
          <w:p w:rsidR="00732765" w:rsidRDefault="00732765" w:rsidP="009B7EEE">
            <w:pPr>
              <w:jc w:val="both"/>
            </w:pPr>
          </w:p>
          <w:p w:rsidR="00732765" w:rsidRDefault="00732765" w:rsidP="009B7EEE">
            <w:pPr>
              <w:jc w:val="both"/>
            </w:pPr>
            <w:r>
              <w:t xml:space="preserve">    İl Özel İdaresi sorumluluk alanında bulunan yatırım ve çalışmalarda kullanılan iş makineleri, araç ve gereçlerin büyük bölümünün Ekonomik ömrünü doldurduğu gibi, 30 yılın üzerinde olan araçlar dahi kullanılmaktadır. Bütçe </w:t>
            </w:r>
            <w:proofErr w:type="gramStart"/>
            <w:r>
              <w:t>imkansızlıkları</w:t>
            </w:r>
            <w:proofErr w:type="gramEnd"/>
            <w:r>
              <w:t xml:space="preserve"> nedeniyle yeni araç ve iş makinesi alınamadığından, eski makinelerle hizmetin yürütülmesi sağlanmakta, bu durum zaman zaman hizmetin aksamasına ve tamir bakım giderlerinden zorunlu harcama yapılmaktadır. 2021 Yılı planlamalarının daha sağlıklı yürütülmesi için bütçe </w:t>
            </w:r>
            <w:proofErr w:type="gramStart"/>
            <w:r>
              <w:t>imkanları</w:t>
            </w:r>
            <w:proofErr w:type="gramEnd"/>
            <w:r>
              <w:t xml:space="preserve"> değerlendirilmiş, Çekici Tır, </w:t>
            </w:r>
            <w:proofErr w:type="spellStart"/>
            <w:r>
              <w:t>Löwbed</w:t>
            </w:r>
            <w:proofErr w:type="spellEnd"/>
            <w:r>
              <w:t xml:space="preserve">  ( üç dingil)  Tamburlu (50 Tonluk), Greyder ve Ekskavatör alınmasında fayda görülmüştür.</w:t>
            </w:r>
          </w:p>
          <w:p w:rsidR="00732765" w:rsidRDefault="00732765" w:rsidP="009B7EEE">
            <w:pPr>
              <w:jc w:val="both"/>
            </w:pPr>
          </w:p>
          <w:p w:rsidR="00732765" w:rsidRDefault="00732765" w:rsidP="009B7EEE">
            <w:pPr>
              <w:jc w:val="both"/>
            </w:pPr>
            <w:r>
              <w:t xml:space="preserve">   İl Özel İdaresince planlanan çalışmalar ve yürütülecek diğer hizmetlerde kullanılmak üzere, ihtiyaç duyulan Adet Greyder </w:t>
            </w:r>
            <w:proofErr w:type="gramStart"/>
            <w:r>
              <w:t>(</w:t>
            </w:r>
            <w:proofErr w:type="gramEnd"/>
            <w:r>
              <w:t xml:space="preserve">üçlü </w:t>
            </w:r>
            <w:proofErr w:type="spellStart"/>
            <w:r>
              <w:t>riperli</w:t>
            </w:r>
            <w:proofErr w:type="spellEnd"/>
            <w:r>
              <w:t>, 1 Paletli Adet Ekskavatör (</w:t>
            </w:r>
            <w:proofErr w:type="spellStart"/>
            <w:r>
              <w:t>kırıcılı</w:t>
            </w:r>
            <w:proofErr w:type="spellEnd"/>
            <w:r>
              <w:t xml:space="preserve">), 1 Adet Çekici Tır, 1 Adet </w:t>
            </w:r>
            <w:proofErr w:type="spellStart"/>
            <w:r>
              <w:t>Löwbed</w:t>
            </w:r>
            <w:proofErr w:type="spellEnd"/>
            <w:r>
              <w:t xml:space="preserve"> 3 dingil Tamburlu (50 tonluk) bedelinin İl Özel İdare bütçesinden ödenmesine Komisyonumuzca oybirliğiyle karar verildi.</w:t>
            </w:r>
          </w:p>
          <w:p w:rsidR="00732765" w:rsidRDefault="00732765" w:rsidP="009B7EEE">
            <w:pPr>
              <w:jc w:val="both"/>
            </w:pPr>
          </w:p>
          <w:p w:rsidR="00732765" w:rsidRDefault="00732765" w:rsidP="009B7EEE">
            <w:pPr>
              <w:jc w:val="both"/>
            </w:pPr>
            <w:r>
              <w:t xml:space="preserve">    5302 Sayılı yasanın 16.Maddesi ve İl Genel Meclisi Çalışma Yönetmeliğinin 20.Maddesi kapsamında yapılan çalışma İl Genel Meclisinin takdirlerine arz olunur. </w:t>
            </w:r>
          </w:p>
          <w:p w:rsidR="00732765" w:rsidRDefault="00732765" w:rsidP="009B7EEE">
            <w:pPr>
              <w:jc w:val="both"/>
            </w:pPr>
            <w:r>
              <w:t xml:space="preserve">    </w:t>
            </w:r>
          </w:p>
          <w:p w:rsidR="00732765" w:rsidRDefault="00732765" w:rsidP="009B7EEE">
            <w:pPr>
              <w:jc w:val="both"/>
            </w:pPr>
          </w:p>
          <w:p w:rsidR="00732765" w:rsidRDefault="00732765" w:rsidP="009B7EEE">
            <w:pPr>
              <w:jc w:val="both"/>
            </w:pPr>
          </w:p>
          <w:p w:rsidR="00732765" w:rsidRDefault="00732765" w:rsidP="009B7EEE">
            <w:pPr>
              <w:jc w:val="both"/>
            </w:pPr>
          </w:p>
          <w:p w:rsidR="00732765" w:rsidRDefault="00732765" w:rsidP="009B7EEE">
            <w:pPr>
              <w:jc w:val="both"/>
            </w:pPr>
          </w:p>
          <w:p w:rsidR="00732765" w:rsidRDefault="00732765" w:rsidP="009B7EEE">
            <w:pPr>
              <w:pStyle w:val="ListeParagraf"/>
              <w:ind w:left="0"/>
              <w:jc w:val="both"/>
            </w:pPr>
            <w:r>
              <w:t xml:space="preserve">Harun OĞUZ                              </w:t>
            </w:r>
            <w:proofErr w:type="spellStart"/>
            <w:r>
              <w:t>M.Kürşad</w:t>
            </w:r>
            <w:proofErr w:type="spellEnd"/>
            <w:r>
              <w:t xml:space="preserve"> ÇİÇEK             Rıza </w:t>
            </w:r>
            <w:proofErr w:type="gramStart"/>
            <w:r>
              <w:t>USLU          Hasan</w:t>
            </w:r>
            <w:proofErr w:type="gramEnd"/>
            <w:r>
              <w:t xml:space="preserve"> ÇOBAN</w:t>
            </w:r>
          </w:p>
          <w:p w:rsidR="00732765" w:rsidRDefault="00732765" w:rsidP="009B7EEE">
            <w:pPr>
              <w:pStyle w:val="ListeParagraf"/>
              <w:ind w:left="0"/>
              <w:jc w:val="both"/>
            </w:pPr>
            <w:r>
              <w:t xml:space="preserve">Komisyon Başkanı                        Başkan Vekili                    Sözcü                          Üye       </w:t>
            </w:r>
          </w:p>
          <w:p w:rsidR="00732765" w:rsidRDefault="00732765" w:rsidP="009B7EEE">
            <w:pPr>
              <w:pStyle w:val="ListeParagraf"/>
              <w:ind w:left="0"/>
              <w:jc w:val="both"/>
            </w:pPr>
          </w:p>
          <w:p w:rsidR="00732765" w:rsidRDefault="00732765" w:rsidP="009B7EEE">
            <w:pPr>
              <w:pStyle w:val="ListeParagraf"/>
              <w:ind w:left="0"/>
              <w:jc w:val="both"/>
            </w:pPr>
          </w:p>
          <w:p w:rsidR="00732765" w:rsidRDefault="00732765" w:rsidP="009B7EEE">
            <w:pPr>
              <w:pStyle w:val="ListeParagraf"/>
              <w:ind w:left="0"/>
              <w:jc w:val="both"/>
            </w:pPr>
          </w:p>
          <w:p w:rsidR="00732765" w:rsidRDefault="00732765" w:rsidP="009B7EEE">
            <w:pPr>
              <w:pStyle w:val="ListeParagraf"/>
              <w:ind w:left="0"/>
              <w:jc w:val="both"/>
            </w:pPr>
          </w:p>
          <w:p w:rsidR="00732765" w:rsidRDefault="00732765" w:rsidP="009B7EEE">
            <w:pPr>
              <w:pStyle w:val="ListeParagraf"/>
              <w:ind w:left="0"/>
              <w:jc w:val="both"/>
            </w:pPr>
          </w:p>
          <w:p w:rsidR="00732765" w:rsidRDefault="00732765" w:rsidP="009B7EEE">
            <w:pPr>
              <w:pStyle w:val="ListeParagraf"/>
              <w:ind w:left="0"/>
              <w:jc w:val="both"/>
            </w:pPr>
          </w:p>
          <w:p w:rsidR="00732765" w:rsidRDefault="00732765" w:rsidP="009B7EEE">
            <w:pPr>
              <w:pStyle w:val="ListeParagraf"/>
              <w:ind w:left="0"/>
              <w:jc w:val="both"/>
            </w:pPr>
          </w:p>
          <w:p w:rsidR="00732765" w:rsidRDefault="00732765" w:rsidP="009B7EEE">
            <w:pPr>
              <w:pStyle w:val="ListeParagraf"/>
              <w:ind w:left="0"/>
              <w:jc w:val="both"/>
            </w:pPr>
          </w:p>
          <w:p w:rsidR="00732765" w:rsidRDefault="00732765" w:rsidP="009B7EEE">
            <w:pPr>
              <w:pStyle w:val="ListeParagraf"/>
              <w:ind w:left="0"/>
            </w:pPr>
            <w:r>
              <w:t xml:space="preserve">Hüseyin ULUYÜREK                                   Şükrü EVCİ                           İlyas CANÖZ                                                </w:t>
            </w:r>
          </w:p>
          <w:p w:rsidR="00732765" w:rsidRDefault="00732765" w:rsidP="009B7EEE">
            <w:pPr>
              <w:jc w:val="both"/>
            </w:pPr>
            <w:r>
              <w:t xml:space="preserve">           Üye                                                           </w:t>
            </w:r>
            <w:proofErr w:type="spellStart"/>
            <w:r>
              <w:t>Üye</w:t>
            </w:r>
            <w:proofErr w:type="spellEnd"/>
            <w:r>
              <w:t xml:space="preserve">                                            </w:t>
            </w:r>
            <w:proofErr w:type="spellStart"/>
            <w:r>
              <w:t>Üye</w:t>
            </w:r>
            <w:proofErr w:type="spellEnd"/>
            <w:r>
              <w:t xml:space="preserve">    </w:t>
            </w:r>
          </w:p>
          <w:p w:rsidR="00732765" w:rsidRDefault="00732765" w:rsidP="009B7EEE">
            <w:pPr>
              <w:jc w:val="both"/>
            </w:pPr>
          </w:p>
          <w:p w:rsidR="00732765" w:rsidRDefault="00732765" w:rsidP="009B7EEE">
            <w:pPr>
              <w:jc w:val="both"/>
            </w:pPr>
          </w:p>
        </w:tc>
      </w:tr>
    </w:tbl>
    <w:p w:rsidR="003F6A30" w:rsidRDefault="003F6A30"/>
    <w:sectPr w:rsidR="003F6A30" w:rsidSect="00732765">
      <w:pgSz w:w="11906" w:h="16838"/>
      <w:pgMar w:top="426"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D7"/>
    <w:rsid w:val="003F6A30"/>
    <w:rsid w:val="00532FD7"/>
    <w:rsid w:val="00732765"/>
    <w:rsid w:val="00C032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6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2765"/>
    <w:pPr>
      <w:ind w:left="720"/>
      <w:contextualSpacing/>
    </w:pPr>
  </w:style>
  <w:style w:type="paragraph" w:styleId="stbilgi">
    <w:name w:val="header"/>
    <w:basedOn w:val="Normal"/>
    <w:link w:val="stbilgiChar"/>
    <w:unhideWhenUsed/>
    <w:rsid w:val="00732765"/>
    <w:pPr>
      <w:tabs>
        <w:tab w:val="center" w:pos="4536"/>
        <w:tab w:val="right" w:pos="9072"/>
      </w:tabs>
    </w:pPr>
  </w:style>
  <w:style w:type="character" w:customStyle="1" w:styleId="stbilgiChar">
    <w:name w:val="Üstbilgi Char"/>
    <w:basedOn w:val="VarsaylanParagrafYazTipi"/>
    <w:link w:val="stbilgi"/>
    <w:rsid w:val="0073276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6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2765"/>
    <w:pPr>
      <w:ind w:left="720"/>
      <w:contextualSpacing/>
    </w:pPr>
  </w:style>
  <w:style w:type="paragraph" w:styleId="stbilgi">
    <w:name w:val="header"/>
    <w:basedOn w:val="Normal"/>
    <w:link w:val="stbilgiChar"/>
    <w:unhideWhenUsed/>
    <w:rsid w:val="00732765"/>
    <w:pPr>
      <w:tabs>
        <w:tab w:val="center" w:pos="4536"/>
        <w:tab w:val="right" w:pos="9072"/>
      </w:tabs>
    </w:pPr>
  </w:style>
  <w:style w:type="character" w:customStyle="1" w:styleId="stbilgiChar">
    <w:name w:val="Üstbilgi Char"/>
    <w:basedOn w:val="VarsaylanParagrafYazTipi"/>
    <w:link w:val="stbilgi"/>
    <w:rsid w:val="0073276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2021-01-20T08:08:00Z</dcterms:created>
  <dcterms:modified xsi:type="dcterms:W3CDTF">2021-01-20T08:10:00Z</dcterms:modified>
</cp:coreProperties>
</file>