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7D" w:rsidRDefault="00E8557D" w:rsidP="00E8557D">
      <w:pPr>
        <w:tabs>
          <w:tab w:val="left" w:pos="3285"/>
        </w:tabs>
        <w:jc w:val="center"/>
        <w:rPr>
          <w:b/>
        </w:rPr>
      </w:pPr>
      <w:r>
        <w:rPr>
          <w:b/>
        </w:rPr>
        <w:t>T.C.</w:t>
      </w:r>
    </w:p>
    <w:p w:rsidR="00E8557D" w:rsidRDefault="00E8557D" w:rsidP="00E8557D">
      <w:pPr>
        <w:tabs>
          <w:tab w:val="left" w:pos="3285"/>
        </w:tabs>
        <w:jc w:val="center"/>
        <w:rPr>
          <w:b/>
        </w:rPr>
      </w:pPr>
      <w:r>
        <w:rPr>
          <w:b/>
        </w:rPr>
        <w:t>KIRIKKALE İL ÖZEL İDARESİ</w:t>
      </w:r>
    </w:p>
    <w:p w:rsidR="00E8557D" w:rsidRDefault="00E8557D" w:rsidP="00E8557D">
      <w:pPr>
        <w:tabs>
          <w:tab w:val="left" w:pos="3285"/>
        </w:tabs>
        <w:jc w:val="center"/>
        <w:rPr>
          <w:b/>
        </w:rPr>
      </w:pPr>
      <w:r>
        <w:rPr>
          <w:b/>
        </w:rPr>
        <w:t xml:space="preserve">İL GENEL MECLİSİ </w:t>
      </w:r>
    </w:p>
    <w:p w:rsidR="00E8557D" w:rsidRDefault="00E8557D" w:rsidP="00E8557D">
      <w:pPr>
        <w:tabs>
          <w:tab w:val="left" w:pos="3285"/>
        </w:tabs>
        <w:jc w:val="center"/>
        <w:rPr>
          <w:b/>
        </w:rPr>
      </w:pPr>
      <w:r>
        <w:rPr>
          <w:b/>
        </w:rPr>
        <w:t>PLAN VE BÜTÇE KOMİSYONU</w:t>
      </w:r>
    </w:p>
    <w:p w:rsidR="00E8557D" w:rsidRDefault="00E8557D" w:rsidP="00E8557D">
      <w:pPr>
        <w:tabs>
          <w:tab w:val="left" w:pos="3285"/>
        </w:tabs>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E8557D" w:rsidTr="00E8557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8557D" w:rsidRDefault="00E8557D" w:rsidP="008135C3">
            <w:pPr>
              <w:pStyle w:val="stbilgi"/>
              <w:rPr>
                <w:b/>
                <w:sz w:val="22"/>
              </w:rPr>
            </w:pPr>
            <w:r>
              <w:rPr>
                <w:b/>
                <w:sz w:val="22"/>
                <w:szCs w:val="22"/>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E8557D" w:rsidRDefault="00E8557D" w:rsidP="008135C3">
            <w:pPr>
              <w:pStyle w:val="stbilgi"/>
              <w:rPr>
                <w:b/>
              </w:rPr>
            </w:pPr>
            <w:r>
              <w:rPr>
                <w:b/>
              </w:rPr>
              <w:t>Hilmi ŞEN</w:t>
            </w:r>
          </w:p>
        </w:tc>
      </w:tr>
      <w:tr w:rsidR="00E8557D" w:rsidTr="00E8557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8557D" w:rsidRDefault="00E8557D" w:rsidP="008135C3">
            <w:pPr>
              <w:pStyle w:val="stbilgi"/>
              <w:rPr>
                <w:b/>
                <w:sz w:val="22"/>
              </w:rPr>
            </w:pPr>
            <w:proofErr w:type="gramStart"/>
            <w:r>
              <w:rPr>
                <w:b/>
                <w:sz w:val="22"/>
                <w:szCs w:val="22"/>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E8557D" w:rsidRDefault="00E8557D" w:rsidP="008135C3">
            <w:pPr>
              <w:pStyle w:val="stbilgi"/>
              <w:rPr>
                <w:b/>
              </w:rPr>
            </w:pPr>
            <w:proofErr w:type="spellStart"/>
            <w:r>
              <w:rPr>
                <w:b/>
              </w:rPr>
              <w:t>M.Kürşad</w:t>
            </w:r>
            <w:proofErr w:type="spellEnd"/>
            <w:r>
              <w:rPr>
                <w:b/>
              </w:rPr>
              <w:t xml:space="preserve"> ÇİÇEK</w:t>
            </w:r>
          </w:p>
        </w:tc>
      </w:tr>
      <w:tr w:rsidR="00E8557D" w:rsidTr="00E8557D">
        <w:tc>
          <w:tcPr>
            <w:tcW w:w="2802" w:type="dxa"/>
            <w:tcBorders>
              <w:top w:val="single" w:sz="4" w:space="0" w:color="auto"/>
              <w:left w:val="single" w:sz="4" w:space="0" w:color="auto"/>
              <w:bottom w:val="single" w:sz="4" w:space="0" w:color="auto"/>
              <w:right w:val="single" w:sz="4" w:space="0" w:color="auto"/>
            </w:tcBorders>
          </w:tcPr>
          <w:p w:rsidR="00E8557D" w:rsidRDefault="00E8557D" w:rsidP="008135C3">
            <w:pPr>
              <w:tabs>
                <w:tab w:val="left" w:pos="3285"/>
              </w:tabs>
              <w:ind w:right="310"/>
              <w:jc w:val="both"/>
              <w:rPr>
                <w:b/>
                <w:sz w:val="22"/>
              </w:rPr>
            </w:pPr>
            <w:r>
              <w:rPr>
                <w:b/>
                <w:sz w:val="22"/>
                <w:szCs w:val="22"/>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E8557D" w:rsidRPr="008F10CF" w:rsidRDefault="00E8557D" w:rsidP="008135C3">
            <w:pPr>
              <w:tabs>
                <w:tab w:val="left" w:pos="3285"/>
              </w:tabs>
              <w:rPr>
                <w:b/>
                <w:sz w:val="22"/>
              </w:rPr>
            </w:pPr>
            <w:proofErr w:type="spellStart"/>
            <w:r>
              <w:rPr>
                <w:b/>
                <w:sz w:val="22"/>
              </w:rPr>
              <w:t>M.Kürşat</w:t>
            </w:r>
            <w:proofErr w:type="spellEnd"/>
            <w:r>
              <w:rPr>
                <w:b/>
                <w:sz w:val="22"/>
              </w:rPr>
              <w:t xml:space="preserve"> AVAN, Nuri KÖKSOY, İlyas CANÖZ, Şükrü EVCİ, Hüseyin ULUYÜREK</w:t>
            </w:r>
          </w:p>
        </w:tc>
      </w:tr>
      <w:tr w:rsidR="00E8557D" w:rsidTr="00E8557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8557D" w:rsidRDefault="00E8557D" w:rsidP="008135C3">
            <w:pPr>
              <w:tabs>
                <w:tab w:val="left" w:pos="3285"/>
              </w:tabs>
              <w:rPr>
                <w:b/>
                <w:sz w:val="22"/>
              </w:rPr>
            </w:pPr>
            <w:r>
              <w:rPr>
                <w:b/>
                <w:sz w:val="22"/>
                <w:szCs w:val="22"/>
              </w:rPr>
              <w:t>KONUSU</w:t>
            </w:r>
          </w:p>
        </w:tc>
        <w:tc>
          <w:tcPr>
            <w:tcW w:w="6804" w:type="dxa"/>
            <w:tcBorders>
              <w:top w:val="single" w:sz="4" w:space="0" w:color="auto"/>
              <w:left w:val="single" w:sz="4" w:space="0" w:color="auto"/>
              <w:bottom w:val="single" w:sz="4" w:space="0" w:color="auto"/>
              <w:right w:val="single" w:sz="4" w:space="0" w:color="auto"/>
            </w:tcBorders>
            <w:vAlign w:val="center"/>
          </w:tcPr>
          <w:p w:rsidR="00E8557D" w:rsidRPr="002F10E8" w:rsidRDefault="00E8557D" w:rsidP="008135C3">
            <w:pPr>
              <w:tabs>
                <w:tab w:val="left" w:pos="3285"/>
              </w:tabs>
              <w:rPr>
                <w:b/>
              </w:rPr>
            </w:pPr>
            <w:r>
              <w:rPr>
                <w:b/>
              </w:rPr>
              <w:t>Ödenek aktarılması</w:t>
            </w:r>
          </w:p>
        </w:tc>
      </w:tr>
      <w:tr w:rsidR="00E8557D" w:rsidTr="00E8557D">
        <w:tc>
          <w:tcPr>
            <w:tcW w:w="2802" w:type="dxa"/>
            <w:tcBorders>
              <w:top w:val="single" w:sz="4" w:space="0" w:color="auto"/>
              <w:left w:val="single" w:sz="4" w:space="0" w:color="auto"/>
              <w:bottom w:val="single" w:sz="4" w:space="0" w:color="auto"/>
              <w:right w:val="single" w:sz="4" w:space="0" w:color="auto"/>
            </w:tcBorders>
            <w:hideMark/>
          </w:tcPr>
          <w:p w:rsidR="00E8557D" w:rsidRDefault="00E8557D" w:rsidP="008135C3">
            <w:pPr>
              <w:tabs>
                <w:tab w:val="left" w:pos="3285"/>
              </w:tabs>
              <w:rPr>
                <w:b/>
                <w:sz w:val="22"/>
              </w:rPr>
            </w:pPr>
            <w:r>
              <w:rPr>
                <w:b/>
                <w:sz w:val="22"/>
                <w:szCs w:val="22"/>
              </w:rPr>
              <w:t xml:space="preserve"> HAVALE TARİHİ</w:t>
            </w:r>
          </w:p>
        </w:tc>
        <w:tc>
          <w:tcPr>
            <w:tcW w:w="6804" w:type="dxa"/>
            <w:tcBorders>
              <w:top w:val="single" w:sz="4" w:space="0" w:color="auto"/>
              <w:left w:val="single" w:sz="4" w:space="0" w:color="auto"/>
              <w:bottom w:val="single" w:sz="4" w:space="0" w:color="auto"/>
              <w:right w:val="single" w:sz="4" w:space="0" w:color="auto"/>
            </w:tcBorders>
          </w:tcPr>
          <w:p w:rsidR="00E8557D" w:rsidRPr="002F10E8" w:rsidRDefault="00E8557D" w:rsidP="008135C3">
            <w:pPr>
              <w:tabs>
                <w:tab w:val="left" w:pos="3285"/>
              </w:tabs>
              <w:rPr>
                <w:b/>
              </w:rPr>
            </w:pPr>
            <w:r>
              <w:rPr>
                <w:b/>
              </w:rPr>
              <w:t>04.11.2021</w:t>
            </w:r>
          </w:p>
        </w:tc>
      </w:tr>
    </w:tbl>
    <w:p w:rsidR="00E8557D" w:rsidRDefault="00E8557D" w:rsidP="00E8557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8557D" w:rsidTr="00E8557D">
        <w:trPr>
          <w:trHeight w:val="6288"/>
        </w:trPr>
        <w:tc>
          <w:tcPr>
            <w:tcW w:w="9606" w:type="dxa"/>
            <w:tcBorders>
              <w:top w:val="single" w:sz="4" w:space="0" w:color="auto"/>
              <w:left w:val="single" w:sz="4" w:space="0" w:color="auto"/>
              <w:bottom w:val="single" w:sz="4" w:space="0" w:color="auto"/>
              <w:right w:val="single" w:sz="4" w:space="0" w:color="auto"/>
            </w:tcBorders>
          </w:tcPr>
          <w:p w:rsidR="00E8557D" w:rsidRDefault="00E8557D" w:rsidP="008135C3">
            <w:pPr>
              <w:pStyle w:val="ListeParagraf"/>
              <w:ind w:left="0"/>
              <w:jc w:val="both"/>
            </w:pPr>
          </w:p>
          <w:p w:rsidR="00E8557D" w:rsidRDefault="00E8557D" w:rsidP="008135C3">
            <w:pPr>
              <w:pStyle w:val="ListeParagraf"/>
              <w:ind w:left="0"/>
              <w:jc w:val="both"/>
            </w:pPr>
            <w:r>
              <w:t xml:space="preserve">       İl Özel İdaresi Mali Hizmetler Müdürlüğü 03.11.2021 tarih ve 8995 sayılı </w:t>
            </w:r>
            <w:r>
              <w:t>yazılarında; İl</w:t>
            </w:r>
            <w:r>
              <w:t xml:space="preserve"> Özel </w:t>
            </w:r>
            <w:r>
              <w:t>İdare şirketine</w:t>
            </w:r>
            <w:r>
              <w:t xml:space="preserve"> ait bütçe bölümünde bulunan 2.000.000.-TL. </w:t>
            </w:r>
            <w:proofErr w:type="gramStart"/>
            <w:r>
              <w:t>ödeneğin</w:t>
            </w:r>
            <w:proofErr w:type="gramEnd"/>
            <w:r>
              <w:t>, İçme Suları Bakım Onarım ve Yapım giderlerine aktarılmasını teklif etmiş, teklif gündeme alındıktan sonra mevzuat gereği Komisyonumuza havale edilmiştir. Komisyonumuz 10-16 Kasım 2021 tarihlerinde toplanarak çalışmasını tamamlamıştır.</w:t>
            </w:r>
          </w:p>
          <w:p w:rsidR="00E8557D" w:rsidRDefault="00E8557D" w:rsidP="008135C3">
            <w:pPr>
              <w:pStyle w:val="ListeParagraf"/>
              <w:ind w:left="0"/>
              <w:jc w:val="both"/>
            </w:pPr>
          </w:p>
          <w:p w:rsidR="00E8557D" w:rsidRDefault="00E8557D" w:rsidP="008135C3">
            <w:pPr>
              <w:pStyle w:val="ListeParagraf"/>
              <w:ind w:left="0"/>
              <w:jc w:val="both"/>
            </w:pPr>
            <w:r>
              <w:t xml:space="preserve">      İl Özel İdaresi performans programı ve bütçesi, biten yılın Kasım ayında İl Genel Meclisinde görüşülerek karara bağlanmaktadır. 2021 Yılı planlamaları yapılmış, ancak yılın çok kurak geçmesi nedeniyle, İlimize bağlı Köylerin büyük bölümünde, içme suyu sıkıntısı oluşmuş, bu kapsamda ayrılan ödenek yetmediği için bütçede bulunan ve bu güne kadar kullanma </w:t>
            </w:r>
            <w:proofErr w:type="gramStart"/>
            <w:r>
              <w:t>imkanı</w:t>
            </w:r>
            <w:proofErr w:type="gramEnd"/>
            <w:r>
              <w:t xml:space="preserve"> olmayan ödeneklerin ihtiyaç olan bölümlere aktarma yapılarak hizmetin yürütülmesi planlanmıştır.</w:t>
            </w:r>
          </w:p>
          <w:p w:rsidR="00E8557D" w:rsidRDefault="00E8557D" w:rsidP="008135C3">
            <w:pPr>
              <w:pStyle w:val="ListeParagraf"/>
              <w:ind w:left="0"/>
              <w:jc w:val="both"/>
            </w:pPr>
            <w:r>
              <w:t xml:space="preserve">     Bu kapsamda; İl Özel İdaresine ait </w:t>
            </w:r>
            <w:proofErr w:type="spellStart"/>
            <w:r>
              <w:t>Çeşnigir</w:t>
            </w:r>
            <w:proofErr w:type="spellEnd"/>
            <w:r>
              <w:t xml:space="preserve"> Yöresel Ürünler ve Personel Hizmetleri A.Ş. bölümüne konan 2.000.000.-TL. </w:t>
            </w:r>
            <w:proofErr w:type="gramStart"/>
            <w:r>
              <w:t>ödeneğin</w:t>
            </w:r>
            <w:proofErr w:type="gramEnd"/>
            <w:r>
              <w:t>, içme suyu gibi hayati önem arz eden hizmetlerde kullanılmasında fayda görülmüştür.</w:t>
            </w:r>
          </w:p>
          <w:p w:rsidR="00E8557D" w:rsidRDefault="00E8557D" w:rsidP="008135C3">
            <w:pPr>
              <w:pStyle w:val="ListeParagraf"/>
              <w:ind w:left="0"/>
              <w:jc w:val="both"/>
            </w:pPr>
          </w:p>
          <w:p w:rsidR="00E8557D" w:rsidRDefault="00E8557D" w:rsidP="008135C3">
            <w:pPr>
              <w:pStyle w:val="ListeParagraf"/>
              <w:ind w:left="0"/>
              <w:jc w:val="both"/>
            </w:pPr>
            <w:r>
              <w:t xml:space="preserve">      İl Özel idare Bütçesi 44.71.01.12.00-01.3.9.17(5)05.3 </w:t>
            </w:r>
            <w:proofErr w:type="spellStart"/>
            <w:r>
              <w:t>Çeşnigir</w:t>
            </w:r>
            <w:proofErr w:type="spellEnd"/>
            <w:r>
              <w:t xml:space="preserve"> Yöresel  Ürünler ve Personel Hizmetleri A.Ş. bölümünde bulunan 2.000.000.-</w:t>
            </w:r>
            <w:proofErr w:type="gramStart"/>
            <w:r>
              <w:t>TL.ödeneğin</w:t>
            </w:r>
            <w:proofErr w:type="gramEnd"/>
            <w:r>
              <w:t xml:space="preserve"> 06.3.0.01.(5)06.5 İçme Suları Bakım Onarım Bölümüne aktarma yapılmasına Komisyonumuzca oybirliğiyle karar verildi.</w:t>
            </w:r>
          </w:p>
          <w:p w:rsidR="00E8557D" w:rsidRDefault="00E8557D" w:rsidP="008135C3">
            <w:pPr>
              <w:pStyle w:val="ListeParagraf"/>
              <w:ind w:left="0"/>
              <w:jc w:val="both"/>
            </w:pPr>
          </w:p>
          <w:p w:rsidR="00E8557D" w:rsidRDefault="00E8557D" w:rsidP="008135C3">
            <w:pPr>
              <w:pStyle w:val="ListeParagraf"/>
              <w:ind w:left="0"/>
              <w:jc w:val="both"/>
            </w:pPr>
            <w:r>
              <w:t xml:space="preserve">      5302 Sayılı yasanın 16.Maddesi ve İl Genel Meclisi Çalışma Yönetmeliğinin 20.Maddesi kapsamında yapılan çalışma İl Genel Meclisinin takdirlerine arz olunur</w:t>
            </w:r>
          </w:p>
        </w:tc>
      </w:tr>
      <w:tr w:rsidR="00E8557D" w:rsidTr="00E8557D">
        <w:trPr>
          <w:trHeight w:val="2354"/>
        </w:trPr>
        <w:tc>
          <w:tcPr>
            <w:tcW w:w="9606" w:type="dxa"/>
            <w:tcBorders>
              <w:top w:val="single" w:sz="4" w:space="0" w:color="auto"/>
              <w:left w:val="single" w:sz="4" w:space="0" w:color="auto"/>
              <w:bottom w:val="single" w:sz="4" w:space="0" w:color="auto"/>
              <w:right w:val="single" w:sz="4" w:space="0" w:color="auto"/>
            </w:tcBorders>
          </w:tcPr>
          <w:p w:rsidR="00E8557D" w:rsidRDefault="00E8557D" w:rsidP="008135C3">
            <w:pPr>
              <w:pStyle w:val="ListeParagraf"/>
              <w:ind w:left="0"/>
              <w:jc w:val="both"/>
            </w:pPr>
          </w:p>
          <w:p w:rsidR="00E8557D" w:rsidRDefault="00E8557D" w:rsidP="008135C3">
            <w:pPr>
              <w:pStyle w:val="ListeParagraf"/>
              <w:ind w:left="0"/>
              <w:jc w:val="both"/>
            </w:pPr>
          </w:p>
          <w:p w:rsidR="00E8557D" w:rsidRDefault="00E8557D" w:rsidP="008135C3">
            <w:pPr>
              <w:pStyle w:val="ListeParagraf"/>
              <w:ind w:left="0"/>
              <w:jc w:val="both"/>
            </w:pPr>
          </w:p>
          <w:p w:rsidR="00E8557D" w:rsidRDefault="00E8557D" w:rsidP="008135C3">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E8557D" w:rsidRDefault="00E8557D" w:rsidP="008135C3">
            <w:pPr>
              <w:pStyle w:val="ListeParagraf"/>
              <w:ind w:left="0"/>
              <w:jc w:val="both"/>
            </w:pPr>
            <w:r>
              <w:t xml:space="preserve">Komisyon Başkanı                          Başkan Vekili                           Sözcü                          Üye       </w:t>
            </w:r>
          </w:p>
          <w:p w:rsidR="00E8557D" w:rsidRDefault="00E8557D" w:rsidP="008135C3">
            <w:pPr>
              <w:pStyle w:val="ListeParagraf"/>
              <w:ind w:left="0"/>
              <w:jc w:val="both"/>
            </w:pPr>
          </w:p>
          <w:p w:rsidR="00E8557D" w:rsidRDefault="00E8557D" w:rsidP="008135C3">
            <w:pPr>
              <w:pStyle w:val="ListeParagraf"/>
              <w:ind w:left="0"/>
              <w:jc w:val="both"/>
            </w:pPr>
          </w:p>
          <w:p w:rsidR="00E8557D" w:rsidRDefault="00E8557D" w:rsidP="008135C3">
            <w:pPr>
              <w:pStyle w:val="ListeParagraf"/>
              <w:ind w:left="0"/>
              <w:jc w:val="both"/>
            </w:pPr>
          </w:p>
          <w:p w:rsidR="00E8557D" w:rsidRDefault="00E8557D" w:rsidP="008135C3">
            <w:pPr>
              <w:pStyle w:val="ListeParagraf"/>
              <w:ind w:left="0"/>
              <w:jc w:val="both"/>
            </w:pPr>
            <w:bookmarkStart w:id="0" w:name="_GoBack"/>
            <w:bookmarkEnd w:id="0"/>
          </w:p>
          <w:p w:rsidR="00E8557D" w:rsidRDefault="00E8557D" w:rsidP="008135C3">
            <w:pPr>
              <w:pStyle w:val="ListeParagraf"/>
              <w:ind w:left="0"/>
              <w:jc w:val="both"/>
            </w:pPr>
          </w:p>
          <w:p w:rsidR="00E8557D" w:rsidRDefault="00E8557D" w:rsidP="008135C3">
            <w:pPr>
              <w:pStyle w:val="ListeParagraf"/>
              <w:ind w:left="0"/>
              <w:jc w:val="both"/>
            </w:pPr>
          </w:p>
          <w:p w:rsidR="00E8557D" w:rsidRDefault="00E8557D" w:rsidP="008135C3">
            <w:pPr>
              <w:pStyle w:val="ListeParagraf"/>
              <w:ind w:left="0"/>
            </w:pPr>
            <w:r>
              <w:t xml:space="preserve">Hüseyin ULUYÜREK                                   Şükrü EVCİ                           İlyas CANÖZ                                               </w:t>
            </w:r>
          </w:p>
          <w:p w:rsidR="00E8557D" w:rsidRDefault="00E8557D" w:rsidP="008135C3">
            <w:pPr>
              <w:jc w:val="both"/>
            </w:pPr>
            <w:r>
              <w:t xml:space="preserve">           Üye                                                           </w:t>
            </w:r>
            <w:proofErr w:type="spellStart"/>
            <w:r>
              <w:t>Üye</w:t>
            </w:r>
            <w:proofErr w:type="spellEnd"/>
            <w:r>
              <w:t xml:space="preserve">                                            </w:t>
            </w:r>
            <w:proofErr w:type="spellStart"/>
            <w:r>
              <w:t>Üye</w:t>
            </w:r>
            <w:proofErr w:type="spellEnd"/>
            <w:r>
              <w:t xml:space="preserve">    </w:t>
            </w:r>
          </w:p>
          <w:p w:rsidR="00E8557D" w:rsidRDefault="00E8557D" w:rsidP="008135C3">
            <w:pPr>
              <w:jc w:val="both"/>
            </w:pPr>
          </w:p>
          <w:p w:rsidR="00E8557D" w:rsidRDefault="00E8557D" w:rsidP="008135C3">
            <w:pPr>
              <w:pStyle w:val="ListeParagraf"/>
              <w:ind w:left="0"/>
              <w:jc w:val="both"/>
            </w:pPr>
          </w:p>
          <w:p w:rsidR="00E8557D" w:rsidRDefault="00E8557D" w:rsidP="008135C3">
            <w:pPr>
              <w:jc w:val="both"/>
            </w:pPr>
          </w:p>
        </w:tc>
      </w:tr>
    </w:tbl>
    <w:p w:rsidR="003F6A30" w:rsidRDefault="003F6A30"/>
    <w:sectPr w:rsidR="003F6A30" w:rsidSect="00E8557D">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19"/>
    <w:rsid w:val="001A1819"/>
    <w:rsid w:val="003F6A30"/>
    <w:rsid w:val="00E85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57D"/>
    <w:pPr>
      <w:ind w:left="720"/>
      <w:contextualSpacing/>
    </w:pPr>
  </w:style>
  <w:style w:type="paragraph" w:styleId="stbilgi">
    <w:name w:val="header"/>
    <w:basedOn w:val="Normal"/>
    <w:link w:val="stbilgiChar"/>
    <w:unhideWhenUsed/>
    <w:rsid w:val="00E8557D"/>
    <w:pPr>
      <w:tabs>
        <w:tab w:val="center" w:pos="4536"/>
        <w:tab w:val="right" w:pos="9072"/>
      </w:tabs>
    </w:pPr>
  </w:style>
  <w:style w:type="character" w:customStyle="1" w:styleId="stbilgiChar">
    <w:name w:val="Üstbilgi Char"/>
    <w:basedOn w:val="VarsaylanParagrafYazTipi"/>
    <w:link w:val="stbilgi"/>
    <w:rsid w:val="00E8557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57D"/>
    <w:pPr>
      <w:ind w:left="720"/>
      <w:contextualSpacing/>
    </w:pPr>
  </w:style>
  <w:style w:type="paragraph" w:styleId="stbilgi">
    <w:name w:val="header"/>
    <w:basedOn w:val="Normal"/>
    <w:link w:val="stbilgiChar"/>
    <w:unhideWhenUsed/>
    <w:rsid w:val="00E8557D"/>
    <w:pPr>
      <w:tabs>
        <w:tab w:val="center" w:pos="4536"/>
        <w:tab w:val="right" w:pos="9072"/>
      </w:tabs>
    </w:pPr>
  </w:style>
  <w:style w:type="character" w:customStyle="1" w:styleId="stbilgiChar">
    <w:name w:val="Üstbilgi Char"/>
    <w:basedOn w:val="VarsaylanParagrafYazTipi"/>
    <w:link w:val="stbilgi"/>
    <w:rsid w:val="00E8557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2021-11-22T07:38:00Z</dcterms:created>
  <dcterms:modified xsi:type="dcterms:W3CDTF">2021-11-22T07:39:00Z</dcterms:modified>
</cp:coreProperties>
</file>