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8D" w:rsidRDefault="00F4568D" w:rsidP="00F4568D">
      <w:pPr>
        <w:tabs>
          <w:tab w:val="left" w:pos="3285"/>
        </w:tabs>
        <w:jc w:val="center"/>
        <w:rPr>
          <w:b/>
        </w:rPr>
      </w:pPr>
      <w:r>
        <w:rPr>
          <w:b/>
        </w:rPr>
        <w:t>T.C.</w:t>
      </w:r>
    </w:p>
    <w:p w:rsidR="00F4568D" w:rsidRDefault="00F4568D" w:rsidP="00F4568D">
      <w:pPr>
        <w:tabs>
          <w:tab w:val="left" w:pos="3285"/>
        </w:tabs>
        <w:jc w:val="center"/>
        <w:rPr>
          <w:b/>
        </w:rPr>
      </w:pPr>
      <w:r>
        <w:rPr>
          <w:b/>
        </w:rPr>
        <w:t>KIRIKKALE İL ÖZEL İDARESİ</w:t>
      </w:r>
    </w:p>
    <w:p w:rsidR="00F4568D" w:rsidRDefault="00F4568D" w:rsidP="00F4568D">
      <w:pPr>
        <w:tabs>
          <w:tab w:val="left" w:pos="3285"/>
        </w:tabs>
        <w:jc w:val="center"/>
        <w:rPr>
          <w:b/>
        </w:rPr>
      </w:pPr>
      <w:r>
        <w:rPr>
          <w:b/>
        </w:rPr>
        <w:t xml:space="preserve">İL GENEL MECLİSİ </w:t>
      </w:r>
    </w:p>
    <w:p w:rsidR="00F4568D" w:rsidRDefault="00F4568D" w:rsidP="00F4568D">
      <w:pPr>
        <w:tabs>
          <w:tab w:val="left" w:pos="3285"/>
        </w:tabs>
        <w:jc w:val="center"/>
        <w:rPr>
          <w:b/>
        </w:rPr>
      </w:pPr>
      <w:r>
        <w:rPr>
          <w:b/>
        </w:rPr>
        <w:t>MECLİS, ENCÜMEN KARARLARI VE PROGRAMLARI İZLEMEKOMİSYONU</w:t>
      </w:r>
    </w:p>
    <w:p w:rsidR="00F4568D" w:rsidRDefault="00F4568D" w:rsidP="00F4568D">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F4568D" w:rsidTr="00F4568D">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F4568D" w:rsidRDefault="00F4568D" w:rsidP="003F5802">
            <w:pPr>
              <w:pStyle w:val="stbilgi"/>
              <w:spacing w:line="276" w:lineRule="auto"/>
              <w:rPr>
                <w:b/>
                <w:sz w:val="22"/>
                <w:lang w:eastAsia="en-US"/>
              </w:rPr>
            </w:pPr>
            <w:r>
              <w:rPr>
                <w:b/>
                <w:sz w:val="22"/>
                <w:szCs w:val="22"/>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F4568D" w:rsidRDefault="00F4568D" w:rsidP="003F5802">
            <w:pPr>
              <w:pStyle w:val="stbilgi"/>
              <w:spacing w:line="276" w:lineRule="auto"/>
              <w:rPr>
                <w:b/>
                <w:lang w:eastAsia="en-US"/>
              </w:rPr>
            </w:pPr>
            <w:r>
              <w:rPr>
                <w:b/>
                <w:lang w:eastAsia="en-US"/>
              </w:rPr>
              <w:t>Harun OĞUZ</w:t>
            </w:r>
            <w:bookmarkStart w:id="0" w:name="_GoBack"/>
            <w:bookmarkEnd w:id="0"/>
          </w:p>
        </w:tc>
      </w:tr>
      <w:tr w:rsidR="00F4568D" w:rsidTr="00F4568D">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F4568D" w:rsidRDefault="00F4568D" w:rsidP="003F5802">
            <w:pPr>
              <w:pStyle w:val="stbilgi"/>
              <w:spacing w:line="276" w:lineRule="auto"/>
              <w:rPr>
                <w:b/>
                <w:sz w:val="22"/>
                <w:lang w:eastAsia="en-US"/>
              </w:rPr>
            </w:pPr>
            <w:r>
              <w:rPr>
                <w:b/>
                <w:sz w:val="22"/>
                <w:szCs w:val="22"/>
                <w:lang w:eastAsia="en-US"/>
              </w:rPr>
              <w:t>BAŞKAN VEKİLİ</w:t>
            </w:r>
          </w:p>
        </w:tc>
        <w:tc>
          <w:tcPr>
            <w:tcW w:w="7087" w:type="dxa"/>
            <w:tcBorders>
              <w:top w:val="single" w:sz="4" w:space="0" w:color="auto"/>
              <w:left w:val="single" w:sz="4" w:space="0" w:color="auto"/>
              <w:bottom w:val="single" w:sz="4" w:space="0" w:color="auto"/>
              <w:right w:val="single" w:sz="4" w:space="0" w:color="auto"/>
            </w:tcBorders>
          </w:tcPr>
          <w:p w:rsidR="00F4568D" w:rsidRDefault="00F4568D" w:rsidP="003F5802">
            <w:pPr>
              <w:pStyle w:val="stbilgi"/>
              <w:spacing w:line="276" w:lineRule="auto"/>
              <w:rPr>
                <w:b/>
                <w:lang w:eastAsia="en-US"/>
              </w:rPr>
            </w:pPr>
            <w:r>
              <w:rPr>
                <w:b/>
                <w:lang w:eastAsia="en-US"/>
              </w:rPr>
              <w:t>Hilmi ŞEN</w:t>
            </w:r>
          </w:p>
        </w:tc>
      </w:tr>
      <w:tr w:rsidR="00F4568D" w:rsidTr="00F4568D">
        <w:tc>
          <w:tcPr>
            <w:tcW w:w="3227" w:type="dxa"/>
            <w:tcBorders>
              <w:top w:val="single" w:sz="4" w:space="0" w:color="auto"/>
              <w:left w:val="single" w:sz="4" w:space="0" w:color="auto"/>
              <w:bottom w:val="single" w:sz="4" w:space="0" w:color="auto"/>
              <w:right w:val="single" w:sz="4" w:space="0" w:color="auto"/>
            </w:tcBorders>
            <w:hideMark/>
          </w:tcPr>
          <w:p w:rsidR="00F4568D" w:rsidRDefault="00F4568D" w:rsidP="003F5802">
            <w:pPr>
              <w:tabs>
                <w:tab w:val="left" w:pos="3285"/>
              </w:tabs>
              <w:spacing w:line="276" w:lineRule="auto"/>
              <w:ind w:right="310"/>
              <w:jc w:val="both"/>
              <w:rPr>
                <w:b/>
                <w:sz w:val="22"/>
                <w:lang w:eastAsia="en-US"/>
              </w:rPr>
            </w:pPr>
            <w:r>
              <w:rPr>
                <w:b/>
                <w:sz w:val="22"/>
                <w:szCs w:val="22"/>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F4568D" w:rsidRDefault="00F4568D" w:rsidP="003F5802">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Bilal BOZBAL, Hüseyin ULUYÜREK</w:t>
            </w:r>
          </w:p>
        </w:tc>
      </w:tr>
      <w:tr w:rsidR="00F4568D" w:rsidTr="00F4568D">
        <w:tc>
          <w:tcPr>
            <w:tcW w:w="3227" w:type="dxa"/>
            <w:tcBorders>
              <w:top w:val="single" w:sz="4" w:space="0" w:color="auto"/>
              <w:left w:val="single" w:sz="4" w:space="0" w:color="auto"/>
              <w:bottom w:val="single" w:sz="4" w:space="0" w:color="auto"/>
              <w:right w:val="single" w:sz="4" w:space="0" w:color="auto"/>
            </w:tcBorders>
            <w:hideMark/>
          </w:tcPr>
          <w:p w:rsidR="00F4568D" w:rsidRDefault="00F4568D" w:rsidP="003F5802">
            <w:pPr>
              <w:tabs>
                <w:tab w:val="left" w:pos="3285"/>
              </w:tabs>
              <w:spacing w:line="276" w:lineRule="auto"/>
              <w:rPr>
                <w:b/>
                <w:sz w:val="22"/>
                <w:lang w:eastAsia="en-US"/>
              </w:rPr>
            </w:pPr>
            <w:r>
              <w:rPr>
                <w:b/>
                <w:sz w:val="22"/>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tcPr>
          <w:p w:rsidR="00F4568D" w:rsidRDefault="00F4568D" w:rsidP="003F5802">
            <w:pPr>
              <w:tabs>
                <w:tab w:val="left" w:pos="3285"/>
              </w:tabs>
              <w:spacing w:line="276" w:lineRule="auto"/>
              <w:rPr>
                <w:b/>
                <w:lang w:eastAsia="en-US"/>
              </w:rPr>
            </w:pPr>
            <w:r>
              <w:rPr>
                <w:b/>
                <w:lang w:eastAsia="en-US"/>
              </w:rPr>
              <w:t>İl Genel Meclisi Kararı</w:t>
            </w:r>
          </w:p>
        </w:tc>
      </w:tr>
      <w:tr w:rsidR="00F4568D" w:rsidTr="00F4568D">
        <w:trPr>
          <w:trHeight w:val="309"/>
        </w:trPr>
        <w:tc>
          <w:tcPr>
            <w:tcW w:w="3227" w:type="dxa"/>
            <w:tcBorders>
              <w:top w:val="single" w:sz="4" w:space="0" w:color="auto"/>
              <w:left w:val="single" w:sz="4" w:space="0" w:color="auto"/>
              <w:bottom w:val="single" w:sz="4" w:space="0" w:color="auto"/>
              <w:right w:val="single" w:sz="4" w:space="0" w:color="auto"/>
            </w:tcBorders>
            <w:vAlign w:val="center"/>
            <w:hideMark/>
          </w:tcPr>
          <w:p w:rsidR="00F4568D" w:rsidRDefault="00F4568D" w:rsidP="003F5802">
            <w:pPr>
              <w:tabs>
                <w:tab w:val="left" w:pos="3285"/>
              </w:tabs>
              <w:spacing w:line="276" w:lineRule="auto"/>
              <w:rPr>
                <w:b/>
                <w:sz w:val="22"/>
                <w:lang w:eastAsia="en-US"/>
              </w:rPr>
            </w:pPr>
            <w:r>
              <w:rPr>
                <w:b/>
                <w:sz w:val="22"/>
                <w:szCs w:val="22"/>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F4568D" w:rsidRDefault="00F4568D" w:rsidP="003F5802">
            <w:pPr>
              <w:tabs>
                <w:tab w:val="left" w:pos="3285"/>
              </w:tabs>
              <w:spacing w:line="276" w:lineRule="auto"/>
              <w:rPr>
                <w:b/>
                <w:lang w:eastAsia="en-US"/>
              </w:rPr>
            </w:pPr>
            <w:r>
              <w:rPr>
                <w:b/>
                <w:lang w:eastAsia="en-US"/>
              </w:rPr>
              <w:t>Karar ve Programların izlenmesi</w:t>
            </w:r>
          </w:p>
        </w:tc>
      </w:tr>
    </w:tbl>
    <w:p w:rsidR="00F4568D" w:rsidRDefault="00F4568D" w:rsidP="00F4568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4568D" w:rsidTr="003F5802">
        <w:trPr>
          <w:trHeight w:val="11930"/>
        </w:trPr>
        <w:tc>
          <w:tcPr>
            <w:tcW w:w="10760" w:type="dxa"/>
            <w:tcBorders>
              <w:top w:val="single" w:sz="4" w:space="0" w:color="auto"/>
              <w:left w:val="single" w:sz="4" w:space="0" w:color="auto"/>
              <w:bottom w:val="single" w:sz="4" w:space="0" w:color="auto"/>
              <w:right w:val="single" w:sz="4" w:space="0" w:color="auto"/>
            </w:tcBorders>
          </w:tcPr>
          <w:p w:rsidR="00F4568D" w:rsidRDefault="00F4568D" w:rsidP="003F5802">
            <w:pPr>
              <w:spacing w:line="276" w:lineRule="auto"/>
              <w:jc w:val="both"/>
              <w:rPr>
                <w:lang w:eastAsia="en-US"/>
              </w:rPr>
            </w:pPr>
            <w:r>
              <w:rPr>
                <w:lang w:eastAsia="en-US"/>
              </w:rPr>
              <w:t xml:space="preserve">      </w:t>
            </w:r>
          </w:p>
          <w:p w:rsidR="00F4568D" w:rsidRDefault="00F4568D" w:rsidP="003F5802">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 ve programlar hakkında çalışma yaparak, İl Genel Meclisini bilgilendirmektedir. Bu kapsamda Komisyonumuz 6-7-8-9-12 Temmuz 2021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r>
              <w:rPr>
                <w:lang w:eastAsia="en-US"/>
              </w:rPr>
              <w:t xml:space="preserve">                 2021 YILI İL ENCÜMEN KARARLARI (MAYIS AYI)</w:t>
            </w:r>
          </w:p>
          <w:p w:rsidR="00F4568D" w:rsidRDefault="00F4568D" w:rsidP="003F5802">
            <w:pPr>
              <w:spacing w:line="276" w:lineRule="auto"/>
              <w:jc w:val="both"/>
              <w:rPr>
                <w:lang w:eastAsia="en-US"/>
              </w:rPr>
            </w:pPr>
          </w:p>
          <w:p w:rsidR="00F4568D" w:rsidRDefault="00F4568D" w:rsidP="003F5802">
            <w:pPr>
              <w:pStyle w:val="ListeParagraf"/>
              <w:numPr>
                <w:ilvl w:val="0"/>
                <w:numId w:val="3"/>
              </w:numPr>
              <w:spacing w:line="276" w:lineRule="auto"/>
              <w:jc w:val="both"/>
              <w:rPr>
                <w:lang w:eastAsia="en-US"/>
              </w:rPr>
            </w:pPr>
            <w:r>
              <w:rPr>
                <w:lang w:eastAsia="en-US"/>
              </w:rPr>
              <w:t xml:space="preserve"> İl Encümeninin Mayıs ayı toplantısında, yapılmasına ihtiyaç duyulan hizmetlerin yürütülmesi amacıyla, bütçe içi bölümler arası toplam 1.011.418.-TL. </w:t>
            </w:r>
            <w:proofErr w:type="gramStart"/>
            <w:r>
              <w:rPr>
                <w:lang w:eastAsia="en-US"/>
              </w:rPr>
              <w:t>tutarında</w:t>
            </w:r>
            <w:proofErr w:type="gramEnd"/>
            <w:r>
              <w:rPr>
                <w:lang w:eastAsia="en-US"/>
              </w:rPr>
              <w:t xml:space="preserve"> Aktarma yapıldığı,</w:t>
            </w:r>
          </w:p>
          <w:p w:rsidR="00F4568D" w:rsidRDefault="00F4568D" w:rsidP="003F5802">
            <w:pPr>
              <w:pStyle w:val="ListeParagraf"/>
              <w:numPr>
                <w:ilvl w:val="0"/>
                <w:numId w:val="3"/>
              </w:numPr>
              <w:spacing w:line="276" w:lineRule="auto"/>
              <w:jc w:val="both"/>
              <w:rPr>
                <w:lang w:eastAsia="en-US"/>
              </w:rPr>
            </w:pPr>
            <w:r>
              <w:rPr>
                <w:lang w:eastAsia="en-US"/>
              </w:rPr>
              <w:t xml:space="preserve">İlimiz </w:t>
            </w:r>
            <w:proofErr w:type="spellStart"/>
            <w:r>
              <w:rPr>
                <w:lang w:eastAsia="en-US"/>
              </w:rPr>
              <w:t>Bahşılı</w:t>
            </w:r>
            <w:proofErr w:type="spellEnd"/>
            <w:r>
              <w:rPr>
                <w:lang w:eastAsia="en-US"/>
              </w:rPr>
              <w:t xml:space="preserve"> İlçesi Karaahmetli Köyü 208 ada 29 parselde kayıtlı taşınmazın 4 parçaya ifrazına onay verildiği,</w:t>
            </w:r>
          </w:p>
          <w:p w:rsidR="00F4568D" w:rsidRDefault="00F4568D" w:rsidP="003F5802">
            <w:pPr>
              <w:pStyle w:val="ListeParagraf"/>
              <w:numPr>
                <w:ilvl w:val="0"/>
                <w:numId w:val="3"/>
              </w:numPr>
              <w:spacing w:line="276" w:lineRule="auto"/>
              <w:jc w:val="both"/>
              <w:rPr>
                <w:lang w:eastAsia="en-US"/>
              </w:rPr>
            </w:pPr>
            <w:r>
              <w:rPr>
                <w:lang w:eastAsia="en-US"/>
              </w:rPr>
              <w:t>Covid-19 Salgını nedeniyle kiralarını ödeyemeyen kiracılar tarafından verilen dilekçelerin ilgili genelgeler kapsamında değerlendirilerek esnafımıza yardımcı olunduğu,</w:t>
            </w:r>
          </w:p>
          <w:p w:rsidR="00F4568D" w:rsidRDefault="00F4568D" w:rsidP="003F5802">
            <w:pPr>
              <w:pStyle w:val="ListeParagraf"/>
              <w:numPr>
                <w:ilvl w:val="0"/>
                <w:numId w:val="3"/>
              </w:numPr>
              <w:spacing w:line="276" w:lineRule="auto"/>
              <w:jc w:val="both"/>
              <w:rPr>
                <w:lang w:eastAsia="en-US"/>
              </w:rPr>
            </w:pPr>
            <w:r>
              <w:rPr>
                <w:lang w:eastAsia="en-US"/>
              </w:rPr>
              <w:t>Oba Köy Projesi kapsamında bulunan işletmelerin 3 yıl kiraya verilmesine karar verildiği bu kapsamda ihale çalışmalarının yürütüldüğü,</w:t>
            </w:r>
          </w:p>
          <w:p w:rsidR="00F4568D" w:rsidRDefault="00F4568D" w:rsidP="003F5802">
            <w:pPr>
              <w:spacing w:line="276" w:lineRule="auto"/>
              <w:jc w:val="both"/>
              <w:rPr>
                <w:lang w:eastAsia="en-US"/>
              </w:rPr>
            </w:pPr>
          </w:p>
          <w:p w:rsidR="00F4568D" w:rsidRDefault="00F4568D" w:rsidP="003F5802">
            <w:pPr>
              <w:pStyle w:val="ListeParagraf"/>
              <w:spacing w:line="276" w:lineRule="auto"/>
              <w:ind w:left="927"/>
              <w:jc w:val="both"/>
              <w:rPr>
                <w:lang w:eastAsia="en-US"/>
              </w:rPr>
            </w:pPr>
            <w:r>
              <w:rPr>
                <w:lang w:eastAsia="en-US"/>
              </w:rPr>
              <w:t xml:space="preserve"> 2021 YILI İL GENEL MECLİSİ KARARLARI (  MAYIS AYI)  </w:t>
            </w:r>
          </w:p>
          <w:p w:rsidR="00F4568D" w:rsidRDefault="00F4568D" w:rsidP="003F5802">
            <w:pPr>
              <w:pStyle w:val="ListeParagraf"/>
              <w:spacing w:line="276" w:lineRule="auto"/>
              <w:ind w:left="927"/>
              <w:jc w:val="both"/>
              <w:rPr>
                <w:lang w:eastAsia="en-US"/>
              </w:rPr>
            </w:pPr>
          </w:p>
          <w:p w:rsidR="00F4568D" w:rsidRDefault="00F4568D" w:rsidP="003F5802">
            <w:pPr>
              <w:pStyle w:val="ListeParagraf"/>
              <w:numPr>
                <w:ilvl w:val="0"/>
                <w:numId w:val="4"/>
              </w:numPr>
              <w:spacing w:line="276" w:lineRule="auto"/>
              <w:jc w:val="both"/>
              <w:rPr>
                <w:lang w:eastAsia="en-US"/>
              </w:rPr>
            </w:pPr>
            <w:r>
              <w:rPr>
                <w:lang w:eastAsia="en-US"/>
              </w:rPr>
              <w:t xml:space="preserve">İl Genel Meclisinin Mayıs ayı Toplantılarında karara bağlanan altyapı çalışmalarına ait kararların çalışmalara </w:t>
            </w:r>
            <w:proofErr w:type="gramStart"/>
            <w:r>
              <w:rPr>
                <w:lang w:eastAsia="en-US"/>
              </w:rPr>
              <w:t>dahil</w:t>
            </w:r>
            <w:proofErr w:type="gramEnd"/>
            <w:r>
              <w:rPr>
                <w:lang w:eastAsia="en-US"/>
              </w:rPr>
              <w:t xml:space="preserve"> edildiği, yıl içinde imkanlar ölçüsünde yapılmasının planlandığı alınan bilgiler arasındadır.</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pStyle w:val="ListeParagraf"/>
              <w:tabs>
                <w:tab w:val="left" w:pos="0"/>
              </w:tabs>
              <w:spacing w:line="276" w:lineRule="auto"/>
              <w:ind w:left="0"/>
              <w:jc w:val="both"/>
              <w:rPr>
                <w:lang w:eastAsia="en-US"/>
              </w:rPr>
            </w:pPr>
            <w:r>
              <w:rPr>
                <w:lang w:eastAsia="en-US"/>
              </w:rPr>
              <w:t xml:space="preserve">                                    KÖY İÇME SUYU VE KANALİZASYON ÇALIŞMALAR  ( MAYIS AYI)</w:t>
            </w:r>
          </w:p>
          <w:p w:rsidR="00F4568D" w:rsidRDefault="00F4568D" w:rsidP="003F5802">
            <w:pPr>
              <w:pStyle w:val="ListeParagraf"/>
              <w:tabs>
                <w:tab w:val="left" w:pos="0"/>
              </w:tabs>
              <w:spacing w:line="276" w:lineRule="auto"/>
              <w:ind w:left="0"/>
              <w:jc w:val="both"/>
              <w:rPr>
                <w:lang w:eastAsia="en-US"/>
              </w:rPr>
            </w:pPr>
          </w:p>
          <w:p w:rsidR="00F4568D" w:rsidRDefault="00F4568D" w:rsidP="003F5802">
            <w:pPr>
              <w:pStyle w:val="ListeParagraf"/>
              <w:numPr>
                <w:ilvl w:val="0"/>
                <w:numId w:val="1"/>
              </w:numPr>
              <w:tabs>
                <w:tab w:val="left" w:pos="0"/>
              </w:tabs>
              <w:spacing w:line="276" w:lineRule="auto"/>
              <w:jc w:val="both"/>
              <w:rPr>
                <w:lang w:eastAsia="en-US"/>
              </w:rPr>
            </w:pPr>
            <w:r>
              <w:rPr>
                <w:lang w:eastAsia="en-US"/>
              </w:rPr>
              <w:t>İl Özel İdaresi sorumluluk alanında bulunan Köylerde Komisyonumuz tarafından yapılan incelemede,  içme suyu ve kanalizasyon tesislerinde ihtiyaç duyulun tamir bakım onarımın yapıldığı, bu ayda yeni tesis yapılamadığı,</w:t>
            </w:r>
          </w:p>
          <w:p w:rsidR="00F4568D" w:rsidRDefault="00F4568D" w:rsidP="003F5802">
            <w:pPr>
              <w:pStyle w:val="ListeParagraf"/>
              <w:spacing w:line="276" w:lineRule="auto"/>
              <w:ind w:left="927"/>
              <w:jc w:val="both"/>
              <w:rPr>
                <w:lang w:eastAsia="en-US"/>
              </w:rPr>
            </w:pPr>
            <w:r>
              <w:rPr>
                <w:lang w:eastAsia="en-US"/>
              </w:rPr>
              <w:t xml:space="preserve">                        </w:t>
            </w:r>
          </w:p>
          <w:p w:rsidR="00F4568D" w:rsidRDefault="00F4568D" w:rsidP="003F5802">
            <w:pPr>
              <w:pStyle w:val="ListeParagraf"/>
              <w:spacing w:line="276" w:lineRule="auto"/>
              <w:ind w:left="0"/>
              <w:jc w:val="both"/>
              <w:rPr>
                <w:lang w:eastAsia="en-US"/>
              </w:rPr>
            </w:pPr>
            <w:r>
              <w:rPr>
                <w:lang w:eastAsia="en-US"/>
              </w:rPr>
              <w:t xml:space="preserve">                                  KÖY YOLLARI ÇALIŞMALARI   (MAYIS AYI) </w:t>
            </w:r>
          </w:p>
          <w:p w:rsidR="00F4568D" w:rsidRDefault="00F4568D" w:rsidP="003F5802">
            <w:pPr>
              <w:pStyle w:val="ListeParagraf"/>
              <w:spacing w:line="276" w:lineRule="auto"/>
              <w:ind w:left="0"/>
              <w:jc w:val="both"/>
              <w:rPr>
                <w:lang w:eastAsia="en-US"/>
              </w:rPr>
            </w:pPr>
          </w:p>
          <w:p w:rsidR="00F4568D" w:rsidRDefault="00F4568D" w:rsidP="003F5802">
            <w:pPr>
              <w:pStyle w:val="ListeParagraf"/>
              <w:numPr>
                <w:ilvl w:val="0"/>
                <w:numId w:val="2"/>
              </w:numPr>
              <w:spacing w:line="276" w:lineRule="auto"/>
              <w:jc w:val="both"/>
              <w:rPr>
                <w:lang w:eastAsia="en-US"/>
              </w:rPr>
            </w:pPr>
            <w:r>
              <w:rPr>
                <w:lang w:eastAsia="en-US"/>
              </w:rPr>
              <w:t>İl Özel İdaresi sorumluluk alanında bulunan Köy Yollarında yapılan incelemede, Köy yollarında tamir, bakım, onarım, kumlama ve köy içi çalımlarının yürütüldüğü, köy içi çalışmalarında kullanılmak üzere üretilen Kilit Parke üretimine devam edildiği,</w:t>
            </w:r>
          </w:p>
          <w:p w:rsidR="00F4568D" w:rsidRDefault="00F4568D" w:rsidP="003F5802">
            <w:pPr>
              <w:pStyle w:val="ListeParagraf"/>
              <w:spacing w:line="276" w:lineRule="auto"/>
              <w:ind w:left="0"/>
              <w:jc w:val="both"/>
              <w:rPr>
                <w:lang w:eastAsia="en-US"/>
              </w:rPr>
            </w:pPr>
          </w:p>
          <w:p w:rsidR="00F4568D" w:rsidRDefault="00F4568D" w:rsidP="003F5802">
            <w:pPr>
              <w:pStyle w:val="ListeParagraf"/>
              <w:spacing w:line="276" w:lineRule="auto"/>
              <w:ind w:left="0"/>
              <w:jc w:val="both"/>
              <w:rPr>
                <w:lang w:eastAsia="en-US"/>
              </w:rPr>
            </w:pPr>
          </w:p>
          <w:p w:rsidR="00F4568D" w:rsidRDefault="00F4568D" w:rsidP="003F5802">
            <w:pPr>
              <w:pStyle w:val="ListeParagraf"/>
              <w:spacing w:line="276" w:lineRule="auto"/>
              <w:ind w:left="0"/>
              <w:jc w:val="both"/>
              <w:rPr>
                <w:lang w:eastAsia="en-US"/>
              </w:rPr>
            </w:pPr>
            <w:r>
              <w:rPr>
                <w:lang w:eastAsia="en-US"/>
              </w:rPr>
              <w:t xml:space="preserve">                              </w:t>
            </w:r>
          </w:p>
          <w:p w:rsidR="00F4568D" w:rsidRDefault="00F4568D" w:rsidP="003F5802">
            <w:pPr>
              <w:pStyle w:val="ListeParagraf"/>
              <w:spacing w:line="276" w:lineRule="auto"/>
              <w:ind w:left="0"/>
              <w:jc w:val="both"/>
              <w:rPr>
                <w:lang w:eastAsia="en-US"/>
              </w:rPr>
            </w:pPr>
            <w:r>
              <w:rPr>
                <w:lang w:eastAsia="en-US"/>
              </w:rPr>
              <w:t xml:space="preserve">                 İMAR VE EMLAK ÇALIŞMALARI</w:t>
            </w:r>
          </w:p>
          <w:p w:rsidR="00F4568D" w:rsidRDefault="00F4568D" w:rsidP="003F5802">
            <w:pPr>
              <w:pStyle w:val="ListeParagraf"/>
              <w:spacing w:line="276" w:lineRule="auto"/>
              <w:ind w:left="0"/>
              <w:jc w:val="both"/>
              <w:rPr>
                <w:lang w:eastAsia="en-US"/>
              </w:rPr>
            </w:pPr>
          </w:p>
          <w:p w:rsidR="00F4568D" w:rsidRDefault="00F4568D" w:rsidP="003F5802">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ifraz, tevhit işlemlerinin yürütüldüğü,</w:t>
            </w:r>
          </w:p>
          <w:p w:rsidR="00F4568D" w:rsidRDefault="00F4568D" w:rsidP="003F5802">
            <w:pPr>
              <w:pStyle w:val="ListeParagraf"/>
              <w:spacing w:line="276" w:lineRule="auto"/>
              <w:ind w:left="0"/>
              <w:jc w:val="both"/>
              <w:rPr>
                <w:lang w:eastAsia="en-US"/>
              </w:rPr>
            </w:pPr>
            <w:r>
              <w:rPr>
                <w:lang w:eastAsia="en-US"/>
              </w:rPr>
              <w:t xml:space="preserve">           İl Özel İdaresine, Kapan belediyelerden devredilen arsalardan, kullanılamayanlar, satışa çıkarılmış, Merkez Hasandede, </w:t>
            </w:r>
            <w:proofErr w:type="spellStart"/>
            <w:r>
              <w:rPr>
                <w:lang w:eastAsia="en-US"/>
              </w:rPr>
              <w:t>Bahşılı</w:t>
            </w:r>
            <w:proofErr w:type="spellEnd"/>
            <w:r>
              <w:rPr>
                <w:lang w:eastAsia="en-US"/>
              </w:rPr>
              <w:t xml:space="preserve"> Karaahmetli Köyünde bulunan </w:t>
            </w:r>
            <w:proofErr w:type="spellStart"/>
            <w:r>
              <w:rPr>
                <w:lang w:eastAsia="en-US"/>
              </w:rPr>
              <w:t>hissesiz</w:t>
            </w:r>
            <w:proofErr w:type="spellEnd"/>
            <w:r>
              <w:rPr>
                <w:lang w:eastAsia="en-US"/>
              </w:rPr>
              <w:t xml:space="preserve"> arsaların büyük bölümünün satıldığı, 2021 yılı sonuna kadar diğer belediyelerden devredilen ve İl Özel İdaresince kullanılamayan taşınmazların satılarak, İl Özel İdare Hizmetleri için kaynak temin çalışmalarının devam ettiği, yetkililerden alınan bilgiler arasındadır.</w:t>
            </w:r>
          </w:p>
          <w:p w:rsidR="00F4568D" w:rsidRDefault="00F4568D" w:rsidP="003F5802">
            <w:pPr>
              <w:pStyle w:val="ListeParagraf"/>
              <w:spacing w:line="276" w:lineRule="auto"/>
              <w:ind w:left="0"/>
              <w:jc w:val="both"/>
              <w:rPr>
                <w:lang w:eastAsia="en-US"/>
              </w:rPr>
            </w:pPr>
          </w:p>
          <w:p w:rsidR="00F4568D" w:rsidRDefault="00F4568D" w:rsidP="003F5802">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r>
              <w:rPr>
                <w:lang w:eastAsia="en-US"/>
              </w:rPr>
              <w:t>Komisyon Başkanı                                Başkan Vekili                                               Sözcü</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r>
              <w:rPr>
                <w:lang w:eastAsia="en-US"/>
              </w:rPr>
              <w:t xml:space="preserve">       Hüseyin ULUYÜREK                                                                                Bilal BOZBAL</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r>
              <w:rPr>
                <w:lang w:eastAsia="en-US"/>
              </w:rPr>
              <w:t xml:space="preserve">                                                                                                                               </w:t>
            </w: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p w:rsidR="00F4568D" w:rsidRDefault="00F4568D" w:rsidP="003F5802">
            <w:pPr>
              <w:spacing w:line="276" w:lineRule="auto"/>
              <w:jc w:val="both"/>
              <w:rPr>
                <w:lang w:eastAsia="en-US"/>
              </w:rPr>
            </w:pPr>
          </w:p>
        </w:tc>
      </w:tr>
    </w:tbl>
    <w:p w:rsidR="003F6A30" w:rsidRDefault="003F6A30"/>
    <w:sectPr w:rsidR="003F6A30" w:rsidSect="00F4568D">
      <w:pgSz w:w="11906" w:h="16838"/>
      <w:pgMar w:top="568"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F15AB1"/>
    <w:multiLevelType w:val="hybridMultilevel"/>
    <w:tmpl w:val="D7043BAA"/>
    <w:lvl w:ilvl="0" w:tplc="69520A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417877"/>
    <w:multiLevelType w:val="hybridMultilevel"/>
    <w:tmpl w:val="959CF9D8"/>
    <w:lvl w:ilvl="0" w:tplc="42BCA2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B20"/>
    <w:rsid w:val="00181B20"/>
    <w:rsid w:val="003F6A30"/>
    <w:rsid w:val="00F45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568D"/>
    <w:pPr>
      <w:tabs>
        <w:tab w:val="center" w:pos="4536"/>
        <w:tab w:val="right" w:pos="9072"/>
      </w:tabs>
    </w:pPr>
  </w:style>
  <w:style w:type="character" w:customStyle="1" w:styleId="stbilgiChar">
    <w:name w:val="Üstbilgi Char"/>
    <w:basedOn w:val="VarsaylanParagrafYazTipi"/>
    <w:link w:val="stbilgi"/>
    <w:rsid w:val="00F4568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5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568D"/>
    <w:pPr>
      <w:tabs>
        <w:tab w:val="center" w:pos="4536"/>
        <w:tab w:val="right" w:pos="9072"/>
      </w:tabs>
    </w:pPr>
  </w:style>
  <w:style w:type="character" w:customStyle="1" w:styleId="stbilgiChar">
    <w:name w:val="Üstbilgi Char"/>
    <w:basedOn w:val="VarsaylanParagrafYazTipi"/>
    <w:link w:val="stbilgi"/>
    <w:rsid w:val="00F4568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5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2021-08-24T07:14:00Z</dcterms:created>
  <dcterms:modified xsi:type="dcterms:W3CDTF">2021-08-24T07:15:00Z</dcterms:modified>
</cp:coreProperties>
</file>