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50" w:rsidRPr="00706975" w:rsidRDefault="005D0550" w:rsidP="005D0550">
      <w:pPr>
        <w:tabs>
          <w:tab w:val="left" w:pos="3285"/>
        </w:tabs>
        <w:jc w:val="center"/>
        <w:rPr>
          <w:b/>
        </w:rPr>
      </w:pPr>
      <w:r w:rsidRPr="00706975">
        <w:rPr>
          <w:b/>
        </w:rPr>
        <w:t>T.C.</w:t>
      </w:r>
    </w:p>
    <w:p w:rsidR="005D0550" w:rsidRDefault="005D0550" w:rsidP="005D0550">
      <w:pPr>
        <w:tabs>
          <w:tab w:val="left" w:pos="3285"/>
        </w:tabs>
        <w:jc w:val="center"/>
        <w:rPr>
          <w:b/>
        </w:rPr>
      </w:pPr>
      <w:r>
        <w:rPr>
          <w:b/>
        </w:rPr>
        <w:t>KIRIKKALE İL ÖZEL İDARESİ</w:t>
      </w:r>
    </w:p>
    <w:p w:rsidR="005D0550" w:rsidRDefault="005D0550" w:rsidP="005D0550">
      <w:pPr>
        <w:tabs>
          <w:tab w:val="left" w:pos="3285"/>
        </w:tabs>
        <w:jc w:val="center"/>
        <w:rPr>
          <w:b/>
        </w:rPr>
      </w:pPr>
      <w:r>
        <w:rPr>
          <w:b/>
        </w:rPr>
        <w:t xml:space="preserve">İL GENEL MECLİSİ </w:t>
      </w:r>
    </w:p>
    <w:p w:rsidR="005D0550" w:rsidRDefault="005D0550" w:rsidP="005D0550">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5D0550" w:rsidTr="00873643">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5D0550" w:rsidRDefault="005D0550" w:rsidP="00873643">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5D0550" w:rsidRDefault="005D0550" w:rsidP="00873643">
            <w:pPr>
              <w:pStyle w:val="stbilgi"/>
              <w:rPr>
                <w:b/>
              </w:rPr>
            </w:pPr>
          </w:p>
          <w:p w:rsidR="005D0550" w:rsidRDefault="005D0550" w:rsidP="00873643">
            <w:pPr>
              <w:pStyle w:val="stbilgi"/>
              <w:rPr>
                <w:b/>
              </w:rPr>
            </w:pPr>
            <w:r>
              <w:rPr>
                <w:b/>
              </w:rPr>
              <w:t>Hamza KUTLUCA</w:t>
            </w:r>
          </w:p>
        </w:tc>
      </w:tr>
      <w:tr w:rsidR="005D0550" w:rsidTr="00873643">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5D0550" w:rsidRDefault="005D0550" w:rsidP="00873643">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5D0550" w:rsidRDefault="005D0550" w:rsidP="00873643">
            <w:pPr>
              <w:pStyle w:val="stbilgi"/>
              <w:rPr>
                <w:b/>
              </w:rPr>
            </w:pPr>
            <w:proofErr w:type="spellStart"/>
            <w:r>
              <w:rPr>
                <w:b/>
              </w:rPr>
              <w:t>M.Kürşat</w:t>
            </w:r>
            <w:proofErr w:type="spellEnd"/>
            <w:r>
              <w:rPr>
                <w:b/>
              </w:rPr>
              <w:t xml:space="preserve"> AVAN</w:t>
            </w:r>
          </w:p>
        </w:tc>
      </w:tr>
      <w:tr w:rsidR="005D0550" w:rsidTr="00873643">
        <w:tc>
          <w:tcPr>
            <w:tcW w:w="2606" w:type="dxa"/>
            <w:tcBorders>
              <w:top w:val="single" w:sz="4" w:space="0" w:color="auto"/>
              <w:left w:val="single" w:sz="4" w:space="0" w:color="auto"/>
              <w:bottom w:val="single" w:sz="4" w:space="0" w:color="auto"/>
              <w:right w:val="single" w:sz="4" w:space="0" w:color="auto"/>
            </w:tcBorders>
          </w:tcPr>
          <w:p w:rsidR="005D0550" w:rsidRDefault="005D0550" w:rsidP="00873643">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5D0550" w:rsidRPr="008F10CF" w:rsidRDefault="005D0550" w:rsidP="00873643">
            <w:pPr>
              <w:tabs>
                <w:tab w:val="left" w:pos="3285"/>
              </w:tabs>
              <w:rPr>
                <w:b/>
                <w:sz w:val="22"/>
              </w:rPr>
            </w:pPr>
            <w:r>
              <w:rPr>
                <w:b/>
                <w:sz w:val="22"/>
              </w:rPr>
              <w:t>Yunus PEHLİVANLI, Faruk KAYALAK, Sercan SITKI</w:t>
            </w:r>
          </w:p>
        </w:tc>
      </w:tr>
      <w:tr w:rsidR="005D0550" w:rsidTr="00873643">
        <w:tc>
          <w:tcPr>
            <w:tcW w:w="2606" w:type="dxa"/>
            <w:tcBorders>
              <w:top w:val="single" w:sz="4" w:space="0" w:color="auto"/>
              <w:left w:val="single" w:sz="4" w:space="0" w:color="auto"/>
              <w:bottom w:val="single" w:sz="4" w:space="0" w:color="auto"/>
              <w:right w:val="single" w:sz="4" w:space="0" w:color="auto"/>
            </w:tcBorders>
            <w:hideMark/>
          </w:tcPr>
          <w:p w:rsidR="005D0550" w:rsidRDefault="005D0550" w:rsidP="00873643">
            <w:pPr>
              <w:tabs>
                <w:tab w:val="left" w:pos="3285"/>
              </w:tabs>
              <w:rPr>
                <w:b/>
                <w:sz w:val="22"/>
                <w:szCs w:val="22"/>
              </w:rPr>
            </w:pPr>
          </w:p>
          <w:p w:rsidR="005D0550" w:rsidRDefault="005D0550" w:rsidP="00873643">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5D0550" w:rsidRDefault="005D0550" w:rsidP="00873643">
            <w:pPr>
              <w:tabs>
                <w:tab w:val="left" w:pos="3285"/>
              </w:tabs>
              <w:rPr>
                <w:b/>
              </w:rPr>
            </w:pPr>
          </w:p>
          <w:p w:rsidR="005D0550" w:rsidRPr="002F10E8" w:rsidRDefault="005D0550" w:rsidP="00873643">
            <w:pPr>
              <w:tabs>
                <w:tab w:val="left" w:pos="3285"/>
              </w:tabs>
              <w:rPr>
                <w:b/>
              </w:rPr>
            </w:pPr>
            <w:r>
              <w:rPr>
                <w:b/>
              </w:rPr>
              <w:t>01.03.2021</w:t>
            </w:r>
          </w:p>
        </w:tc>
      </w:tr>
      <w:tr w:rsidR="005D0550" w:rsidTr="00873643">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5D0550" w:rsidRDefault="005D0550" w:rsidP="00873643">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5D0550" w:rsidRPr="002F10E8" w:rsidRDefault="005D0550" w:rsidP="00873643">
            <w:pPr>
              <w:tabs>
                <w:tab w:val="left" w:pos="3285"/>
              </w:tabs>
              <w:rPr>
                <w:b/>
              </w:rPr>
            </w:pPr>
            <w:r>
              <w:rPr>
                <w:b/>
              </w:rPr>
              <w:t>Üç Kuyu Köyü Kanalizasyon sistemi</w:t>
            </w:r>
          </w:p>
        </w:tc>
      </w:tr>
      <w:tr w:rsidR="005D0550" w:rsidTr="00873643">
        <w:tc>
          <w:tcPr>
            <w:tcW w:w="2606" w:type="dxa"/>
            <w:tcBorders>
              <w:top w:val="single" w:sz="4" w:space="0" w:color="auto"/>
              <w:left w:val="single" w:sz="4" w:space="0" w:color="auto"/>
              <w:bottom w:val="single" w:sz="4" w:space="0" w:color="auto"/>
              <w:right w:val="single" w:sz="4" w:space="0" w:color="auto"/>
            </w:tcBorders>
            <w:hideMark/>
          </w:tcPr>
          <w:p w:rsidR="005D0550" w:rsidRDefault="005D0550" w:rsidP="00873643">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5D0550" w:rsidRPr="002F10E8" w:rsidRDefault="005D0550" w:rsidP="00873643">
            <w:pPr>
              <w:tabs>
                <w:tab w:val="left" w:pos="3285"/>
              </w:tabs>
              <w:rPr>
                <w:b/>
              </w:rPr>
            </w:pPr>
            <w:r>
              <w:rPr>
                <w:b/>
              </w:rPr>
              <w:t>01.03.2021</w:t>
            </w:r>
          </w:p>
        </w:tc>
      </w:tr>
      <w:tr w:rsidR="005D0550" w:rsidTr="005D0550">
        <w:trPr>
          <w:trHeight w:val="11659"/>
        </w:trPr>
        <w:tc>
          <w:tcPr>
            <w:tcW w:w="10774" w:type="dxa"/>
            <w:gridSpan w:val="2"/>
            <w:tcBorders>
              <w:top w:val="single" w:sz="4" w:space="0" w:color="auto"/>
              <w:left w:val="single" w:sz="4" w:space="0" w:color="auto"/>
              <w:bottom w:val="single" w:sz="4" w:space="0" w:color="auto"/>
              <w:right w:val="single" w:sz="4" w:space="0" w:color="auto"/>
            </w:tcBorders>
          </w:tcPr>
          <w:p w:rsidR="005D0550" w:rsidRDefault="005D0550" w:rsidP="00873643">
            <w:pPr>
              <w:pStyle w:val="NormalWeb"/>
              <w:jc w:val="both"/>
            </w:pPr>
            <w:r>
              <w:t xml:space="preserve">    </w:t>
            </w:r>
          </w:p>
          <w:p w:rsidR="005D0550" w:rsidRDefault="005D0550" w:rsidP="00873643">
            <w:pPr>
              <w:pStyle w:val="NormalWeb"/>
              <w:jc w:val="both"/>
            </w:pPr>
            <w:r>
              <w:t xml:space="preserve">    İl Özel İdaresinin Çevre ve Sağlık Görevi kapsamında İl Genel Meclisi Gündemine getirilen Keskin İlçesi </w:t>
            </w:r>
            <w:proofErr w:type="spellStart"/>
            <w:r>
              <w:t>Üçkuyu</w:t>
            </w:r>
            <w:proofErr w:type="spellEnd"/>
            <w:r>
              <w:t xml:space="preserve"> Köyü Kanalizasyon sistemine ait teklif İl Genel Meclisi gündemine alındıktan sonra Komisyonumuza havale edilmiştir. Komisyonumuz 15-16-17-18-19 Mart 2021 tarihlerinde toplanarak teklif üzerindeki çalışmasını tamamlamıştır.</w:t>
            </w:r>
          </w:p>
          <w:p w:rsidR="005D0550" w:rsidRDefault="005D0550" w:rsidP="00873643">
            <w:pPr>
              <w:pStyle w:val="NormalWeb"/>
              <w:jc w:val="both"/>
            </w:pPr>
            <w:r>
              <w:t xml:space="preserve">     İl Genel Meclisi Üyeleri tarafından verilen önerge ile gündeme getirilen Keskin İlçesi </w:t>
            </w:r>
            <w:proofErr w:type="spellStart"/>
            <w:r>
              <w:t>Üçkuyu</w:t>
            </w:r>
            <w:proofErr w:type="spellEnd"/>
            <w:r>
              <w:t xml:space="preserve"> Köyü Kanalizasyon Sisteminin İl Özel İdaresinin Çevre ve Sağlık görevi kapsamında değerlendirilmiştir. İlimize bağlı Köylerin büyük bölümünde kanalizasyon sistemi yapılmış, yapılamayanların ise çevresel etkilerinin uygun olması halinde önümüzdeki yıllarda yapılmak üzere planlamalara </w:t>
            </w:r>
            <w:proofErr w:type="gramStart"/>
            <w:r>
              <w:t>dahil</w:t>
            </w:r>
            <w:proofErr w:type="gramEnd"/>
            <w:r>
              <w:t xml:space="preserve"> edilmektedir.</w:t>
            </w:r>
          </w:p>
          <w:p w:rsidR="005D0550" w:rsidRDefault="005D0550" w:rsidP="00873643">
            <w:pPr>
              <w:pStyle w:val="NormalWeb"/>
              <w:jc w:val="both"/>
            </w:pPr>
            <w:r>
              <w:t xml:space="preserve">     Keskin İlçesi </w:t>
            </w:r>
            <w:proofErr w:type="spellStart"/>
            <w:r>
              <w:t>Üçkuyu</w:t>
            </w:r>
            <w:proofErr w:type="spellEnd"/>
            <w:r>
              <w:t xml:space="preserve"> Köyünde yapılan inceleme ve Muhtarlıktan alınan bilgilerde; Köyde kanalizasyon sisteminin olmadığı, 7 Haneli 50 Kişinin yaşadığı Köyün, Kanalizasyon sisteminin çalışabilecek bir konuma sahip olduğu, sistemin çalışmasında ihtiyaç olan suyun bulunduğu, Kanalizasyonun fosseptik sistemiyle yapılması durumunda çevresel olumsuz etkilerin olmayacağı yapılan Komisyon çalışmasından anlaşılmıştır.</w:t>
            </w:r>
          </w:p>
          <w:p w:rsidR="005D0550" w:rsidRDefault="005D0550" w:rsidP="00873643">
            <w:pPr>
              <w:pStyle w:val="NormalWeb"/>
              <w:jc w:val="both"/>
            </w:pPr>
            <w:r>
              <w:t xml:space="preserve">     İlimiz Keskin İlçesi </w:t>
            </w:r>
            <w:proofErr w:type="spellStart"/>
            <w:r>
              <w:t>Üçkuyu</w:t>
            </w:r>
            <w:proofErr w:type="spellEnd"/>
            <w:r>
              <w:t xml:space="preserve"> Köyünde Kanalizasyon Sistemi Yapılması için İl Özel İdaresi Teknik Elemanlarınca gerekli incelemenin yapılmasına, hazırlanacak rapor doğrultusunda, sistemin İl Özel İdaresinin önümüzdeki planlamalarına </w:t>
            </w:r>
            <w:proofErr w:type="gramStart"/>
            <w:r>
              <w:t>dahil</w:t>
            </w:r>
            <w:proofErr w:type="gramEnd"/>
            <w:r>
              <w:t xml:space="preserve"> edilmesine Komisyonumuzca oybirliğiyle karar verildi.</w:t>
            </w:r>
          </w:p>
          <w:p w:rsidR="005D0550" w:rsidRDefault="005D0550" w:rsidP="00873643">
            <w:pPr>
              <w:pStyle w:val="NormalWeb"/>
              <w:jc w:val="both"/>
            </w:pPr>
            <w:r>
              <w:t xml:space="preserve">    5302 Sayılı yasanın 18.Maddesi kapsamında yapılan bilgi ve denetim amaçlı çalışma İl Genel Meclisinin bilgilerine arz olunur.</w:t>
            </w:r>
          </w:p>
          <w:p w:rsidR="005D0550" w:rsidRPr="004A6F80" w:rsidRDefault="005D0550" w:rsidP="00873643">
            <w:pPr>
              <w:pStyle w:val="NormalWeb"/>
              <w:jc w:val="both"/>
            </w:pPr>
          </w:p>
          <w:p w:rsidR="005D0550" w:rsidRPr="004A6F80" w:rsidRDefault="005D0550" w:rsidP="00873643">
            <w:pPr>
              <w:pStyle w:val="ListeParagraf"/>
              <w:ind w:left="0"/>
              <w:jc w:val="both"/>
            </w:pPr>
          </w:p>
          <w:p w:rsidR="005D0550" w:rsidRPr="004A6F80" w:rsidRDefault="005D0550" w:rsidP="00873643">
            <w:pPr>
              <w:pStyle w:val="ListeParagraf"/>
              <w:ind w:left="0"/>
              <w:jc w:val="both"/>
            </w:pPr>
          </w:p>
          <w:p w:rsidR="005D0550" w:rsidRPr="004A6F80" w:rsidRDefault="005D0550" w:rsidP="00873643">
            <w:pPr>
              <w:pStyle w:val="ListeParagraf"/>
              <w:ind w:left="0"/>
              <w:jc w:val="both"/>
            </w:pPr>
            <w:r w:rsidRPr="004A6F80">
              <w:t xml:space="preserve">      Hamza KUTLUCA                                 </w:t>
            </w:r>
            <w:proofErr w:type="spellStart"/>
            <w:r w:rsidRPr="004A6F80">
              <w:t>M.Kürşat</w:t>
            </w:r>
            <w:proofErr w:type="spellEnd"/>
            <w:r w:rsidRPr="004A6F80">
              <w:t xml:space="preserve"> AVAN                      Yunus PEHLİVANLI</w:t>
            </w:r>
          </w:p>
          <w:p w:rsidR="005D0550" w:rsidRPr="004A6F80" w:rsidRDefault="005D0550" w:rsidP="00873643">
            <w:pPr>
              <w:pStyle w:val="ListeParagraf"/>
              <w:ind w:left="0"/>
              <w:jc w:val="both"/>
            </w:pPr>
            <w:r w:rsidRPr="004A6F80">
              <w:t xml:space="preserve">     Komisyon Başkanı                                      Başkan Vekili                              Sözcü</w:t>
            </w:r>
          </w:p>
          <w:p w:rsidR="005D0550" w:rsidRPr="004A6F80" w:rsidRDefault="005D0550" w:rsidP="00873643">
            <w:pPr>
              <w:pStyle w:val="ListeParagraf"/>
              <w:ind w:left="0"/>
              <w:jc w:val="both"/>
            </w:pPr>
          </w:p>
          <w:p w:rsidR="005D0550" w:rsidRPr="004A6F80" w:rsidRDefault="005D0550" w:rsidP="00873643">
            <w:pPr>
              <w:pStyle w:val="ListeParagraf"/>
              <w:ind w:left="0"/>
              <w:jc w:val="both"/>
            </w:pPr>
          </w:p>
          <w:p w:rsidR="005D0550" w:rsidRPr="004A6F80" w:rsidRDefault="005D0550" w:rsidP="00873643">
            <w:pPr>
              <w:pStyle w:val="ListeParagraf"/>
              <w:ind w:left="0"/>
              <w:jc w:val="both"/>
            </w:pPr>
            <w:r w:rsidRPr="004A6F80">
              <w:t xml:space="preserve">     </w:t>
            </w:r>
          </w:p>
          <w:p w:rsidR="005D0550" w:rsidRPr="004A6F80" w:rsidRDefault="005D0550" w:rsidP="00873643">
            <w:pPr>
              <w:pStyle w:val="ListeParagraf"/>
              <w:ind w:left="0"/>
              <w:jc w:val="both"/>
            </w:pPr>
          </w:p>
          <w:p w:rsidR="005D0550" w:rsidRPr="004A6F80" w:rsidRDefault="005D0550" w:rsidP="00873643">
            <w:pPr>
              <w:pStyle w:val="ListeParagraf"/>
              <w:ind w:left="0"/>
              <w:jc w:val="both"/>
            </w:pPr>
          </w:p>
          <w:p w:rsidR="005D0550" w:rsidRPr="004A6F80" w:rsidRDefault="005D0550" w:rsidP="00873643">
            <w:pPr>
              <w:pStyle w:val="ListeParagraf"/>
              <w:ind w:left="0"/>
              <w:jc w:val="both"/>
            </w:pPr>
          </w:p>
          <w:p w:rsidR="005D0550" w:rsidRPr="004A6F80" w:rsidRDefault="005D0550" w:rsidP="00873643">
            <w:pPr>
              <w:pStyle w:val="ListeParagraf"/>
              <w:ind w:left="0"/>
              <w:jc w:val="both"/>
            </w:pPr>
            <w:r w:rsidRPr="004A6F80">
              <w:t xml:space="preserve">    Faruk KAYALAK                                                                                      Sercan SITKI</w:t>
            </w:r>
          </w:p>
          <w:p w:rsidR="005D0550" w:rsidRPr="004A6F80" w:rsidRDefault="005D0550" w:rsidP="00873643">
            <w:pPr>
              <w:pStyle w:val="ListeParagraf"/>
              <w:ind w:left="0"/>
              <w:jc w:val="both"/>
            </w:pPr>
            <w:r w:rsidRPr="004A6F80">
              <w:t xml:space="preserve">            Üye                                                                                                              </w:t>
            </w:r>
            <w:proofErr w:type="spellStart"/>
            <w:r w:rsidRPr="004A6F80">
              <w:t>Üye</w:t>
            </w:r>
            <w:proofErr w:type="spellEnd"/>
          </w:p>
          <w:p w:rsidR="005D0550" w:rsidRPr="004A6F80" w:rsidRDefault="005D0550" w:rsidP="00873643">
            <w:pPr>
              <w:pStyle w:val="ListeParagraf"/>
              <w:ind w:left="0"/>
              <w:jc w:val="both"/>
            </w:pPr>
          </w:p>
          <w:p w:rsidR="005D0550" w:rsidRPr="004A6F80" w:rsidRDefault="005D0550" w:rsidP="00873643">
            <w:pPr>
              <w:pStyle w:val="ListeParagraf"/>
              <w:ind w:left="0"/>
              <w:jc w:val="both"/>
            </w:pPr>
          </w:p>
          <w:p w:rsidR="005D0550" w:rsidRDefault="005D0550" w:rsidP="00873643">
            <w:pPr>
              <w:pStyle w:val="ListeParagraf"/>
              <w:ind w:left="0"/>
              <w:jc w:val="both"/>
            </w:pPr>
            <w:bookmarkStart w:id="0" w:name="_GoBack"/>
            <w:bookmarkEnd w:id="0"/>
          </w:p>
        </w:tc>
      </w:tr>
    </w:tbl>
    <w:p w:rsidR="003F6A30" w:rsidRDefault="003F6A30"/>
    <w:sectPr w:rsidR="003F6A30" w:rsidSect="005D0550">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A8"/>
    <w:rsid w:val="003F6A30"/>
    <w:rsid w:val="005D0550"/>
    <w:rsid w:val="00A07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550"/>
    <w:pPr>
      <w:ind w:left="720"/>
      <w:contextualSpacing/>
    </w:pPr>
  </w:style>
  <w:style w:type="paragraph" w:styleId="stbilgi">
    <w:name w:val="header"/>
    <w:basedOn w:val="Normal"/>
    <w:link w:val="stbilgiChar"/>
    <w:unhideWhenUsed/>
    <w:rsid w:val="005D0550"/>
    <w:pPr>
      <w:tabs>
        <w:tab w:val="center" w:pos="4536"/>
        <w:tab w:val="right" w:pos="9072"/>
      </w:tabs>
    </w:pPr>
  </w:style>
  <w:style w:type="character" w:customStyle="1" w:styleId="stbilgiChar">
    <w:name w:val="Üstbilgi Char"/>
    <w:basedOn w:val="VarsaylanParagrafYazTipi"/>
    <w:link w:val="stbilgi"/>
    <w:rsid w:val="005D0550"/>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D055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550"/>
    <w:pPr>
      <w:ind w:left="720"/>
      <w:contextualSpacing/>
    </w:pPr>
  </w:style>
  <w:style w:type="paragraph" w:styleId="stbilgi">
    <w:name w:val="header"/>
    <w:basedOn w:val="Normal"/>
    <w:link w:val="stbilgiChar"/>
    <w:unhideWhenUsed/>
    <w:rsid w:val="005D0550"/>
    <w:pPr>
      <w:tabs>
        <w:tab w:val="center" w:pos="4536"/>
        <w:tab w:val="right" w:pos="9072"/>
      </w:tabs>
    </w:pPr>
  </w:style>
  <w:style w:type="character" w:customStyle="1" w:styleId="stbilgiChar">
    <w:name w:val="Üstbilgi Char"/>
    <w:basedOn w:val="VarsaylanParagrafYazTipi"/>
    <w:link w:val="stbilgi"/>
    <w:rsid w:val="005D0550"/>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D05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2021-04-21T08:03:00Z</dcterms:created>
  <dcterms:modified xsi:type="dcterms:W3CDTF">2021-04-21T08:04:00Z</dcterms:modified>
</cp:coreProperties>
</file>