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CA" w:rsidRDefault="005A1ECA" w:rsidP="005A1ECA">
      <w:pPr>
        <w:tabs>
          <w:tab w:val="left" w:pos="3285"/>
        </w:tabs>
        <w:jc w:val="center"/>
        <w:rPr>
          <w:b/>
        </w:rPr>
      </w:pPr>
      <w:r>
        <w:rPr>
          <w:b/>
        </w:rPr>
        <w:t>T.C.</w:t>
      </w:r>
    </w:p>
    <w:p w:rsidR="005A1ECA" w:rsidRDefault="005A1ECA" w:rsidP="005A1ECA">
      <w:pPr>
        <w:tabs>
          <w:tab w:val="left" w:pos="3285"/>
        </w:tabs>
        <w:jc w:val="center"/>
        <w:rPr>
          <w:b/>
        </w:rPr>
      </w:pPr>
      <w:r>
        <w:rPr>
          <w:b/>
        </w:rPr>
        <w:t>KIRIKKALE İL ÖZEL İDARESİ</w:t>
      </w:r>
    </w:p>
    <w:p w:rsidR="005A1ECA" w:rsidRDefault="005A1ECA" w:rsidP="005A1ECA">
      <w:pPr>
        <w:tabs>
          <w:tab w:val="left" w:pos="3285"/>
        </w:tabs>
        <w:jc w:val="center"/>
        <w:rPr>
          <w:b/>
        </w:rPr>
      </w:pPr>
      <w:r>
        <w:rPr>
          <w:b/>
        </w:rPr>
        <w:t xml:space="preserve">İL GENEL MECLİSİ </w:t>
      </w:r>
    </w:p>
    <w:p w:rsidR="005A1ECA" w:rsidRDefault="005A1ECA" w:rsidP="005A1ECA">
      <w:pPr>
        <w:tabs>
          <w:tab w:val="left" w:pos="3285"/>
        </w:tabs>
        <w:jc w:val="center"/>
        <w:rPr>
          <w:b/>
        </w:rPr>
      </w:pPr>
      <w:r>
        <w:rPr>
          <w:b/>
        </w:rPr>
        <w:t>KÖYE YÖNELİK HİZMETLER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5A1ECA" w:rsidTr="005A1EC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1ECA" w:rsidRDefault="005A1ECA" w:rsidP="00BC4A9B">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5A1ECA" w:rsidRDefault="005A1ECA" w:rsidP="00BC4A9B">
            <w:pPr>
              <w:pStyle w:val="stbilgi"/>
              <w:rPr>
                <w:b/>
              </w:rPr>
            </w:pPr>
            <w:r>
              <w:rPr>
                <w:b/>
              </w:rPr>
              <w:t>İlyas CANÖZ</w:t>
            </w:r>
            <w:bookmarkStart w:id="0" w:name="_GoBack"/>
            <w:bookmarkEnd w:id="0"/>
          </w:p>
        </w:tc>
      </w:tr>
      <w:tr w:rsidR="005A1ECA" w:rsidTr="005A1ECA">
        <w:trPr>
          <w:trHeight w:val="171"/>
        </w:trPr>
        <w:tc>
          <w:tcPr>
            <w:tcW w:w="2802" w:type="dxa"/>
            <w:tcBorders>
              <w:top w:val="single" w:sz="4" w:space="0" w:color="auto"/>
              <w:left w:val="single" w:sz="4" w:space="0" w:color="auto"/>
              <w:bottom w:val="single" w:sz="4" w:space="0" w:color="auto"/>
              <w:right w:val="single" w:sz="4" w:space="0" w:color="auto"/>
            </w:tcBorders>
            <w:vAlign w:val="bottom"/>
          </w:tcPr>
          <w:p w:rsidR="005A1ECA" w:rsidRDefault="005A1ECA" w:rsidP="00BC4A9B">
            <w:pPr>
              <w:pStyle w:val="stbilgi"/>
              <w:rPr>
                <w:b/>
                <w:sz w:val="22"/>
              </w:rPr>
            </w:pPr>
            <w:r>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5A1ECA" w:rsidRDefault="005A1ECA" w:rsidP="00BC4A9B">
            <w:pPr>
              <w:pStyle w:val="stbilgi"/>
              <w:rPr>
                <w:b/>
              </w:rPr>
            </w:pPr>
            <w:r>
              <w:rPr>
                <w:b/>
              </w:rPr>
              <w:t>Muhsin YAKUT</w:t>
            </w:r>
          </w:p>
        </w:tc>
      </w:tr>
      <w:tr w:rsidR="005A1ECA" w:rsidTr="005A1ECA">
        <w:tc>
          <w:tcPr>
            <w:tcW w:w="2802" w:type="dxa"/>
            <w:tcBorders>
              <w:top w:val="single" w:sz="4" w:space="0" w:color="auto"/>
              <w:left w:val="single" w:sz="4" w:space="0" w:color="auto"/>
              <w:bottom w:val="single" w:sz="4" w:space="0" w:color="auto"/>
              <w:right w:val="single" w:sz="4" w:space="0" w:color="auto"/>
            </w:tcBorders>
          </w:tcPr>
          <w:p w:rsidR="005A1ECA" w:rsidRDefault="005A1ECA" w:rsidP="005A1ECA">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5A1ECA" w:rsidRPr="008F10CF" w:rsidRDefault="005A1ECA" w:rsidP="00BC4A9B">
            <w:pPr>
              <w:tabs>
                <w:tab w:val="left" w:pos="3285"/>
              </w:tabs>
              <w:rPr>
                <w:b/>
                <w:sz w:val="22"/>
              </w:rPr>
            </w:pPr>
            <w:r>
              <w:rPr>
                <w:b/>
                <w:sz w:val="22"/>
              </w:rPr>
              <w:t>Yunus PEHLİVANLI, Nuri KÖKSOY, Hasan GÜLÇİMEN</w:t>
            </w:r>
          </w:p>
        </w:tc>
      </w:tr>
      <w:tr w:rsidR="005A1ECA" w:rsidTr="005A1ECA">
        <w:tc>
          <w:tcPr>
            <w:tcW w:w="2802" w:type="dxa"/>
            <w:tcBorders>
              <w:top w:val="single" w:sz="4" w:space="0" w:color="auto"/>
              <w:left w:val="single" w:sz="4" w:space="0" w:color="auto"/>
              <w:bottom w:val="single" w:sz="4" w:space="0" w:color="auto"/>
              <w:right w:val="single" w:sz="4" w:space="0" w:color="auto"/>
            </w:tcBorders>
            <w:hideMark/>
          </w:tcPr>
          <w:p w:rsidR="005A1ECA" w:rsidRDefault="005A1ECA" w:rsidP="00BC4A9B">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5A1ECA" w:rsidRPr="002F10E8" w:rsidRDefault="005A1ECA" w:rsidP="00BC4A9B">
            <w:pPr>
              <w:tabs>
                <w:tab w:val="left" w:pos="3285"/>
              </w:tabs>
              <w:rPr>
                <w:b/>
              </w:rPr>
            </w:pPr>
            <w:r>
              <w:rPr>
                <w:b/>
              </w:rPr>
              <w:t>20.11.2021</w:t>
            </w:r>
          </w:p>
        </w:tc>
      </w:tr>
      <w:tr w:rsidR="005A1ECA" w:rsidTr="005A1ECA">
        <w:trPr>
          <w:trHeight w:val="264"/>
        </w:trPr>
        <w:tc>
          <w:tcPr>
            <w:tcW w:w="2802" w:type="dxa"/>
            <w:tcBorders>
              <w:top w:val="single" w:sz="4" w:space="0" w:color="auto"/>
              <w:left w:val="single" w:sz="4" w:space="0" w:color="auto"/>
              <w:bottom w:val="single" w:sz="4" w:space="0" w:color="auto"/>
              <w:right w:val="single" w:sz="4" w:space="0" w:color="auto"/>
            </w:tcBorders>
            <w:vAlign w:val="center"/>
            <w:hideMark/>
          </w:tcPr>
          <w:p w:rsidR="005A1ECA" w:rsidRDefault="005A1ECA" w:rsidP="00BC4A9B">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5A1ECA" w:rsidRPr="002F10E8" w:rsidRDefault="005A1ECA" w:rsidP="00BC4A9B">
            <w:pPr>
              <w:tabs>
                <w:tab w:val="left" w:pos="3285"/>
              </w:tabs>
              <w:rPr>
                <w:b/>
              </w:rPr>
            </w:pPr>
            <w:r>
              <w:rPr>
                <w:b/>
              </w:rPr>
              <w:t>Köylü pazarlarında yaşanan sorunlar</w:t>
            </w:r>
          </w:p>
        </w:tc>
      </w:tr>
      <w:tr w:rsidR="005A1ECA" w:rsidTr="005A1ECA">
        <w:tc>
          <w:tcPr>
            <w:tcW w:w="2802" w:type="dxa"/>
            <w:tcBorders>
              <w:top w:val="single" w:sz="4" w:space="0" w:color="auto"/>
              <w:left w:val="single" w:sz="4" w:space="0" w:color="auto"/>
              <w:bottom w:val="single" w:sz="4" w:space="0" w:color="auto"/>
              <w:right w:val="single" w:sz="4" w:space="0" w:color="auto"/>
            </w:tcBorders>
            <w:hideMark/>
          </w:tcPr>
          <w:p w:rsidR="005A1ECA" w:rsidRDefault="005A1ECA" w:rsidP="005A1ECA">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5A1ECA" w:rsidRPr="002F10E8" w:rsidRDefault="005A1ECA" w:rsidP="00BC4A9B">
            <w:pPr>
              <w:tabs>
                <w:tab w:val="left" w:pos="3285"/>
              </w:tabs>
              <w:rPr>
                <w:b/>
              </w:rPr>
            </w:pPr>
            <w:r>
              <w:rPr>
                <w:b/>
              </w:rPr>
              <w:t>20.11.2021</w:t>
            </w:r>
          </w:p>
        </w:tc>
      </w:tr>
    </w:tbl>
    <w:p w:rsidR="005A1ECA" w:rsidRDefault="005A1ECA" w:rsidP="005A1EC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A1ECA" w:rsidTr="00BC4A9B">
        <w:trPr>
          <w:trHeight w:val="6288"/>
        </w:trPr>
        <w:tc>
          <w:tcPr>
            <w:tcW w:w="10760" w:type="dxa"/>
            <w:tcBorders>
              <w:top w:val="single" w:sz="4" w:space="0" w:color="auto"/>
              <w:left w:val="single" w:sz="4" w:space="0" w:color="auto"/>
              <w:bottom w:val="single" w:sz="4" w:space="0" w:color="auto"/>
              <w:right w:val="single" w:sz="4" w:space="0" w:color="auto"/>
            </w:tcBorders>
          </w:tcPr>
          <w:p w:rsidR="005A1ECA" w:rsidRDefault="005A1ECA" w:rsidP="00BC4A9B">
            <w:pPr>
              <w:jc w:val="both"/>
            </w:pPr>
            <w:r>
              <w:t xml:space="preserve">     </w:t>
            </w:r>
          </w:p>
          <w:p w:rsidR="005A1ECA" w:rsidRDefault="005A1ECA" w:rsidP="00BC4A9B">
            <w:pPr>
              <w:jc w:val="both"/>
            </w:pPr>
            <w:r>
              <w:t xml:space="preserve">   </w:t>
            </w:r>
            <w:proofErr w:type="gramStart"/>
            <w:r>
              <w:t xml:space="preserve">İl Genel Meclisi Üyeleri tarafından verilen bir önerge ile İlimiz Merkez İlçesine bağlı Karacalı, Kızıldere, Ulaş, </w:t>
            </w:r>
            <w:proofErr w:type="spellStart"/>
            <w:r>
              <w:t>Ahılı</w:t>
            </w:r>
            <w:proofErr w:type="spellEnd"/>
            <w:r>
              <w:t xml:space="preserve"> ve Hasandede köyleri başta olmak üzere diğer yakın köylerden Semt Pazarlarına kendi ürettikleri ürünleri satmaya gelen köylülerin karşılaştıkları sorunların bulunup bulunmadığı ve var ise bu sorunlar için İl Özel İdare görev ve sorumlulukları kapsamında ne gibi çalışmaların yapılabileceği hususunda komisyon çalışması yapılması istenmiştir. Komisyonumuz  29</w:t>
            </w:r>
            <w:proofErr w:type="gramEnd"/>
            <w:r>
              <w:t>-30 Kasım 2021 tarihlerinde başta önergeye konu köy muhtarlarımız olmak üzere köylerden şehir merkezindeki semt pazarlarına gelerek hayvansal ve tarımsal ürünlerini satan üreticilerle görüşerek aşağıdaki raporu hazırlamıştır.</w:t>
            </w:r>
          </w:p>
          <w:p w:rsidR="005A1ECA" w:rsidRDefault="005A1ECA" w:rsidP="00BC4A9B">
            <w:pPr>
              <w:jc w:val="both"/>
            </w:pPr>
            <w:r>
              <w:t xml:space="preserve">       </w:t>
            </w:r>
            <w:proofErr w:type="gramStart"/>
            <w:r>
              <w:t xml:space="preserve">Buna göre: 1-Karacalı köyüne saat başı sefer yapan dolmuşun bulunması dolayısıyla üreticilerin semt pazarlarına gelmede sıkıntı yaşamadığı, Karacalı köyünden pazarlara gelenlerin küçük ölçekli sebze satışı ve başta üzüm olmak üzere tarımsal ürün satışıyla iştigal ettikleri, 2-Kızıldere köyünde sadece 2-3 üreticinin bulunduğu bunlarında traktör ya da kendi araçlarıyla pazarlara geldiği Kızıldere köyüne mensup üreticilerin aynı zamanda Etiler, Sanayi ve </w:t>
            </w:r>
            <w:proofErr w:type="spellStart"/>
            <w:r>
              <w:t>Kaletepe</w:t>
            </w:r>
            <w:proofErr w:type="spellEnd"/>
            <w:r>
              <w:t xml:space="preserve"> mahallesinde de ikametlerinin bulunması ve yine bu mahallelerde besi çiftliklerinin olduğu ve dolayısıyla ürettikleri süt, yoğurt ve </w:t>
            </w:r>
            <w:proofErr w:type="spellStart"/>
            <w:r>
              <w:t>tereyağ</w:t>
            </w:r>
            <w:proofErr w:type="spellEnd"/>
            <w:r>
              <w:t xml:space="preserve"> gibi ürünleri hem mahallelerdeki abonelerine hem de semt pazarlarına getirerek sattıkları, 3-Kırıkkale merkeze 30 km. uzaklıkta bulunan Kazmaca köyüne ait sürekli çalışan bir dolmuş olmaması nedeniyle, besicilikle uğraşan 4-5 tane üreticinin satacakları ürün biriktiğinde bir araya gelerek İmamoğlu köyüne ait dolmuşla süt ve yoğurtlarını satmak üzere İl merkezindeki semt pazarlarına gelebildikleri, ancak hem yol parası hem de getirdikleri ürünlere geliş-gidiş toplam 40 </w:t>
            </w:r>
            <w:proofErr w:type="spellStart"/>
            <w:r>
              <w:t>Tl</w:t>
            </w:r>
            <w:proofErr w:type="spellEnd"/>
            <w:r>
              <w:t xml:space="preserve"> yol parası ödemeleri sonucunda sattıkları ürünlerden kayda değer bir kazanç sağlayamadıkları, 4-Yukarı Mahmutlar köyünden gelen üreticilerin daha çok Balışeyh dolmuşlarından yararlandığı Yukarı Mahmutlar arazisinin önceleri sulu tarıma çok elverişli olması nedeniyle üreticilerin ürünlerini pazarlara gitmeden tarlada bahçede aracılara sattıkları ancak özellikle son 2-3 yıldır yaşanan kuraklık nedeniyle verimin çok azalmasından dolayı hem tarımsal üretimin hem de hayvansal üretimin azalmasıyla İl merkezindeki semt pazarlarına gidenlerin çok azaldığı sebze meyve üretenlerin çoğunun da ancak kendi ihtiyaçları kadar ürün ekimiyle uğraştığı, 5-Pazarcık ve Ulaş köylerinden gelen az sayıdaki üreticinin ise ihtiyacından fazla olan sebze ve meyveleri satmak için daha çok kendi araçlarıyla merkeze geldikleri ve yine bazı üreticilerin ise köylerden okullara öğrenci taşıyan okul servisleri ile anlaşarak Cumartesi ve Pazar günleri kurulan pazarlara geldikleri, 6-Ahılı ve Hasandede gibi köylerden gelen üreticilerin ise dolmuş sıkıntısı yaşamadıkları anlaşılmıştır. </w:t>
            </w:r>
            <w:proofErr w:type="gramEnd"/>
            <w:r>
              <w:t xml:space="preserve">Ancak semt pazarlarına gelen üreticiler dolmuşların kapasitesi nedeniyle pazara çok fazla ürün getiremedikleri ya da getirdiğinde tamamını satamazsa hem gelirken hem de dönerken ayrıca taşıma ücreti ödeyeceği endişesiyle yaptıkları işten çok fazla kazanamadıklarını belirtmişlerdir. Ayrıca Semt pazarlarına gelen üreticilerin sabit bir yerlerinin olmaması nedeniyle pazarda nerede boşluk buldularsa orada satış yapmaya çalıştıkları, yazın çok sıcak havalarda, yağmurlu havalarda </w:t>
            </w:r>
            <w:proofErr w:type="gramStart"/>
            <w:r>
              <w:t>yada</w:t>
            </w:r>
            <w:proofErr w:type="gramEnd"/>
            <w:r>
              <w:t xml:space="preserve"> kışın çok soğuk olduğu aylarda özellikle süt yoğurt ve </w:t>
            </w:r>
            <w:proofErr w:type="spellStart"/>
            <w:r>
              <w:t>tereyağ</w:t>
            </w:r>
            <w:proofErr w:type="spellEnd"/>
            <w:r>
              <w:t xml:space="preserve"> satmaya gelen üreticilerin mevsimden kaynaklanan sıkıntılar yaşadıkları, yine açık pazarlarda, yağmur, aşırı sıcak ve çok soğuk aylarda pazarlarda oturacakları yada sığınacakları bir yer olmamasından dolayı sık sık hastalanabildiklerini ifade etmişlerdir. </w:t>
            </w: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r>
              <w:t xml:space="preserve">7-Arpalık çukuru mevkiine canlı hayvan ticareti yapmak için gelen celep ve besiciler ise hayvan pazarının üstünün kapalı olduğu ancak 4 tarafının açık olması nedeniyle hava cereyanı yaptığı bu cereyanın hem hayvanları hem de pazara gelen celep ve besicileri hasta etmesi nedeniyle kapalı Pazar yerinin içinden ziyade Pazar arazisinin dış kenarlarını kullandıkları ayrıca pazarda alım satım yapanların canlı hayvanları şehirler arası götürebilmek için gerekli olan sevk belgesini hemen alamadıkları için yollarda yapılan denetimlerde kendilerine ciddi oranlarda cezalar yazıldığından </w:t>
            </w:r>
            <w:proofErr w:type="gramStart"/>
            <w:r>
              <w:t>şikayetinde</w:t>
            </w:r>
            <w:proofErr w:type="gramEnd"/>
            <w:r>
              <w:t xml:space="preserve"> bulunmuşlardır. Yapılan tüm bu görüşmelerde tarımsal ya da hayvansal üretim ve satış yapan küçük ölçekli üreticilerin genel sorunlarının son zamanlarda girdi maliyetlerinin çok artması dolayısıyla iştigal ettikleri bu işleri sürdürmekte sıkıntıya düştükleri komisyonumuzca yapılan şifahi görüşmelerden anlaşılmıştır. İl Özel İdaresinin görev ve sorumlulukları kapsamında, yukarıda açıklanan talep ve </w:t>
            </w:r>
            <w:proofErr w:type="gramStart"/>
            <w:r>
              <w:t>şikayetlerin</w:t>
            </w:r>
            <w:proofErr w:type="gramEnd"/>
            <w:r>
              <w:t xml:space="preserve"> gündemde tutularak zaman içinde çözüm getirilmesi hususunda görüş birliğine varılmıştır.</w:t>
            </w:r>
          </w:p>
          <w:p w:rsidR="005A1ECA" w:rsidRDefault="005A1ECA" w:rsidP="00BC4A9B">
            <w:pPr>
              <w:pStyle w:val="ListeParagraf"/>
              <w:ind w:left="600"/>
              <w:jc w:val="both"/>
            </w:pPr>
          </w:p>
          <w:p w:rsidR="005A1ECA" w:rsidRDefault="005A1ECA" w:rsidP="00BC4A9B">
            <w:pPr>
              <w:jc w:val="both"/>
            </w:pPr>
            <w:r>
              <w:t xml:space="preserve">    5302 Sayılı Yasanın 16.Maddesi ve İl Genel Meclisi Çalışma Yönetmeliğinin 20. Maddesi kapsamında yapılan toplantıya ait rapor İl Genel Meclisinin takdirlerine sunulur.</w:t>
            </w: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r>
              <w:t xml:space="preserve">               İlyas CANÖZ                             Muhsin YAKUT                      Yunus PEHLİVANLI   </w:t>
            </w:r>
          </w:p>
          <w:p w:rsidR="005A1ECA" w:rsidRDefault="005A1ECA" w:rsidP="00BC4A9B">
            <w:pPr>
              <w:jc w:val="both"/>
            </w:pPr>
            <w:r>
              <w:t xml:space="preserve">               Komisyon Başkanı                    Başkan Yardımcısı                              Sözcü</w:t>
            </w: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r>
              <w:t xml:space="preserve">               Nuri KÖKSOY                                                                            Hasan GÜLÇİMEN</w:t>
            </w:r>
          </w:p>
          <w:p w:rsidR="005A1ECA" w:rsidRDefault="005A1ECA" w:rsidP="00BC4A9B">
            <w:pPr>
              <w:jc w:val="both"/>
            </w:pPr>
            <w:r>
              <w:t xml:space="preserve">                     Üye                                                                                              </w:t>
            </w:r>
            <w:r>
              <w:t xml:space="preserve">       </w:t>
            </w:r>
            <w:proofErr w:type="spellStart"/>
            <w:r>
              <w:t>Üye</w:t>
            </w:r>
            <w:proofErr w:type="spellEnd"/>
            <w:r>
              <w:t xml:space="preserve">     </w:t>
            </w:r>
          </w:p>
          <w:p w:rsidR="005A1ECA" w:rsidRDefault="005A1ECA" w:rsidP="00BC4A9B">
            <w:pPr>
              <w:jc w:val="both"/>
            </w:pPr>
            <w:r>
              <w:t xml:space="preserve">         </w:t>
            </w: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p w:rsidR="005A1ECA" w:rsidRDefault="005A1ECA" w:rsidP="00BC4A9B">
            <w:pPr>
              <w:jc w:val="both"/>
            </w:pPr>
          </w:p>
        </w:tc>
      </w:tr>
    </w:tbl>
    <w:p w:rsidR="003F6A30" w:rsidRDefault="003F6A30"/>
    <w:sectPr w:rsidR="003F6A30" w:rsidSect="005A1ECA">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8C"/>
    <w:rsid w:val="003F6A30"/>
    <w:rsid w:val="005A1ECA"/>
    <w:rsid w:val="00CE0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1ECA"/>
    <w:pPr>
      <w:ind w:left="720"/>
      <w:contextualSpacing/>
    </w:pPr>
  </w:style>
  <w:style w:type="paragraph" w:styleId="stbilgi">
    <w:name w:val="header"/>
    <w:basedOn w:val="Normal"/>
    <w:link w:val="stbilgiChar"/>
    <w:unhideWhenUsed/>
    <w:rsid w:val="005A1ECA"/>
    <w:pPr>
      <w:tabs>
        <w:tab w:val="center" w:pos="4536"/>
        <w:tab w:val="right" w:pos="9072"/>
      </w:tabs>
    </w:pPr>
  </w:style>
  <w:style w:type="character" w:customStyle="1" w:styleId="stbilgiChar">
    <w:name w:val="Üstbilgi Char"/>
    <w:basedOn w:val="VarsaylanParagrafYazTipi"/>
    <w:link w:val="stbilgi"/>
    <w:rsid w:val="005A1EC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E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1ECA"/>
    <w:pPr>
      <w:ind w:left="720"/>
      <w:contextualSpacing/>
    </w:pPr>
  </w:style>
  <w:style w:type="paragraph" w:styleId="stbilgi">
    <w:name w:val="header"/>
    <w:basedOn w:val="Normal"/>
    <w:link w:val="stbilgiChar"/>
    <w:unhideWhenUsed/>
    <w:rsid w:val="005A1ECA"/>
    <w:pPr>
      <w:tabs>
        <w:tab w:val="center" w:pos="4536"/>
        <w:tab w:val="right" w:pos="9072"/>
      </w:tabs>
    </w:pPr>
  </w:style>
  <w:style w:type="character" w:customStyle="1" w:styleId="stbilgiChar">
    <w:name w:val="Üstbilgi Char"/>
    <w:basedOn w:val="VarsaylanParagrafYazTipi"/>
    <w:link w:val="stbilgi"/>
    <w:rsid w:val="005A1EC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858</Words>
  <Characters>4892</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2021-12-13T06:26:00Z</dcterms:created>
  <dcterms:modified xsi:type="dcterms:W3CDTF">2021-12-13T06:28:00Z</dcterms:modified>
</cp:coreProperties>
</file>