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EC5" w:rsidRPr="009D2EC5" w:rsidRDefault="009D2EC5" w:rsidP="009D2EC5">
      <w:pPr>
        <w:jc w:val="center"/>
        <w:rPr>
          <w:b/>
        </w:rPr>
      </w:pPr>
      <w:r w:rsidRPr="009D2EC5">
        <w:rPr>
          <w:b/>
        </w:rPr>
        <w:t>T</w:t>
      </w:r>
      <w:r w:rsidRPr="009D2EC5">
        <w:rPr>
          <w:b/>
        </w:rPr>
        <w:t>.</w:t>
      </w:r>
      <w:r w:rsidRPr="009D2EC5">
        <w:rPr>
          <w:b/>
        </w:rPr>
        <w:t>C</w:t>
      </w:r>
      <w:r w:rsidRPr="009D2EC5">
        <w:rPr>
          <w:b/>
        </w:rPr>
        <w:t>.</w:t>
      </w:r>
    </w:p>
    <w:p w:rsidR="009D2EC5" w:rsidRDefault="009D2EC5" w:rsidP="009D2EC5">
      <w:pPr>
        <w:tabs>
          <w:tab w:val="left" w:pos="3285"/>
        </w:tabs>
        <w:jc w:val="center"/>
        <w:rPr>
          <w:b/>
        </w:rPr>
      </w:pPr>
      <w:r>
        <w:rPr>
          <w:b/>
        </w:rPr>
        <w:t>KIRIKKALE İL ÖZEL İDARESİ</w:t>
      </w:r>
    </w:p>
    <w:p w:rsidR="009D2EC5" w:rsidRDefault="009D2EC5" w:rsidP="009D2EC5">
      <w:pPr>
        <w:tabs>
          <w:tab w:val="left" w:pos="3285"/>
        </w:tabs>
        <w:jc w:val="center"/>
        <w:rPr>
          <w:b/>
        </w:rPr>
      </w:pPr>
      <w:r>
        <w:rPr>
          <w:b/>
        </w:rPr>
        <w:t xml:space="preserve">İL GENEL MECLİSİ </w:t>
      </w:r>
    </w:p>
    <w:p w:rsidR="009D2EC5" w:rsidRDefault="009D2EC5" w:rsidP="009D2EC5">
      <w:pPr>
        <w:tabs>
          <w:tab w:val="left" w:pos="3285"/>
        </w:tabs>
        <w:jc w:val="center"/>
        <w:rPr>
          <w:b/>
        </w:rPr>
      </w:pPr>
      <w:r>
        <w:rPr>
          <w:b/>
        </w:rPr>
        <w:t>İMAR VE BAYINDIRLIK KOMİSYONU</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9D2EC5" w:rsidTr="009D2EC5">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9D2EC5" w:rsidRDefault="009D2EC5" w:rsidP="00BC4A9B">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9D2EC5" w:rsidRPr="002E7326" w:rsidRDefault="009D2EC5" w:rsidP="00BC4A9B">
            <w:pPr>
              <w:pStyle w:val="stbilgi"/>
            </w:pPr>
            <w:r>
              <w:t>Rıza USLU</w:t>
            </w:r>
          </w:p>
        </w:tc>
      </w:tr>
      <w:tr w:rsidR="009D2EC5" w:rsidRPr="000462E6" w:rsidTr="009D2EC5">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9D2EC5" w:rsidRPr="000462E6" w:rsidRDefault="009D2EC5" w:rsidP="00BC4A9B">
            <w:pPr>
              <w:pStyle w:val="stbilgi"/>
              <w:rPr>
                <w:b/>
                <w:sz w:val="22"/>
                <w:u w:val="single"/>
              </w:rPr>
            </w:pPr>
            <w:r w:rsidRPr="000462E6">
              <w:rPr>
                <w:b/>
                <w:sz w:val="22"/>
                <w:szCs w:val="22"/>
                <w:u w:val="single"/>
              </w:rPr>
              <w:t>BAŞKAN VEKİLİ</w:t>
            </w:r>
          </w:p>
        </w:tc>
        <w:tc>
          <w:tcPr>
            <w:tcW w:w="7371" w:type="dxa"/>
            <w:tcBorders>
              <w:top w:val="single" w:sz="4" w:space="0" w:color="auto"/>
              <w:left w:val="single" w:sz="4" w:space="0" w:color="auto"/>
              <w:bottom w:val="single" w:sz="4" w:space="0" w:color="auto"/>
              <w:right w:val="single" w:sz="4" w:space="0" w:color="auto"/>
            </w:tcBorders>
          </w:tcPr>
          <w:p w:rsidR="009D2EC5" w:rsidRPr="002E7326" w:rsidRDefault="009D2EC5" w:rsidP="00BC4A9B">
            <w:pPr>
              <w:pStyle w:val="stbilgi"/>
            </w:pPr>
            <w:r>
              <w:t>Alper ÖZGÜ</w:t>
            </w:r>
          </w:p>
        </w:tc>
      </w:tr>
      <w:tr w:rsidR="009D2EC5" w:rsidTr="009D2EC5">
        <w:tc>
          <w:tcPr>
            <w:tcW w:w="2802" w:type="dxa"/>
            <w:tcBorders>
              <w:top w:val="single" w:sz="4" w:space="0" w:color="auto"/>
              <w:left w:val="single" w:sz="4" w:space="0" w:color="auto"/>
              <w:bottom w:val="single" w:sz="4" w:space="0" w:color="auto"/>
              <w:right w:val="single" w:sz="4" w:space="0" w:color="auto"/>
            </w:tcBorders>
          </w:tcPr>
          <w:p w:rsidR="009D2EC5" w:rsidRDefault="009D2EC5" w:rsidP="00BC4A9B">
            <w:pPr>
              <w:tabs>
                <w:tab w:val="left" w:pos="3285"/>
              </w:tabs>
              <w:ind w:right="310"/>
              <w:jc w:val="both"/>
              <w:rPr>
                <w:b/>
                <w:sz w:val="22"/>
                <w:szCs w:val="22"/>
              </w:rPr>
            </w:pPr>
          </w:p>
          <w:p w:rsidR="009D2EC5" w:rsidRDefault="009D2EC5" w:rsidP="00BC4A9B">
            <w:pPr>
              <w:tabs>
                <w:tab w:val="left" w:pos="3285"/>
              </w:tabs>
              <w:ind w:right="310"/>
              <w:jc w:val="both"/>
              <w:rPr>
                <w:b/>
                <w:sz w:val="22"/>
              </w:rPr>
            </w:pPr>
            <w:r>
              <w:rPr>
                <w:b/>
                <w:sz w:val="22"/>
                <w:szCs w:val="22"/>
              </w:rPr>
              <w:t xml:space="preserve"> ÜYELER</w:t>
            </w:r>
          </w:p>
        </w:tc>
        <w:tc>
          <w:tcPr>
            <w:tcW w:w="7371" w:type="dxa"/>
            <w:tcBorders>
              <w:top w:val="single" w:sz="4" w:space="0" w:color="auto"/>
              <w:left w:val="single" w:sz="4" w:space="0" w:color="auto"/>
              <w:bottom w:val="single" w:sz="4" w:space="0" w:color="auto"/>
              <w:right w:val="single" w:sz="4" w:space="0" w:color="auto"/>
            </w:tcBorders>
          </w:tcPr>
          <w:p w:rsidR="009D2EC5" w:rsidRDefault="009D2EC5" w:rsidP="00BC4A9B">
            <w:pPr>
              <w:tabs>
                <w:tab w:val="left" w:pos="3285"/>
              </w:tabs>
              <w:rPr>
                <w:sz w:val="22"/>
              </w:rPr>
            </w:pPr>
          </w:p>
          <w:p w:rsidR="009D2EC5" w:rsidRPr="00330DA1" w:rsidRDefault="009D2EC5" w:rsidP="00BC4A9B">
            <w:pPr>
              <w:tabs>
                <w:tab w:val="left" w:pos="3285"/>
              </w:tabs>
              <w:rPr>
                <w:sz w:val="22"/>
              </w:rPr>
            </w:pPr>
            <w:r>
              <w:rPr>
                <w:sz w:val="22"/>
              </w:rPr>
              <w:t>Murat ÇAYKARA, Hamza KUTLUCA, Hasan GÜLÇİMEN, Azmi ÖZKAN, Faruk KAYALAK</w:t>
            </w:r>
          </w:p>
        </w:tc>
      </w:tr>
      <w:tr w:rsidR="009D2EC5" w:rsidTr="009D2EC5">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9D2EC5" w:rsidRDefault="009D2EC5" w:rsidP="00BC4A9B">
            <w:pPr>
              <w:tabs>
                <w:tab w:val="left" w:pos="3285"/>
              </w:tabs>
              <w:rPr>
                <w:b/>
                <w:sz w:val="22"/>
              </w:rPr>
            </w:pPr>
            <w:r>
              <w:rPr>
                <w:b/>
                <w:sz w:val="22"/>
              </w:rPr>
              <w:t>TEKLİFLERİN KONUSU</w:t>
            </w:r>
          </w:p>
        </w:tc>
        <w:tc>
          <w:tcPr>
            <w:tcW w:w="7371" w:type="dxa"/>
            <w:tcBorders>
              <w:top w:val="single" w:sz="4" w:space="0" w:color="auto"/>
              <w:left w:val="single" w:sz="4" w:space="0" w:color="auto"/>
              <w:bottom w:val="single" w:sz="4" w:space="0" w:color="auto"/>
              <w:right w:val="single" w:sz="4" w:space="0" w:color="auto"/>
            </w:tcBorders>
            <w:vAlign w:val="center"/>
          </w:tcPr>
          <w:p w:rsidR="009D2EC5" w:rsidRPr="00330DA1" w:rsidRDefault="009D2EC5" w:rsidP="00BC4A9B">
            <w:pPr>
              <w:tabs>
                <w:tab w:val="left" w:pos="3285"/>
              </w:tabs>
            </w:pPr>
            <w:r>
              <w:t>Tamir bakım ve tahsis</w:t>
            </w:r>
          </w:p>
        </w:tc>
      </w:tr>
      <w:tr w:rsidR="009D2EC5" w:rsidTr="009D2EC5">
        <w:tc>
          <w:tcPr>
            <w:tcW w:w="2802" w:type="dxa"/>
            <w:tcBorders>
              <w:top w:val="single" w:sz="4" w:space="0" w:color="auto"/>
              <w:left w:val="single" w:sz="4" w:space="0" w:color="auto"/>
              <w:bottom w:val="single" w:sz="4" w:space="0" w:color="auto"/>
              <w:right w:val="single" w:sz="4" w:space="0" w:color="auto"/>
            </w:tcBorders>
            <w:hideMark/>
          </w:tcPr>
          <w:p w:rsidR="009D2EC5" w:rsidRDefault="009D2EC5" w:rsidP="00BC4A9B">
            <w:pPr>
              <w:tabs>
                <w:tab w:val="left" w:pos="3285"/>
              </w:tabs>
              <w:rPr>
                <w:b/>
                <w:sz w:val="22"/>
              </w:rPr>
            </w:pPr>
            <w:r>
              <w:rPr>
                <w:b/>
                <w:sz w:val="22"/>
                <w:szCs w:val="22"/>
              </w:rPr>
              <w:t xml:space="preserve"> HAVALE TARİHİ</w:t>
            </w:r>
          </w:p>
        </w:tc>
        <w:tc>
          <w:tcPr>
            <w:tcW w:w="7371" w:type="dxa"/>
            <w:tcBorders>
              <w:top w:val="single" w:sz="4" w:space="0" w:color="auto"/>
              <w:left w:val="single" w:sz="4" w:space="0" w:color="auto"/>
              <w:bottom w:val="single" w:sz="4" w:space="0" w:color="auto"/>
              <w:right w:val="single" w:sz="4" w:space="0" w:color="auto"/>
            </w:tcBorders>
          </w:tcPr>
          <w:p w:rsidR="009D2EC5" w:rsidRPr="00330DA1" w:rsidRDefault="009D2EC5" w:rsidP="00BC4A9B">
            <w:pPr>
              <w:tabs>
                <w:tab w:val="left" w:pos="3285"/>
              </w:tabs>
            </w:pPr>
            <w:r>
              <w:t>03-04.11.2021</w:t>
            </w:r>
          </w:p>
        </w:tc>
      </w:tr>
    </w:tbl>
    <w:p w:rsidR="009D2EC5" w:rsidRDefault="009D2EC5" w:rsidP="009D2EC5">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9D2EC5" w:rsidTr="00BC4A9B">
        <w:trPr>
          <w:trHeight w:val="6210"/>
        </w:trPr>
        <w:tc>
          <w:tcPr>
            <w:tcW w:w="10456" w:type="dxa"/>
            <w:tcBorders>
              <w:top w:val="single" w:sz="4" w:space="0" w:color="auto"/>
              <w:left w:val="single" w:sz="4" w:space="0" w:color="auto"/>
              <w:bottom w:val="single" w:sz="4" w:space="0" w:color="auto"/>
              <w:right w:val="single" w:sz="4" w:space="0" w:color="auto"/>
            </w:tcBorders>
          </w:tcPr>
          <w:p w:rsidR="009D2EC5" w:rsidRDefault="009D2EC5" w:rsidP="00BC4A9B">
            <w:pPr>
              <w:pStyle w:val="ListeParagraf"/>
              <w:ind w:left="0"/>
              <w:jc w:val="both"/>
            </w:pPr>
            <w:r>
              <w:t xml:space="preserve">            </w:t>
            </w:r>
          </w:p>
          <w:p w:rsidR="009D2EC5" w:rsidRDefault="009D2EC5" w:rsidP="00BC4A9B">
            <w:pPr>
              <w:pStyle w:val="ListeParagraf"/>
              <w:ind w:left="0"/>
              <w:jc w:val="both"/>
            </w:pPr>
            <w:r>
              <w:t xml:space="preserve">    5302 Sayılı yasanın 13.Maddesi kapsamında verilen önergeler gündeme alındıktan sonra Komisyonumuza havale edilmiştir. Komisyonumuz 26-29-30 Kasım 2021 tarihlerinde toplanarak çalışmasını tamamlamıştır.</w:t>
            </w:r>
          </w:p>
          <w:p w:rsidR="009D2EC5" w:rsidRDefault="009D2EC5" w:rsidP="00BC4A9B">
            <w:pPr>
              <w:pStyle w:val="ListeParagraf"/>
              <w:ind w:left="0"/>
              <w:jc w:val="both"/>
            </w:pPr>
          </w:p>
          <w:p w:rsidR="009D2EC5" w:rsidRDefault="009D2EC5" w:rsidP="00BC4A9B">
            <w:pPr>
              <w:pStyle w:val="ListeParagraf"/>
              <w:ind w:left="0"/>
              <w:jc w:val="both"/>
            </w:pPr>
            <w:r>
              <w:t xml:space="preserve">    İl Özel </w:t>
            </w:r>
            <w:r>
              <w:t>İdaresinin görev</w:t>
            </w:r>
            <w:r>
              <w:t xml:space="preserve"> ve sorumluluğunda bulunan Köylerin ortak kullanımında bulunan bina ve alt yapı hizmetlerinde, ihtiyaç duyulan tamir, bakım, onarım ve tahsis işlemleri İl Genel Meclisi gündemine getirilerek hizmetin yürütülmesi sağlanmaktadır.</w:t>
            </w:r>
          </w:p>
          <w:p w:rsidR="009D2EC5" w:rsidRDefault="009D2EC5" w:rsidP="00BC4A9B">
            <w:pPr>
              <w:pStyle w:val="ListeParagraf"/>
              <w:ind w:left="0"/>
              <w:jc w:val="both"/>
            </w:pPr>
          </w:p>
          <w:p w:rsidR="009D2EC5" w:rsidRDefault="009D2EC5" w:rsidP="00BC4A9B">
            <w:pPr>
              <w:pStyle w:val="ListeParagraf"/>
              <w:ind w:left="0"/>
              <w:jc w:val="both"/>
            </w:pPr>
            <w:r>
              <w:t xml:space="preserve">       A-  Bu kapsamda gündeme getirilen; Balışeyh İlçesi </w:t>
            </w:r>
            <w:proofErr w:type="spellStart"/>
            <w:r>
              <w:t>Kenanbeyobası</w:t>
            </w:r>
            <w:proofErr w:type="spellEnd"/>
            <w:r>
              <w:t xml:space="preserve"> Köyü İlkokul binasının </w:t>
            </w:r>
            <w:r>
              <w:t>eğitim hizmetlerinde</w:t>
            </w:r>
            <w:r>
              <w:t xml:space="preserve"> kullanılmadığı için Muhtarlık binası, taziye evi ve imam lojmanı olarak kullanıldığı, ancak uzun zamandır kullanılan binada, tamir, bakım, onarıma ihtiyaç olduğu muhtarlık tarafın bildirilmiş, yerinde yapılan incelemelerde de, tamir, bakım ve onarıma ihtiyaç olduğu anlaşılmış olup İl Özel İdare </w:t>
            </w:r>
            <w:proofErr w:type="gramStart"/>
            <w:r>
              <w:t>imkanlarıyla</w:t>
            </w:r>
            <w:proofErr w:type="gramEnd"/>
            <w:r>
              <w:t xml:space="preserve"> gerekli çalışmanın yapılmasında fayda görülmüştür.</w:t>
            </w:r>
          </w:p>
          <w:p w:rsidR="009D2EC5" w:rsidRDefault="009D2EC5" w:rsidP="00BC4A9B">
            <w:pPr>
              <w:pStyle w:val="ListeParagraf"/>
              <w:ind w:left="0"/>
              <w:jc w:val="both"/>
            </w:pPr>
            <w:r>
              <w:t xml:space="preserve">          </w:t>
            </w:r>
            <w:proofErr w:type="gramStart"/>
            <w:r>
              <w:t xml:space="preserve">İlimiz Balışeyh İlçesi </w:t>
            </w:r>
            <w:proofErr w:type="spellStart"/>
            <w:r>
              <w:t>Kenabeyobası</w:t>
            </w:r>
            <w:proofErr w:type="spellEnd"/>
            <w:r>
              <w:t xml:space="preserve"> Köyünde eğitim hizmetlerinde kullanılmayan okul binasının muhtarlık, taziye evi ve lojman olarak kullanılması nedeniyle, binada ihtiyaç duyulan tamir bakım onarım için İl Özel İdaresi Teknik Elemanlarınca yerinde inceleme yapılmasına, belirlenecek çalışmaya ait giderlerin İl Özel İdare bütçesinden karşılanmasına, hizmetin Balışeyh Köylere Hizmet Götürme Birliğince yürütülmesine Komisyonumuzca oybirliğiyle karar verildi.</w:t>
            </w:r>
            <w:proofErr w:type="gramEnd"/>
          </w:p>
          <w:p w:rsidR="009D2EC5" w:rsidRDefault="009D2EC5" w:rsidP="00BC4A9B">
            <w:pPr>
              <w:pStyle w:val="ListeParagraf"/>
              <w:ind w:left="0"/>
              <w:jc w:val="both"/>
            </w:pPr>
            <w:r>
              <w:t xml:space="preserve">     </w:t>
            </w:r>
          </w:p>
          <w:p w:rsidR="009D2EC5" w:rsidRDefault="009D2EC5" w:rsidP="00BC4A9B">
            <w:pPr>
              <w:pStyle w:val="ListeParagraf"/>
              <w:ind w:left="0"/>
              <w:jc w:val="both"/>
            </w:pPr>
            <w:r>
              <w:t xml:space="preserve">        B- İlimiz Keskin İlçesi Köprü Köyünde 190 ada 21 parselde kayıtlı taşınmaz İl Özel İdaresince kullanılamadığı için Köy Konağı olarak kullanılmak üzere </w:t>
            </w:r>
            <w:r>
              <w:t>Muhtarlıkça talep</w:t>
            </w:r>
            <w:r>
              <w:t xml:space="preserve"> edilmiştir. Yerinde yapılan incelemede binanın Köprüköyü Belediyesinin kapanma aşamasında İl Özel İdaresine devredildiği, şu an itibariyle binanın İl Özel İdaresince kullanılamadığı, atıl duran binanın Muhtarlık Hizmetlerinde kullanılmak üzere tahsis edilmesinde fayda görülmüştür.</w:t>
            </w:r>
          </w:p>
          <w:p w:rsidR="009D2EC5" w:rsidRDefault="009D2EC5" w:rsidP="00BC4A9B">
            <w:pPr>
              <w:pStyle w:val="ListeParagraf"/>
              <w:ind w:left="0"/>
              <w:jc w:val="both"/>
            </w:pPr>
            <w:r>
              <w:t xml:space="preserve">       İlimiz Keskin İlçesi Köprü Köyünde 190 ada 21 parselde bulunan ve İl Özel İdaresince kullanılamayan taşınmazın 5 Yıl süreyle Köy Muhtarlığına tahsis edilmesi hususunda oy</w:t>
            </w:r>
            <w:bookmarkStart w:id="0" w:name="_GoBack"/>
            <w:bookmarkEnd w:id="0"/>
            <w:r>
              <w:t>birliğiyle görüş birliğine varılmıştır.</w:t>
            </w:r>
          </w:p>
          <w:p w:rsidR="009D2EC5" w:rsidRDefault="009D2EC5" w:rsidP="00BC4A9B">
            <w:pPr>
              <w:pStyle w:val="ListeParagraf"/>
              <w:ind w:left="0"/>
              <w:jc w:val="both"/>
            </w:pPr>
          </w:p>
          <w:p w:rsidR="009D2EC5" w:rsidRDefault="009D2EC5" w:rsidP="00BC4A9B">
            <w:pPr>
              <w:pStyle w:val="ListeParagraf"/>
              <w:ind w:left="0"/>
              <w:jc w:val="both"/>
            </w:pPr>
            <w:r>
              <w:t xml:space="preserve">    5302 Sayılı yasanın16.Maddesi ve İl Genel Meclisi Çalışma Yönetmeliğinin 20.Maddesi kapsamında yapılan çalışma İl Genel Meclisinin takdirlerine arz olunur.</w:t>
            </w:r>
          </w:p>
          <w:p w:rsidR="009D2EC5" w:rsidRDefault="009D2EC5" w:rsidP="00BC4A9B">
            <w:pPr>
              <w:pStyle w:val="ListeParagraf"/>
              <w:ind w:left="0"/>
              <w:jc w:val="both"/>
            </w:pPr>
          </w:p>
          <w:p w:rsidR="009D2EC5" w:rsidRDefault="009D2EC5" w:rsidP="00BC4A9B">
            <w:pPr>
              <w:pStyle w:val="ListeParagraf"/>
              <w:ind w:left="0"/>
              <w:jc w:val="both"/>
            </w:pPr>
            <w:r>
              <w:t>Rıza USLU                                                 Alper ÖZGÜ                                       Azmi ÖZKAN</w:t>
            </w:r>
          </w:p>
          <w:p w:rsidR="009D2EC5" w:rsidRDefault="009D2EC5" w:rsidP="00BC4A9B">
            <w:pPr>
              <w:pStyle w:val="ListeParagraf"/>
              <w:ind w:left="0"/>
              <w:jc w:val="both"/>
            </w:pPr>
            <w:r>
              <w:t xml:space="preserve">Komisyon Başkanı                                     Başkan Vekili                                          Sözcü                            </w:t>
            </w:r>
          </w:p>
          <w:p w:rsidR="009D2EC5" w:rsidRDefault="009D2EC5" w:rsidP="00BC4A9B">
            <w:pPr>
              <w:pStyle w:val="ListeParagraf"/>
              <w:ind w:left="0"/>
              <w:jc w:val="both"/>
            </w:pPr>
          </w:p>
          <w:p w:rsidR="009D2EC5" w:rsidRDefault="009D2EC5" w:rsidP="00BC4A9B">
            <w:pPr>
              <w:pStyle w:val="ListeParagraf"/>
              <w:ind w:left="0"/>
              <w:jc w:val="both"/>
            </w:pPr>
          </w:p>
          <w:p w:rsidR="009D2EC5" w:rsidRDefault="009D2EC5" w:rsidP="00BC4A9B">
            <w:pPr>
              <w:pStyle w:val="ListeParagraf"/>
              <w:ind w:left="0"/>
              <w:jc w:val="both"/>
            </w:pPr>
          </w:p>
          <w:p w:rsidR="009D2EC5" w:rsidRDefault="009D2EC5" w:rsidP="00BC4A9B">
            <w:pPr>
              <w:pStyle w:val="ListeParagraf"/>
              <w:ind w:left="0"/>
              <w:jc w:val="both"/>
            </w:pPr>
          </w:p>
          <w:p w:rsidR="009D2EC5" w:rsidRDefault="009D2EC5" w:rsidP="00BC4A9B">
            <w:pPr>
              <w:pStyle w:val="ListeParagraf"/>
              <w:ind w:left="0"/>
              <w:jc w:val="both"/>
            </w:pPr>
          </w:p>
          <w:p w:rsidR="009D2EC5" w:rsidRDefault="009D2EC5" w:rsidP="00BC4A9B">
            <w:pPr>
              <w:pStyle w:val="ListeParagraf"/>
              <w:ind w:left="0"/>
            </w:pPr>
            <w:r>
              <w:t xml:space="preserve">Murat ÇAYKARA                  Hamza </w:t>
            </w:r>
            <w:proofErr w:type="gramStart"/>
            <w:r>
              <w:t>KUTLUCA       Hasan</w:t>
            </w:r>
            <w:proofErr w:type="gramEnd"/>
            <w:r>
              <w:t xml:space="preserve"> GÜLÇİMEN               Faruk KAYALAK                                  </w:t>
            </w:r>
          </w:p>
          <w:p w:rsidR="009D2EC5" w:rsidRDefault="009D2EC5" w:rsidP="009D2EC5">
            <w:pPr>
              <w:pStyle w:val="ListeParagraf"/>
              <w:ind w:left="0"/>
            </w:pPr>
            <w:r>
              <w:t xml:space="preserve">     Üye                                           </w:t>
            </w:r>
            <w:proofErr w:type="spellStart"/>
            <w:r>
              <w:t>Üye</w:t>
            </w:r>
            <w:proofErr w:type="spellEnd"/>
            <w:r>
              <w:t xml:space="preserve">                                   </w:t>
            </w:r>
            <w:proofErr w:type="spellStart"/>
            <w:r>
              <w:t>Üye</w:t>
            </w:r>
            <w:proofErr w:type="spellEnd"/>
            <w:r>
              <w:t xml:space="preserve">                                       </w:t>
            </w:r>
            <w:proofErr w:type="spellStart"/>
            <w:r>
              <w:t>Üye</w:t>
            </w:r>
            <w:proofErr w:type="spellEnd"/>
            <w:r>
              <w:t xml:space="preserve">     </w:t>
            </w:r>
          </w:p>
        </w:tc>
      </w:tr>
    </w:tbl>
    <w:p w:rsidR="003F6A30" w:rsidRDefault="003F6A30"/>
    <w:sectPr w:rsidR="003F6A30" w:rsidSect="009D2EC5">
      <w:pgSz w:w="11906" w:h="16838"/>
      <w:pgMar w:top="568"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384"/>
    <w:rsid w:val="003F6A30"/>
    <w:rsid w:val="00510384"/>
    <w:rsid w:val="009D2E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EC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D2EC5"/>
    <w:pPr>
      <w:ind w:left="720"/>
      <w:contextualSpacing/>
    </w:pPr>
  </w:style>
  <w:style w:type="paragraph" w:styleId="stbilgi">
    <w:name w:val="header"/>
    <w:basedOn w:val="Normal"/>
    <w:link w:val="stbilgiChar"/>
    <w:unhideWhenUsed/>
    <w:rsid w:val="009D2EC5"/>
    <w:pPr>
      <w:tabs>
        <w:tab w:val="center" w:pos="4536"/>
        <w:tab w:val="right" w:pos="9072"/>
      </w:tabs>
    </w:pPr>
  </w:style>
  <w:style w:type="character" w:customStyle="1" w:styleId="stbilgiChar">
    <w:name w:val="Üstbilgi Char"/>
    <w:basedOn w:val="VarsaylanParagrafYazTipi"/>
    <w:link w:val="stbilgi"/>
    <w:rsid w:val="009D2EC5"/>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EC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9D2EC5"/>
    <w:pPr>
      <w:ind w:left="720"/>
      <w:contextualSpacing/>
    </w:pPr>
  </w:style>
  <w:style w:type="paragraph" w:styleId="stbilgi">
    <w:name w:val="header"/>
    <w:basedOn w:val="Normal"/>
    <w:link w:val="stbilgiChar"/>
    <w:unhideWhenUsed/>
    <w:rsid w:val="009D2EC5"/>
    <w:pPr>
      <w:tabs>
        <w:tab w:val="center" w:pos="4536"/>
        <w:tab w:val="right" w:pos="9072"/>
      </w:tabs>
    </w:pPr>
  </w:style>
  <w:style w:type="character" w:customStyle="1" w:styleId="stbilgiChar">
    <w:name w:val="Üstbilgi Char"/>
    <w:basedOn w:val="VarsaylanParagrafYazTipi"/>
    <w:link w:val="stbilgi"/>
    <w:rsid w:val="009D2EC5"/>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462</Words>
  <Characters>2634</Characters>
  <Application>Microsoft Office Word</Application>
  <DocSecurity>0</DocSecurity>
  <Lines>21</Lines>
  <Paragraphs>6</Paragraphs>
  <ScaleCrop>false</ScaleCrop>
  <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2021-12-13T06:21:00Z</dcterms:created>
  <dcterms:modified xsi:type="dcterms:W3CDTF">2021-12-13T06:22:00Z</dcterms:modified>
</cp:coreProperties>
</file>