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92" w:rsidRDefault="00517192" w:rsidP="00517192">
      <w:pPr>
        <w:tabs>
          <w:tab w:val="left" w:pos="3285"/>
        </w:tabs>
        <w:jc w:val="center"/>
        <w:rPr>
          <w:b/>
        </w:rPr>
      </w:pPr>
    </w:p>
    <w:p w:rsidR="00517192" w:rsidRDefault="00517192" w:rsidP="00517192">
      <w:pPr>
        <w:tabs>
          <w:tab w:val="left" w:pos="3285"/>
        </w:tabs>
        <w:jc w:val="center"/>
        <w:rPr>
          <w:b/>
        </w:rPr>
      </w:pPr>
      <w:r>
        <w:rPr>
          <w:b/>
        </w:rPr>
        <w:t>T.C.</w:t>
      </w:r>
    </w:p>
    <w:p w:rsidR="00517192" w:rsidRPr="00817813" w:rsidRDefault="00517192" w:rsidP="00517192">
      <w:pPr>
        <w:tabs>
          <w:tab w:val="left" w:pos="3285"/>
        </w:tabs>
        <w:jc w:val="center"/>
        <w:rPr>
          <w:b/>
        </w:rPr>
      </w:pPr>
      <w:r>
        <w:rPr>
          <w:b/>
        </w:rPr>
        <w:t>KIRIKKALE İL</w:t>
      </w:r>
      <w:r w:rsidRPr="00817813">
        <w:rPr>
          <w:b/>
        </w:rPr>
        <w:t xml:space="preserve"> ÖZEL İDARESİ</w:t>
      </w:r>
    </w:p>
    <w:p w:rsidR="00517192" w:rsidRPr="00817813" w:rsidRDefault="00517192" w:rsidP="00517192">
      <w:pPr>
        <w:tabs>
          <w:tab w:val="left" w:pos="3285"/>
        </w:tabs>
        <w:jc w:val="center"/>
        <w:rPr>
          <w:b/>
        </w:rPr>
      </w:pPr>
      <w:r w:rsidRPr="00817813">
        <w:rPr>
          <w:b/>
        </w:rPr>
        <w:t xml:space="preserve">İL GENEL MECLİSİ </w:t>
      </w:r>
    </w:p>
    <w:p w:rsidR="00517192" w:rsidRDefault="00517192" w:rsidP="00517192">
      <w:pPr>
        <w:tabs>
          <w:tab w:val="left" w:pos="3285"/>
        </w:tabs>
        <w:jc w:val="center"/>
        <w:rPr>
          <w:b/>
        </w:rPr>
      </w:pPr>
      <w:r>
        <w:rPr>
          <w:b/>
        </w:rPr>
        <w:t>TURİZM KOMİSYONU</w:t>
      </w:r>
    </w:p>
    <w:p w:rsidR="00517192" w:rsidRPr="00817813" w:rsidRDefault="00517192" w:rsidP="00517192">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517192" w:rsidRPr="00817813" w:rsidTr="0051719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17192" w:rsidRPr="00817813" w:rsidRDefault="00517192" w:rsidP="00FF57AF">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517192" w:rsidRPr="00817813" w:rsidRDefault="00517192" w:rsidP="00FF57AF">
            <w:pPr>
              <w:tabs>
                <w:tab w:val="center" w:pos="4536"/>
                <w:tab w:val="right" w:pos="9072"/>
              </w:tabs>
              <w:rPr>
                <w:b/>
              </w:rPr>
            </w:pPr>
            <w:r>
              <w:rPr>
                <w:b/>
              </w:rPr>
              <w:t>Hasan GÜLÇİMEN</w:t>
            </w:r>
          </w:p>
        </w:tc>
      </w:tr>
      <w:tr w:rsidR="00517192" w:rsidRPr="00817813" w:rsidTr="0051719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17192" w:rsidRDefault="00517192" w:rsidP="00FF57AF">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517192" w:rsidRDefault="00517192" w:rsidP="00FF57AF">
            <w:pPr>
              <w:tabs>
                <w:tab w:val="center" w:pos="4536"/>
                <w:tab w:val="right" w:pos="9072"/>
              </w:tabs>
              <w:rPr>
                <w:b/>
              </w:rPr>
            </w:pPr>
            <w:r>
              <w:rPr>
                <w:b/>
              </w:rPr>
              <w:t>Alper ÖZGÜ</w:t>
            </w:r>
          </w:p>
        </w:tc>
      </w:tr>
      <w:tr w:rsidR="00517192" w:rsidRPr="00817813" w:rsidTr="0051719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17192" w:rsidRDefault="00517192" w:rsidP="00FF57AF">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517192" w:rsidRDefault="00517192" w:rsidP="00FF57AF">
            <w:pPr>
              <w:tabs>
                <w:tab w:val="center" w:pos="4536"/>
                <w:tab w:val="right" w:pos="9072"/>
              </w:tabs>
              <w:rPr>
                <w:b/>
              </w:rPr>
            </w:pPr>
            <w:r>
              <w:rPr>
                <w:b/>
              </w:rPr>
              <w:t>Murat ÇAYKARA, Rıza USLU, Azmi ÖZKAN</w:t>
            </w:r>
          </w:p>
        </w:tc>
      </w:tr>
      <w:tr w:rsidR="00517192" w:rsidRPr="00817813" w:rsidTr="00517192">
        <w:tc>
          <w:tcPr>
            <w:tcW w:w="3369" w:type="dxa"/>
            <w:tcBorders>
              <w:top w:val="single" w:sz="4" w:space="0" w:color="auto"/>
              <w:left w:val="single" w:sz="4" w:space="0" w:color="auto"/>
              <w:bottom w:val="single" w:sz="4" w:space="0" w:color="auto"/>
              <w:right w:val="single" w:sz="4" w:space="0" w:color="auto"/>
            </w:tcBorders>
            <w:hideMark/>
          </w:tcPr>
          <w:p w:rsidR="00517192" w:rsidRPr="00817813" w:rsidRDefault="00517192" w:rsidP="00FF57AF">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517192" w:rsidRPr="00817813" w:rsidRDefault="00517192" w:rsidP="00FF57AF">
            <w:pPr>
              <w:tabs>
                <w:tab w:val="left" w:pos="3285"/>
              </w:tabs>
              <w:rPr>
                <w:b/>
              </w:rPr>
            </w:pPr>
            <w:r>
              <w:rPr>
                <w:b/>
              </w:rPr>
              <w:t>05.10.2021</w:t>
            </w:r>
          </w:p>
        </w:tc>
      </w:tr>
      <w:tr w:rsidR="00517192" w:rsidRPr="00817813" w:rsidTr="0051719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517192" w:rsidRPr="00817813" w:rsidRDefault="00517192" w:rsidP="00FF57AF">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517192" w:rsidRPr="00817813" w:rsidRDefault="00517192" w:rsidP="00FF57AF">
            <w:pPr>
              <w:tabs>
                <w:tab w:val="left" w:pos="3285"/>
              </w:tabs>
              <w:contextualSpacing/>
              <w:jc w:val="both"/>
              <w:rPr>
                <w:b/>
              </w:rPr>
            </w:pPr>
            <w:r>
              <w:rPr>
                <w:b/>
              </w:rPr>
              <w:t xml:space="preserve">Roma dönemine ait </w:t>
            </w:r>
            <w:proofErr w:type="spellStart"/>
            <w:r>
              <w:rPr>
                <w:b/>
              </w:rPr>
              <w:t>mabed</w:t>
            </w:r>
            <w:proofErr w:type="spellEnd"/>
            <w:r>
              <w:rPr>
                <w:b/>
              </w:rPr>
              <w:t xml:space="preserve"> (Cami)</w:t>
            </w:r>
          </w:p>
        </w:tc>
      </w:tr>
      <w:tr w:rsidR="00517192" w:rsidRPr="00817813" w:rsidTr="00517192">
        <w:tc>
          <w:tcPr>
            <w:tcW w:w="3369" w:type="dxa"/>
            <w:tcBorders>
              <w:top w:val="single" w:sz="4" w:space="0" w:color="auto"/>
              <w:left w:val="single" w:sz="4" w:space="0" w:color="auto"/>
              <w:bottom w:val="single" w:sz="4" w:space="0" w:color="auto"/>
              <w:right w:val="single" w:sz="4" w:space="0" w:color="auto"/>
            </w:tcBorders>
            <w:hideMark/>
          </w:tcPr>
          <w:p w:rsidR="00517192" w:rsidRPr="00817813" w:rsidRDefault="00517192" w:rsidP="00FF57AF">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517192" w:rsidRPr="00817813" w:rsidRDefault="00517192" w:rsidP="00FF57AF">
            <w:pPr>
              <w:tabs>
                <w:tab w:val="left" w:pos="3285"/>
              </w:tabs>
              <w:contextualSpacing/>
              <w:rPr>
                <w:b/>
              </w:rPr>
            </w:pPr>
            <w:r>
              <w:rPr>
                <w:b/>
              </w:rPr>
              <w:t>05.10.2021</w:t>
            </w:r>
          </w:p>
        </w:tc>
      </w:tr>
      <w:tr w:rsidR="00517192" w:rsidRPr="00817813" w:rsidTr="00517192">
        <w:trPr>
          <w:gridAfter w:val="1"/>
          <w:wAfter w:w="33" w:type="dxa"/>
          <w:trHeight w:val="11437"/>
        </w:trPr>
        <w:tc>
          <w:tcPr>
            <w:tcW w:w="9998" w:type="dxa"/>
            <w:gridSpan w:val="2"/>
            <w:tcBorders>
              <w:top w:val="single" w:sz="4" w:space="0" w:color="auto"/>
              <w:left w:val="single" w:sz="4" w:space="0" w:color="auto"/>
              <w:bottom w:val="single" w:sz="4" w:space="0" w:color="auto"/>
              <w:right w:val="single" w:sz="4" w:space="0" w:color="auto"/>
            </w:tcBorders>
          </w:tcPr>
          <w:p w:rsidR="00517192" w:rsidRDefault="00517192" w:rsidP="00FF57AF">
            <w:pPr>
              <w:jc w:val="both"/>
              <w:textAlignment w:val="baseline"/>
            </w:pPr>
            <w:r>
              <w:t xml:space="preserve">         </w:t>
            </w:r>
          </w:p>
          <w:p w:rsidR="00517192" w:rsidRDefault="00517192" w:rsidP="00FF57AF">
            <w:pPr>
              <w:jc w:val="both"/>
              <w:textAlignment w:val="baseline"/>
            </w:pPr>
            <w:bookmarkStart w:id="0" w:name="_GoBack"/>
            <w:bookmarkEnd w:id="0"/>
            <w:r>
              <w:t xml:space="preserve">  5302 Sayılı yasanın 13.Maddesi kapsamında verilen </w:t>
            </w:r>
            <w:r>
              <w:t>t</w:t>
            </w:r>
            <w:r>
              <w:t>urizm içerikli önerge gündeme alındıktan sonra Komisyonumuza havale edilmiştir. Komisyonumuz 21-22-25-26-27 Ekim 2021 tarihlerinde toplanarak çalışmasını tamamlamıştır.</w:t>
            </w:r>
          </w:p>
          <w:p w:rsidR="00517192" w:rsidRDefault="00517192" w:rsidP="00FF57AF">
            <w:pPr>
              <w:jc w:val="both"/>
              <w:textAlignment w:val="baseline"/>
            </w:pPr>
          </w:p>
          <w:p w:rsidR="00517192" w:rsidRDefault="00517192" w:rsidP="00FF57AF">
            <w:pPr>
              <w:jc w:val="both"/>
              <w:textAlignment w:val="baseline"/>
            </w:pPr>
            <w:r>
              <w:t xml:space="preserve">       İl Özel İdaresinin 5302 Sayılı yasanın 6.Maddesinde sayılan Turizm Görevi kapsamında gündeme getirilen Sulakyurt İlçesi </w:t>
            </w:r>
            <w:proofErr w:type="spellStart"/>
            <w:r>
              <w:t>Sarımbey</w:t>
            </w:r>
            <w:proofErr w:type="spellEnd"/>
            <w:r>
              <w:t xml:space="preserve"> Köyünde bulunan </w:t>
            </w:r>
            <w:proofErr w:type="spellStart"/>
            <w:r>
              <w:t>mabed</w:t>
            </w:r>
            <w:proofErr w:type="spellEnd"/>
            <w:r>
              <w:t xml:space="preserve"> için verilen önerge gereği araştırma ve incelemeler yapılmış ve alınan bilgi ve tespitler aşağıya rapor edilmiştir.</w:t>
            </w:r>
          </w:p>
          <w:p w:rsidR="00517192" w:rsidRDefault="00517192" w:rsidP="00FF57AF">
            <w:pPr>
              <w:jc w:val="both"/>
              <w:textAlignment w:val="baseline"/>
            </w:pPr>
          </w:p>
          <w:p w:rsidR="00517192" w:rsidRDefault="00517192" w:rsidP="00FF57AF">
            <w:pPr>
              <w:jc w:val="both"/>
              <w:textAlignment w:val="baseline"/>
            </w:pPr>
            <w:r>
              <w:t xml:space="preserve">       İlimize bağlı İlçe ve Köylerimizde geçmişi çok eski yıllara dayanan cami, türbe gibi bazı yapılar halen </w:t>
            </w:r>
            <w:r>
              <w:t>kullanılmakta ve</w:t>
            </w:r>
            <w:r>
              <w:t xml:space="preserve"> bu yapıların ayakta kalabilmesi için gündemde tutularak korunması düşünülmüştür. </w:t>
            </w:r>
          </w:p>
          <w:p w:rsidR="00517192" w:rsidRDefault="00517192" w:rsidP="00FF57AF">
            <w:pPr>
              <w:jc w:val="both"/>
              <w:textAlignment w:val="baseline"/>
            </w:pPr>
            <w:r>
              <w:t xml:space="preserve">       </w:t>
            </w:r>
            <w:proofErr w:type="gramStart"/>
            <w:r>
              <w:t xml:space="preserve">Bu kapsamda verilen Sulakyurt İlçesi </w:t>
            </w:r>
            <w:proofErr w:type="spellStart"/>
            <w:r>
              <w:t>Sarı</w:t>
            </w:r>
            <w:r>
              <w:t>m</w:t>
            </w:r>
            <w:r>
              <w:t>bey</w:t>
            </w:r>
            <w:proofErr w:type="spellEnd"/>
            <w:r>
              <w:t xml:space="preserve"> Köyünde bulunan Mabedin 1285 Yılında yapıldığı, tamir bakım anlamında daha önceki yıllara ait bir kaydın olmamasına rağmen, sadece 1956 yılında tamir tadilat yapıldığı, Caminin dört tarafı kesme taşlarla yapılmış, Kuzey Cephesi hariç 4 penceresinin bulunduğu, Kuzey Cephesinde Yuvarlak Orijinal Kapısının halen kullanıldığı, Batı Köşesinde </w:t>
            </w:r>
            <w:proofErr w:type="spellStart"/>
            <w:r>
              <w:t>Mimber</w:t>
            </w:r>
            <w:proofErr w:type="spellEnd"/>
            <w:r>
              <w:t xml:space="preserve">, Doğu Köşesinde Ahşap Kürsü yer almakta, Ahşap Tavan ve Tavan Göbeği bulunduğu, </w:t>
            </w:r>
            <w:proofErr w:type="spellStart"/>
            <w:r>
              <w:t>Mahilinin</w:t>
            </w:r>
            <w:proofErr w:type="spellEnd"/>
            <w:r>
              <w:t xml:space="preserve"> üstünde, yapan ustanın isminin yazılı olduğu, yapım tarihi itibariyle ibate açık olduğu yerinde yapılan inceleme ve alınan bilgilerden anlaşılmıştır. </w:t>
            </w:r>
            <w:proofErr w:type="gramEnd"/>
          </w:p>
          <w:p w:rsidR="00517192" w:rsidRDefault="00517192" w:rsidP="00FF57AF">
            <w:pPr>
              <w:jc w:val="both"/>
              <w:textAlignment w:val="baseline"/>
            </w:pPr>
            <w:r>
              <w:t xml:space="preserve">       İl Özel İdaresinin Turizm Görevi ve Kültür Varlıklarını Koruma kapsamında projelendirilerek daha uzun yıllar yapının ayakta kalmasının sağlanabileceği Komisyon Görüşü olarak belirlenmiştir.</w:t>
            </w:r>
          </w:p>
          <w:p w:rsidR="00517192" w:rsidRDefault="00517192" w:rsidP="00FF57AF">
            <w:pPr>
              <w:jc w:val="both"/>
              <w:textAlignment w:val="baseline"/>
            </w:pPr>
          </w:p>
          <w:p w:rsidR="00517192" w:rsidRDefault="00517192" w:rsidP="00FF57AF">
            <w:pPr>
              <w:jc w:val="both"/>
              <w:textAlignment w:val="baseline"/>
            </w:pPr>
            <w:r>
              <w:t xml:space="preserve">        5302 Sayılı yasanın 16 ve 18.Maddesi kapsamında yapılan çalışma İl Genel Meclisinin takdirlerine arz olunur.</w:t>
            </w:r>
          </w:p>
          <w:p w:rsidR="00517192" w:rsidRDefault="00517192" w:rsidP="00FF57AF">
            <w:pPr>
              <w:contextualSpacing/>
              <w:jc w:val="both"/>
            </w:pPr>
            <w:r>
              <w:t xml:space="preserve"> </w:t>
            </w:r>
          </w:p>
          <w:p w:rsidR="00517192" w:rsidRDefault="00517192" w:rsidP="00FF57AF">
            <w:pPr>
              <w:contextualSpacing/>
              <w:jc w:val="both"/>
            </w:pPr>
          </w:p>
          <w:p w:rsidR="00517192" w:rsidRDefault="00517192" w:rsidP="00FF57AF">
            <w:pPr>
              <w:contextualSpacing/>
              <w:jc w:val="both"/>
            </w:pPr>
          </w:p>
          <w:p w:rsidR="00517192" w:rsidRPr="007C4745" w:rsidRDefault="00517192" w:rsidP="00FF57AF">
            <w:pPr>
              <w:contextualSpacing/>
              <w:jc w:val="both"/>
            </w:pPr>
            <w:r>
              <w:t xml:space="preserve">  Hasan GÜLÇİMEN                              Alper ÖZGÜ                                      Rıza USLU</w:t>
            </w:r>
          </w:p>
          <w:p w:rsidR="00517192" w:rsidRDefault="00517192" w:rsidP="00FF57AF">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517192" w:rsidRDefault="00517192" w:rsidP="00FF57AF">
            <w:pPr>
              <w:contextualSpacing/>
              <w:jc w:val="both"/>
            </w:pPr>
          </w:p>
          <w:p w:rsidR="00517192" w:rsidRDefault="00517192" w:rsidP="00FF57AF">
            <w:pPr>
              <w:contextualSpacing/>
              <w:jc w:val="both"/>
            </w:pPr>
          </w:p>
          <w:p w:rsidR="00517192" w:rsidRDefault="00517192" w:rsidP="00FF57AF">
            <w:pPr>
              <w:contextualSpacing/>
              <w:jc w:val="both"/>
            </w:pPr>
          </w:p>
          <w:p w:rsidR="00517192" w:rsidRDefault="00517192" w:rsidP="00FF57AF">
            <w:pPr>
              <w:contextualSpacing/>
              <w:jc w:val="both"/>
            </w:pPr>
          </w:p>
          <w:p w:rsidR="00517192" w:rsidRDefault="00517192" w:rsidP="00FF57AF">
            <w:pPr>
              <w:contextualSpacing/>
              <w:jc w:val="both"/>
            </w:pPr>
          </w:p>
          <w:p w:rsidR="00517192" w:rsidRDefault="00517192" w:rsidP="00FF57AF">
            <w:pPr>
              <w:contextualSpacing/>
              <w:jc w:val="both"/>
            </w:pPr>
          </w:p>
          <w:p w:rsidR="00517192" w:rsidRPr="007C4745" w:rsidRDefault="00517192" w:rsidP="00FF57AF">
            <w:pPr>
              <w:contextualSpacing/>
              <w:jc w:val="both"/>
            </w:pPr>
          </w:p>
          <w:p w:rsidR="00517192" w:rsidRPr="007C4745" w:rsidRDefault="00517192" w:rsidP="00FF57AF">
            <w:pPr>
              <w:contextualSpacing/>
              <w:jc w:val="both"/>
            </w:pPr>
            <w:r>
              <w:t>Murat ÇAYKARA                                                                                       Azmi ÖZKAN</w:t>
            </w:r>
          </w:p>
          <w:p w:rsidR="00517192" w:rsidRPr="004B2457" w:rsidRDefault="00517192" w:rsidP="00FF57AF">
            <w:pPr>
              <w:contextualSpacing/>
              <w:jc w:val="both"/>
              <w:rPr>
                <w:sz w:val="28"/>
                <w:szCs w:val="28"/>
              </w:rPr>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517192" w:rsidRPr="00817813" w:rsidRDefault="00517192" w:rsidP="00FF57AF">
            <w:pPr>
              <w:contextualSpacing/>
              <w:jc w:val="both"/>
            </w:pPr>
          </w:p>
        </w:tc>
      </w:tr>
    </w:tbl>
    <w:p w:rsidR="003F6A30" w:rsidRDefault="003F6A30"/>
    <w:sectPr w:rsidR="003F6A30" w:rsidSect="00517192">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92"/>
    <w:rsid w:val="003F6A30"/>
    <w:rsid w:val="00517192"/>
    <w:rsid w:val="00C32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9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9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2021-11-11T12:29:00Z</dcterms:created>
  <dcterms:modified xsi:type="dcterms:W3CDTF">2021-11-11T12:31:00Z</dcterms:modified>
</cp:coreProperties>
</file>