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272" w:rsidRPr="003C3DCF" w:rsidRDefault="00651272" w:rsidP="00651272">
      <w:pPr>
        <w:rPr>
          <w:b/>
        </w:rPr>
      </w:pPr>
      <w:r>
        <w:t xml:space="preserve">                                                                              </w:t>
      </w:r>
      <w:r w:rsidRPr="003C3DCF">
        <w:rPr>
          <w:b/>
        </w:rPr>
        <w:t>T.C.</w:t>
      </w:r>
    </w:p>
    <w:p w:rsidR="00651272" w:rsidRDefault="00651272" w:rsidP="00651272">
      <w:pPr>
        <w:tabs>
          <w:tab w:val="left" w:pos="3285"/>
        </w:tabs>
        <w:jc w:val="center"/>
        <w:rPr>
          <w:b/>
        </w:rPr>
      </w:pPr>
      <w:r>
        <w:rPr>
          <w:b/>
        </w:rPr>
        <w:t>KIRIKKALE İL ÖZEL İDARESİ</w:t>
      </w:r>
    </w:p>
    <w:p w:rsidR="00651272" w:rsidRDefault="00651272" w:rsidP="00651272">
      <w:pPr>
        <w:tabs>
          <w:tab w:val="left" w:pos="3285"/>
        </w:tabs>
        <w:jc w:val="center"/>
        <w:rPr>
          <w:b/>
        </w:rPr>
      </w:pPr>
      <w:r>
        <w:rPr>
          <w:b/>
        </w:rPr>
        <w:t xml:space="preserve">İL GENEL MECLİSİ </w:t>
      </w:r>
    </w:p>
    <w:p w:rsidR="00651272" w:rsidRDefault="00651272" w:rsidP="00651272">
      <w:pPr>
        <w:tabs>
          <w:tab w:val="left" w:pos="3285"/>
        </w:tabs>
        <w:jc w:val="center"/>
        <w:rPr>
          <w:b/>
        </w:rPr>
      </w:pPr>
      <w:r>
        <w:rPr>
          <w:b/>
        </w:rPr>
        <w:t>İMAR VE BAYINDIRLIK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651272" w:rsidTr="003F724C">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651272" w:rsidRDefault="00651272" w:rsidP="003F724C">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651272" w:rsidRPr="002E7326" w:rsidRDefault="00651272" w:rsidP="003F724C">
            <w:pPr>
              <w:pStyle w:val="stbilgi"/>
            </w:pPr>
            <w:r>
              <w:t>Rıza USLU</w:t>
            </w:r>
          </w:p>
        </w:tc>
      </w:tr>
      <w:tr w:rsidR="00651272" w:rsidRPr="000462E6" w:rsidTr="003F724C">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651272" w:rsidRPr="000462E6" w:rsidRDefault="00651272" w:rsidP="003F724C">
            <w:pPr>
              <w:pStyle w:val="stbilgi"/>
              <w:rPr>
                <w:b/>
                <w:sz w:val="22"/>
                <w:u w:val="single"/>
              </w:rPr>
            </w:pPr>
            <w:r w:rsidRPr="000462E6">
              <w:rPr>
                <w:b/>
                <w:sz w:val="22"/>
                <w:szCs w:val="22"/>
                <w:u w:val="single"/>
              </w:rPr>
              <w:t>BAŞKAN VEKİLİ</w:t>
            </w:r>
          </w:p>
        </w:tc>
        <w:tc>
          <w:tcPr>
            <w:tcW w:w="7512" w:type="dxa"/>
            <w:tcBorders>
              <w:top w:val="single" w:sz="4" w:space="0" w:color="auto"/>
              <w:left w:val="single" w:sz="4" w:space="0" w:color="auto"/>
              <w:bottom w:val="single" w:sz="4" w:space="0" w:color="auto"/>
              <w:right w:val="single" w:sz="4" w:space="0" w:color="auto"/>
            </w:tcBorders>
          </w:tcPr>
          <w:p w:rsidR="00651272" w:rsidRPr="002E7326" w:rsidRDefault="00651272" w:rsidP="003F724C">
            <w:pPr>
              <w:pStyle w:val="stbilgi"/>
            </w:pPr>
            <w:r>
              <w:t>Alper ÖZGÜ</w:t>
            </w:r>
          </w:p>
        </w:tc>
      </w:tr>
      <w:tr w:rsidR="00651272" w:rsidTr="003F724C">
        <w:tc>
          <w:tcPr>
            <w:tcW w:w="2802" w:type="dxa"/>
            <w:tcBorders>
              <w:top w:val="single" w:sz="4" w:space="0" w:color="auto"/>
              <w:left w:val="single" w:sz="4" w:space="0" w:color="auto"/>
              <w:bottom w:val="single" w:sz="4" w:space="0" w:color="auto"/>
              <w:right w:val="single" w:sz="4" w:space="0" w:color="auto"/>
            </w:tcBorders>
          </w:tcPr>
          <w:p w:rsidR="00651272" w:rsidRDefault="00651272" w:rsidP="003F724C">
            <w:pPr>
              <w:tabs>
                <w:tab w:val="left" w:pos="3285"/>
              </w:tabs>
              <w:ind w:right="310"/>
              <w:jc w:val="both"/>
              <w:rPr>
                <w:b/>
                <w:sz w:val="22"/>
                <w:szCs w:val="22"/>
              </w:rPr>
            </w:pPr>
          </w:p>
          <w:p w:rsidR="00651272" w:rsidRDefault="00651272" w:rsidP="003F724C">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651272" w:rsidRPr="00330DA1" w:rsidRDefault="00651272" w:rsidP="003F724C">
            <w:pPr>
              <w:tabs>
                <w:tab w:val="left" w:pos="3285"/>
              </w:tabs>
              <w:rPr>
                <w:sz w:val="22"/>
              </w:rPr>
            </w:pPr>
            <w:bookmarkStart w:id="0" w:name="_GoBack"/>
            <w:bookmarkEnd w:id="0"/>
            <w:r>
              <w:rPr>
                <w:sz w:val="22"/>
              </w:rPr>
              <w:t>Murat ÇAYKARA, Hamza KUTLUCA, Hasan GÜLÇİMEN, Azmi ÖZKAN, Faruk KAYALAK</w:t>
            </w:r>
          </w:p>
        </w:tc>
      </w:tr>
      <w:tr w:rsidR="00651272" w:rsidTr="003F724C">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651272" w:rsidRDefault="00651272" w:rsidP="003F724C">
            <w:pPr>
              <w:tabs>
                <w:tab w:val="left" w:pos="3285"/>
              </w:tabs>
              <w:rPr>
                <w:b/>
                <w:sz w:val="22"/>
              </w:rPr>
            </w:pPr>
            <w:r>
              <w:rPr>
                <w:b/>
                <w:sz w:val="22"/>
              </w:rPr>
              <w:t>TEKLİFLERİN KONUSU</w:t>
            </w:r>
          </w:p>
        </w:tc>
        <w:tc>
          <w:tcPr>
            <w:tcW w:w="7512" w:type="dxa"/>
            <w:tcBorders>
              <w:top w:val="single" w:sz="4" w:space="0" w:color="auto"/>
              <w:left w:val="single" w:sz="4" w:space="0" w:color="auto"/>
              <w:bottom w:val="single" w:sz="4" w:space="0" w:color="auto"/>
              <w:right w:val="single" w:sz="4" w:space="0" w:color="auto"/>
            </w:tcBorders>
            <w:vAlign w:val="center"/>
          </w:tcPr>
          <w:p w:rsidR="00651272" w:rsidRPr="00330DA1" w:rsidRDefault="00651272" w:rsidP="003F724C">
            <w:pPr>
              <w:tabs>
                <w:tab w:val="left" w:pos="3285"/>
              </w:tabs>
            </w:pPr>
            <w:r>
              <w:t xml:space="preserve">Tahsis </w:t>
            </w:r>
          </w:p>
        </w:tc>
      </w:tr>
      <w:tr w:rsidR="00651272" w:rsidTr="003F724C">
        <w:tc>
          <w:tcPr>
            <w:tcW w:w="2802" w:type="dxa"/>
            <w:tcBorders>
              <w:top w:val="single" w:sz="4" w:space="0" w:color="auto"/>
              <w:left w:val="single" w:sz="4" w:space="0" w:color="auto"/>
              <w:bottom w:val="single" w:sz="4" w:space="0" w:color="auto"/>
              <w:right w:val="single" w:sz="4" w:space="0" w:color="auto"/>
            </w:tcBorders>
            <w:hideMark/>
          </w:tcPr>
          <w:p w:rsidR="00651272" w:rsidRDefault="00651272" w:rsidP="003F724C">
            <w:pPr>
              <w:tabs>
                <w:tab w:val="left" w:pos="3285"/>
              </w:tabs>
              <w:rPr>
                <w:b/>
                <w:sz w:val="22"/>
              </w:rPr>
            </w:pPr>
            <w:r>
              <w:rPr>
                <w:b/>
                <w:sz w:val="22"/>
                <w:szCs w:val="22"/>
              </w:rPr>
              <w:t xml:space="preserve"> HAVALE TARİHİ</w:t>
            </w:r>
          </w:p>
        </w:tc>
        <w:tc>
          <w:tcPr>
            <w:tcW w:w="7512" w:type="dxa"/>
            <w:tcBorders>
              <w:top w:val="single" w:sz="4" w:space="0" w:color="auto"/>
              <w:left w:val="single" w:sz="4" w:space="0" w:color="auto"/>
              <w:bottom w:val="single" w:sz="4" w:space="0" w:color="auto"/>
              <w:right w:val="single" w:sz="4" w:space="0" w:color="auto"/>
            </w:tcBorders>
          </w:tcPr>
          <w:p w:rsidR="00651272" w:rsidRPr="00330DA1" w:rsidRDefault="00651272" w:rsidP="003F724C">
            <w:pPr>
              <w:tabs>
                <w:tab w:val="left" w:pos="3285"/>
              </w:tabs>
            </w:pPr>
            <w:r>
              <w:t>02.10.2021</w:t>
            </w:r>
          </w:p>
        </w:tc>
      </w:tr>
    </w:tbl>
    <w:p w:rsidR="00651272" w:rsidRDefault="00651272" w:rsidP="00651272">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651272" w:rsidTr="003F724C">
        <w:trPr>
          <w:trHeight w:val="6210"/>
        </w:trPr>
        <w:tc>
          <w:tcPr>
            <w:tcW w:w="10456" w:type="dxa"/>
            <w:tcBorders>
              <w:top w:val="single" w:sz="4" w:space="0" w:color="auto"/>
              <w:left w:val="single" w:sz="4" w:space="0" w:color="auto"/>
              <w:bottom w:val="single" w:sz="4" w:space="0" w:color="auto"/>
              <w:right w:val="single" w:sz="4" w:space="0" w:color="auto"/>
            </w:tcBorders>
          </w:tcPr>
          <w:p w:rsidR="00651272" w:rsidRDefault="00651272" w:rsidP="003F724C">
            <w:pPr>
              <w:pStyle w:val="ListeParagraf"/>
              <w:ind w:left="0"/>
              <w:jc w:val="both"/>
            </w:pPr>
            <w:r>
              <w:t xml:space="preserve">            </w:t>
            </w:r>
          </w:p>
          <w:p w:rsidR="00651272" w:rsidRDefault="00651272" w:rsidP="003F724C">
            <w:pPr>
              <w:pStyle w:val="ListeParagraf"/>
              <w:ind w:left="0"/>
              <w:jc w:val="both"/>
            </w:pPr>
            <w:r>
              <w:t xml:space="preserve">   İl Genel Meclisi Üyelerince verilen önerge ile Mülkiyeti İl Özel İdaresine ait Merkez Ovacık Mahallesi Hürriyet Caddesi 30/D de bulunan </w:t>
            </w:r>
            <w:proofErr w:type="gramStart"/>
            <w:r>
              <w:t>dükkanın</w:t>
            </w:r>
            <w:proofErr w:type="gramEnd"/>
            <w:r>
              <w:t xml:space="preserve"> tahsisi İl Genel Meclisi Gündemine getirilmiş, teklif çalışma yapılmak üzere Komisyonumuza havale edilmiştir.  Komisyonumuz 14-15-18-19-20 Ekim 2021 tarihlerinde toplanarak konu hakkındaki çalışmasını tamamlamıştır.</w:t>
            </w:r>
          </w:p>
          <w:p w:rsidR="00651272" w:rsidRDefault="00651272" w:rsidP="003F724C">
            <w:pPr>
              <w:pStyle w:val="ListeParagraf"/>
              <w:ind w:left="0"/>
              <w:jc w:val="both"/>
            </w:pPr>
          </w:p>
          <w:p w:rsidR="00651272" w:rsidRDefault="00651272" w:rsidP="003F724C">
            <w:pPr>
              <w:pStyle w:val="ListeParagraf"/>
              <w:ind w:left="0"/>
              <w:jc w:val="both"/>
            </w:pPr>
            <w:r>
              <w:t xml:space="preserve">   Mülkiyeti İl Özel İdaresine ait taşınmazlardan İl Özel İdaresince kullanılamayanlar, planlanan hizmetlerin yürütülmesi için Kamu Kurum ve Kuruluşlarına tahsis edilebilmektedir. Bu kapsamda verilen önerge ve İl Özel İdaresinin 14.10.2021 tarih ve 8309 sayılı teklifi değerlendirilmiştir. </w:t>
            </w:r>
          </w:p>
          <w:p w:rsidR="00651272" w:rsidRDefault="00651272" w:rsidP="003F724C">
            <w:pPr>
              <w:pStyle w:val="ListeParagraf"/>
              <w:ind w:left="0"/>
              <w:jc w:val="both"/>
            </w:pPr>
            <w:r>
              <w:t xml:space="preserve">  </w:t>
            </w:r>
          </w:p>
          <w:p w:rsidR="00651272" w:rsidRDefault="00651272" w:rsidP="003F724C">
            <w:pPr>
              <w:pStyle w:val="ListeParagraf"/>
              <w:ind w:left="0"/>
              <w:jc w:val="both"/>
            </w:pPr>
            <w:r>
              <w:t xml:space="preserve">  Yapılan değerlendirmede; Adı geçen taşınmaz daha önce 5 yıl süreyle Kırıkkale Belediye Başkanlığına tahsis edilmiş, ancak İl Özel İdaresince yapılan planlamalarda kullanılma ihtimalinden kaynaklı, yeniden tahsis süresi uzatılamamıştır. Şu an itibariyle taşınmazın İl Özel İdaresince kullanma ihtimalinin olmadığı, ihtiyacın başka taşınmazlardan karşılanabileceği, taşınmazın Kırıkkale Belediye Başkanlığınca yürütülecek hizmetler kullanılmasında İlimiz açısından fayda görülmüştür.</w:t>
            </w:r>
          </w:p>
          <w:p w:rsidR="00651272" w:rsidRDefault="00651272" w:rsidP="003F724C">
            <w:pPr>
              <w:pStyle w:val="ListeParagraf"/>
              <w:ind w:left="0"/>
              <w:jc w:val="both"/>
            </w:pPr>
          </w:p>
          <w:p w:rsidR="00651272" w:rsidRDefault="00651272" w:rsidP="003F724C">
            <w:pPr>
              <w:pStyle w:val="ListeParagraf"/>
              <w:ind w:left="0"/>
              <w:jc w:val="both"/>
            </w:pPr>
            <w:r>
              <w:t xml:space="preserve">     İlimiz Merkez Ovacık Mahallesi Hürriyet Caddesinde olan ve İl Genel Meclisi Hizmet Binası Altında bulunan 30/B </w:t>
            </w:r>
            <w:proofErr w:type="spellStart"/>
            <w:r>
              <w:t>nolu</w:t>
            </w:r>
            <w:proofErr w:type="spellEnd"/>
            <w:r>
              <w:t xml:space="preserve"> </w:t>
            </w:r>
            <w:proofErr w:type="gramStart"/>
            <w:r>
              <w:t>Dükkanın</w:t>
            </w:r>
            <w:proofErr w:type="gramEnd"/>
            <w:r>
              <w:t xml:space="preserve"> 5 Yıl Süreyle Kırıkkale Belediye Başkanlığına tahsis edilmesine Komisyonumuzca oybirliğiyle karar verildi.</w:t>
            </w:r>
          </w:p>
          <w:p w:rsidR="00651272" w:rsidRDefault="00651272" w:rsidP="003F724C">
            <w:pPr>
              <w:pStyle w:val="ListeParagraf"/>
              <w:ind w:left="0"/>
              <w:jc w:val="both"/>
            </w:pPr>
          </w:p>
          <w:p w:rsidR="00651272" w:rsidRDefault="00651272" w:rsidP="003F724C">
            <w:pPr>
              <w:pStyle w:val="ListeParagraf"/>
              <w:ind w:left="0"/>
              <w:jc w:val="both"/>
            </w:pPr>
            <w:r>
              <w:t xml:space="preserve">    5302 Sayılı yasanın16.Maddesi ve İl Genel Meclisi Çalışma Yönetmeliğinin 20.Maddesi kapsamında yapılan çalışma İl Genel Meclisinin takdirlerine arz olunur.</w:t>
            </w:r>
          </w:p>
          <w:p w:rsidR="00651272" w:rsidRDefault="00651272" w:rsidP="003F724C">
            <w:pPr>
              <w:pStyle w:val="ListeParagraf"/>
              <w:ind w:left="0"/>
              <w:jc w:val="both"/>
            </w:pPr>
            <w:r>
              <w:t xml:space="preserve"> </w:t>
            </w: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r>
              <w:t>Rıza USLU                                                 Alper ÖZGÜ                                       Azmi ÖZKAN</w:t>
            </w:r>
          </w:p>
          <w:p w:rsidR="00651272" w:rsidRDefault="00651272" w:rsidP="003F724C">
            <w:pPr>
              <w:pStyle w:val="ListeParagraf"/>
              <w:ind w:left="0"/>
              <w:jc w:val="both"/>
            </w:pPr>
            <w:r>
              <w:t xml:space="preserve">Komisyon Başkanı                                     Başkan Vekili                                          Sözcü                            </w:t>
            </w: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jc w:val="both"/>
            </w:pPr>
          </w:p>
          <w:p w:rsidR="00651272" w:rsidRDefault="00651272" w:rsidP="003F724C">
            <w:pPr>
              <w:pStyle w:val="ListeParagraf"/>
              <w:ind w:left="0"/>
            </w:pPr>
            <w:r>
              <w:t xml:space="preserve">Murat ÇAYKARA                  Hamza </w:t>
            </w:r>
            <w:proofErr w:type="gramStart"/>
            <w:r>
              <w:t>KUTLUCA       Hasan</w:t>
            </w:r>
            <w:proofErr w:type="gramEnd"/>
            <w:r>
              <w:t xml:space="preserve"> GÜLÇİMEN               Faruk KAYALAK                                  </w:t>
            </w:r>
          </w:p>
          <w:p w:rsidR="00651272" w:rsidRDefault="00651272" w:rsidP="003F724C">
            <w:pPr>
              <w:pStyle w:val="ListeParagraf"/>
              <w:ind w:left="0"/>
            </w:pPr>
            <w:r>
              <w:t xml:space="preserve">     Üye                                           </w:t>
            </w:r>
            <w:proofErr w:type="spellStart"/>
            <w:r>
              <w:t>Üye</w:t>
            </w:r>
            <w:proofErr w:type="spellEnd"/>
            <w:r>
              <w:t xml:space="preserve">                                   </w:t>
            </w:r>
            <w:proofErr w:type="spellStart"/>
            <w:r>
              <w:t>Üye</w:t>
            </w:r>
            <w:proofErr w:type="spellEnd"/>
            <w:r>
              <w:t xml:space="preserve">                                       </w:t>
            </w:r>
            <w:proofErr w:type="spellStart"/>
            <w:r>
              <w:t>Üye</w:t>
            </w:r>
            <w:proofErr w:type="spellEnd"/>
            <w:r>
              <w:t xml:space="preserve">                                         </w:t>
            </w:r>
          </w:p>
          <w:p w:rsidR="00651272" w:rsidRDefault="00651272" w:rsidP="003F724C">
            <w:pPr>
              <w:pStyle w:val="ListeParagraf"/>
              <w:ind w:left="0"/>
            </w:pPr>
          </w:p>
          <w:p w:rsidR="00651272" w:rsidRDefault="00651272" w:rsidP="00651272">
            <w:pPr>
              <w:pStyle w:val="ListeParagraf"/>
              <w:ind w:left="0"/>
            </w:pPr>
            <w:r>
              <w:t xml:space="preserve"> </w:t>
            </w:r>
          </w:p>
        </w:tc>
      </w:tr>
    </w:tbl>
    <w:p w:rsidR="003F6A30" w:rsidRDefault="003F6A30"/>
    <w:sectPr w:rsidR="003F6A30" w:rsidSect="0065127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B1C"/>
    <w:rsid w:val="003F6A30"/>
    <w:rsid w:val="00651272"/>
    <w:rsid w:val="00E44B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1272"/>
    <w:pPr>
      <w:ind w:left="720"/>
      <w:contextualSpacing/>
    </w:pPr>
  </w:style>
  <w:style w:type="paragraph" w:styleId="stbilgi">
    <w:name w:val="header"/>
    <w:basedOn w:val="Normal"/>
    <w:link w:val="stbilgiChar"/>
    <w:unhideWhenUsed/>
    <w:rsid w:val="00651272"/>
    <w:pPr>
      <w:tabs>
        <w:tab w:val="center" w:pos="4536"/>
        <w:tab w:val="right" w:pos="9072"/>
      </w:tabs>
    </w:pPr>
  </w:style>
  <w:style w:type="character" w:customStyle="1" w:styleId="stbilgiChar">
    <w:name w:val="Üstbilgi Char"/>
    <w:basedOn w:val="VarsaylanParagrafYazTipi"/>
    <w:link w:val="stbilgi"/>
    <w:rsid w:val="00651272"/>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27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51272"/>
    <w:pPr>
      <w:ind w:left="720"/>
      <w:contextualSpacing/>
    </w:pPr>
  </w:style>
  <w:style w:type="paragraph" w:styleId="stbilgi">
    <w:name w:val="header"/>
    <w:basedOn w:val="Normal"/>
    <w:link w:val="stbilgiChar"/>
    <w:unhideWhenUsed/>
    <w:rsid w:val="00651272"/>
    <w:pPr>
      <w:tabs>
        <w:tab w:val="center" w:pos="4536"/>
        <w:tab w:val="right" w:pos="9072"/>
      </w:tabs>
    </w:pPr>
  </w:style>
  <w:style w:type="character" w:customStyle="1" w:styleId="stbilgiChar">
    <w:name w:val="Üstbilgi Char"/>
    <w:basedOn w:val="VarsaylanParagrafYazTipi"/>
    <w:link w:val="stbilgi"/>
    <w:rsid w:val="0065127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2021-11-08T06:13:00Z</dcterms:created>
  <dcterms:modified xsi:type="dcterms:W3CDTF">2021-11-08T06:14:00Z</dcterms:modified>
</cp:coreProperties>
</file>