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2CA" w:rsidRDefault="004112CA" w:rsidP="004112CA">
      <w:pPr>
        <w:tabs>
          <w:tab w:val="left" w:pos="3285"/>
        </w:tabs>
        <w:jc w:val="center"/>
        <w:rPr>
          <w:b/>
        </w:rPr>
      </w:pPr>
      <w:r>
        <w:rPr>
          <w:b/>
        </w:rPr>
        <w:t>T.C.</w:t>
      </w:r>
    </w:p>
    <w:p w:rsidR="004112CA" w:rsidRDefault="004112CA" w:rsidP="004112CA">
      <w:pPr>
        <w:tabs>
          <w:tab w:val="left" w:pos="3285"/>
        </w:tabs>
        <w:jc w:val="center"/>
        <w:rPr>
          <w:b/>
        </w:rPr>
      </w:pPr>
      <w:r>
        <w:rPr>
          <w:b/>
        </w:rPr>
        <w:t>KIRIKKALE İL ÖZEL İDARESİ</w:t>
      </w:r>
    </w:p>
    <w:p w:rsidR="004112CA" w:rsidRDefault="004112CA" w:rsidP="004112CA">
      <w:pPr>
        <w:tabs>
          <w:tab w:val="left" w:pos="3285"/>
        </w:tabs>
        <w:jc w:val="center"/>
        <w:rPr>
          <w:b/>
        </w:rPr>
      </w:pPr>
      <w:r>
        <w:rPr>
          <w:b/>
        </w:rPr>
        <w:t xml:space="preserve">İL GENEL MECLİSİ </w:t>
      </w:r>
    </w:p>
    <w:p w:rsidR="004112CA" w:rsidRDefault="004112CA" w:rsidP="004112CA">
      <w:pPr>
        <w:tabs>
          <w:tab w:val="left" w:pos="3285"/>
        </w:tabs>
        <w:jc w:val="center"/>
        <w:rPr>
          <w:b/>
        </w:rPr>
      </w:pPr>
      <w:r>
        <w:rPr>
          <w:b/>
        </w:rPr>
        <w:t>MECLİS, ENCÜMEN KARARLARI VE PROGRAMLARI İZLEMEKOMİSYONU</w:t>
      </w:r>
    </w:p>
    <w:p w:rsidR="004112CA" w:rsidRDefault="004112CA" w:rsidP="004112CA">
      <w:pPr>
        <w:tabs>
          <w:tab w:val="left" w:pos="3285"/>
        </w:tabs>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371"/>
      </w:tblGrid>
      <w:tr w:rsidR="004112CA" w:rsidTr="004112CA">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4112CA" w:rsidRDefault="004112CA" w:rsidP="002742D6">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112CA" w:rsidRDefault="004112CA" w:rsidP="002742D6">
            <w:pPr>
              <w:pStyle w:val="stbilgi"/>
              <w:spacing w:line="276" w:lineRule="auto"/>
              <w:rPr>
                <w:b/>
                <w:lang w:eastAsia="en-US"/>
              </w:rPr>
            </w:pPr>
            <w:r>
              <w:rPr>
                <w:b/>
                <w:lang w:eastAsia="en-US"/>
              </w:rPr>
              <w:t>Harun OĞUZ</w:t>
            </w:r>
          </w:p>
        </w:tc>
      </w:tr>
      <w:tr w:rsidR="004112CA" w:rsidTr="004112CA">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4112CA" w:rsidRDefault="004112CA" w:rsidP="002742D6">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112CA" w:rsidRDefault="004112CA" w:rsidP="002742D6">
            <w:pPr>
              <w:pStyle w:val="stbilgi"/>
              <w:spacing w:line="276" w:lineRule="auto"/>
              <w:rPr>
                <w:b/>
                <w:lang w:eastAsia="en-US"/>
              </w:rPr>
            </w:pPr>
            <w:r>
              <w:rPr>
                <w:b/>
                <w:lang w:eastAsia="en-US"/>
              </w:rPr>
              <w:t>Hilmi ŞEN</w:t>
            </w:r>
          </w:p>
        </w:tc>
      </w:tr>
      <w:tr w:rsidR="004112CA" w:rsidTr="004112CA">
        <w:tc>
          <w:tcPr>
            <w:tcW w:w="3227" w:type="dxa"/>
            <w:tcBorders>
              <w:top w:val="single" w:sz="4" w:space="0" w:color="auto"/>
              <w:left w:val="single" w:sz="4" w:space="0" w:color="auto"/>
              <w:bottom w:val="single" w:sz="4" w:space="0" w:color="auto"/>
              <w:right w:val="single" w:sz="4" w:space="0" w:color="auto"/>
            </w:tcBorders>
            <w:hideMark/>
          </w:tcPr>
          <w:p w:rsidR="004112CA" w:rsidRDefault="004112CA" w:rsidP="002742D6">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112CA" w:rsidRDefault="004112CA" w:rsidP="002742D6">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Hüseyin ULUYÜREK, Bilal BOZBAL</w:t>
            </w:r>
          </w:p>
        </w:tc>
      </w:tr>
      <w:tr w:rsidR="004112CA" w:rsidTr="004112CA">
        <w:tc>
          <w:tcPr>
            <w:tcW w:w="3227" w:type="dxa"/>
            <w:tcBorders>
              <w:top w:val="single" w:sz="4" w:space="0" w:color="auto"/>
              <w:left w:val="single" w:sz="4" w:space="0" w:color="auto"/>
              <w:bottom w:val="single" w:sz="4" w:space="0" w:color="auto"/>
              <w:right w:val="single" w:sz="4" w:space="0" w:color="auto"/>
            </w:tcBorders>
            <w:hideMark/>
          </w:tcPr>
          <w:p w:rsidR="004112CA" w:rsidRDefault="004112CA" w:rsidP="002742D6">
            <w:pPr>
              <w:tabs>
                <w:tab w:val="left" w:pos="3285"/>
              </w:tabs>
              <w:spacing w:line="276" w:lineRule="auto"/>
              <w:rPr>
                <w:b/>
                <w:sz w:val="22"/>
                <w:lang w:eastAsia="en-US"/>
              </w:rPr>
            </w:pPr>
            <w:r>
              <w:rPr>
                <w:b/>
                <w:sz w:val="22"/>
                <w:lang w:eastAsia="en-US"/>
              </w:rPr>
              <w:t>ÇALIŞMANIN DAYANAĞI</w:t>
            </w:r>
          </w:p>
        </w:tc>
        <w:tc>
          <w:tcPr>
            <w:tcW w:w="7371" w:type="dxa"/>
            <w:tcBorders>
              <w:top w:val="single" w:sz="4" w:space="0" w:color="auto"/>
              <w:left w:val="single" w:sz="4" w:space="0" w:color="auto"/>
              <w:bottom w:val="single" w:sz="4" w:space="0" w:color="auto"/>
              <w:right w:val="single" w:sz="4" w:space="0" w:color="auto"/>
            </w:tcBorders>
          </w:tcPr>
          <w:p w:rsidR="004112CA" w:rsidRDefault="004112CA" w:rsidP="002742D6">
            <w:pPr>
              <w:pStyle w:val="stbilgi"/>
              <w:spacing w:line="276" w:lineRule="auto"/>
              <w:rPr>
                <w:b/>
                <w:lang w:eastAsia="en-US"/>
              </w:rPr>
            </w:pPr>
            <w:r>
              <w:rPr>
                <w:b/>
                <w:lang w:eastAsia="en-US"/>
              </w:rPr>
              <w:t>İl Genel Meclisi Kararı</w:t>
            </w:r>
          </w:p>
        </w:tc>
      </w:tr>
      <w:tr w:rsidR="004112CA" w:rsidTr="004112CA">
        <w:trPr>
          <w:trHeight w:val="293"/>
        </w:trPr>
        <w:tc>
          <w:tcPr>
            <w:tcW w:w="3227" w:type="dxa"/>
            <w:tcBorders>
              <w:top w:val="single" w:sz="4" w:space="0" w:color="auto"/>
              <w:left w:val="single" w:sz="4" w:space="0" w:color="auto"/>
              <w:bottom w:val="single" w:sz="4" w:space="0" w:color="auto"/>
              <w:right w:val="single" w:sz="4" w:space="0" w:color="auto"/>
            </w:tcBorders>
            <w:vAlign w:val="center"/>
            <w:hideMark/>
          </w:tcPr>
          <w:p w:rsidR="004112CA" w:rsidRDefault="004112CA" w:rsidP="002742D6">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4112CA" w:rsidRDefault="004112CA" w:rsidP="002742D6">
            <w:pPr>
              <w:tabs>
                <w:tab w:val="left" w:pos="3285"/>
              </w:tabs>
              <w:spacing w:line="276" w:lineRule="auto"/>
              <w:rPr>
                <w:b/>
                <w:lang w:eastAsia="en-US"/>
              </w:rPr>
            </w:pPr>
            <w:r>
              <w:rPr>
                <w:b/>
                <w:lang w:eastAsia="en-US"/>
              </w:rPr>
              <w:t>Karar ve Programların izlenmesi</w:t>
            </w:r>
          </w:p>
        </w:tc>
      </w:tr>
    </w:tbl>
    <w:p w:rsidR="004112CA" w:rsidRDefault="004112CA" w:rsidP="004112C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4112CA" w:rsidTr="002742D6">
        <w:trPr>
          <w:trHeight w:val="11930"/>
        </w:trPr>
        <w:tc>
          <w:tcPr>
            <w:tcW w:w="10760" w:type="dxa"/>
            <w:tcBorders>
              <w:top w:val="single" w:sz="4" w:space="0" w:color="auto"/>
              <w:left w:val="single" w:sz="4" w:space="0" w:color="auto"/>
              <w:bottom w:val="single" w:sz="4" w:space="0" w:color="auto"/>
              <w:right w:val="single" w:sz="4" w:space="0" w:color="auto"/>
            </w:tcBorders>
          </w:tcPr>
          <w:p w:rsidR="004112CA" w:rsidRDefault="004112CA" w:rsidP="002742D6">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Komisyonumuz 16-17-18-19-20 Ağustos 2021 tarihlerinde beş gün toplanarak merkez ve ilçelerimize bağlı köylerde incelemeler yapmış, yapılan</w:t>
            </w:r>
            <w:bookmarkStart w:id="0" w:name="_GoBack"/>
            <w:bookmarkEnd w:id="0"/>
            <w:r>
              <w:rPr>
                <w:lang w:eastAsia="en-US"/>
              </w:rPr>
              <w:t xml:space="preserve"> çalışmalar hakkında yetkililerden bilgiler alarak, alınan kararlar, uygulamalar ve İl Özel İdaresince yürütülen programlar hakkındaki çalışmasını tamamlamıştır.</w:t>
            </w:r>
          </w:p>
          <w:p w:rsidR="004112CA" w:rsidRDefault="004112CA" w:rsidP="002742D6">
            <w:pPr>
              <w:spacing w:line="276" w:lineRule="auto"/>
              <w:jc w:val="both"/>
              <w:rPr>
                <w:lang w:eastAsia="en-US"/>
              </w:rPr>
            </w:pPr>
            <w:r>
              <w:rPr>
                <w:lang w:eastAsia="en-US"/>
              </w:rPr>
              <w:t xml:space="preserve">                 2021 YILI İL ENCÜMEN KARARLARI (HAZİRAN AYI)</w:t>
            </w:r>
          </w:p>
          <w:p w:rsidR="004112CA" w:rsidRDefault="004112CA" w:rsidP="004112CA">
            <w:pPr>
              <w:pStyle w:val="ListeParagraf"/>
              <w:numPr>
                <w:ilvl w:val="0"/>
                <w:numId w:val="1"/>
              </w:numPr>
              <w:spacing w:line="276" w:lineRule="auto"/>
              <w:jc w:val="both"/>
              <w:rPr>
                <w:lang w:eastAsia="en-US"/>
              </w:rPr>
            </w:pPr>
            <w:r>
              <w:rPr>
                <w:lang w:eastAsia="en-US"/>
              </w:rPr>
              <w:t xml:space="preserve"> İl Özel İdaresine ait olan ancak kullanılamayan taşınmazlardan Karaahmetli ve Hasandede Köyünde 72 adet arsa açık teklif usulü ile ihale edilerek satılmıştır. Taşınmazlardan toplam 2.926,50-TL. </w:t>
            </w:r>
            <w:proofErr w:type="gramStart"/>
            <w:r>
              <w:rPr>
                <w:lang w:eastAsia="en-US"/>
              </w:rPr>
              <w:t>gelir</w:t>
            </w:r>
            <w:proofErr w:type="gramEnd"/>
            <w:r>
              <w:rPr>
                <w:lang w:eastAsia="en-US"/>
              </w:rPr>
              <w:t xml:space="preserve"> edilmiştir.</w:t>
            </w:r>
          </w:p>
          <w:p w:rsidR="004112CA" w:rsidRDefault="004112CA" w:rsidP="004112CA">
            <w:pPr>
              <w:pStyle w:val="ListeParagraf"/>
              <w:numPr>
                <w:ilvl w:val="0"/>
                <w:numId w:val="1"/>
              </w:numPr>
              <w:spacing w:line="276" w:lineRule="auto"/>
              <w:jc w:val="both"/>
              <w:rPr>
                <w:lang w:eastAsia="en-US"/>
              </w:rPr>
            </w:pPr>
            <w:proofErr w:type="gramStart"/>
            <w:r>
              <w:rPr>
                <w:lang w:eastAsia="en-US"/>
              </w:rPr>
              <w:t xml:space="preserve">İlimiz Keskin İlçesi </w:t>
            </w:r>
            <w:proofErr w:type="spellStart"/>
            <w:r>
              <w:rPr>
                <w:lang w:eastAsia="en-US"/>
              </w:rPr>
              <w:t>Kasımağa</w:t>
            </w:r>
            <w:proofErr w:type="spellEnd"/>
            <w:r>
              <w:rPr>
                <w:lang w:eastAsia="en-US"/>
              </w:rPr>
              <w:t xml:space="preserve"> Köyünde 125 ada 1 ve 6 parsellerin </w:t>
            </w:r>
            <w:proofErr w:type="spellStart"/>
            <w:r>
              <w:rPr>
                <w:lang w:eastAsia="en-US"/>
              </w:rPr>
              <w:t>tevhid</w:t>
            </w:r>
            <w:proofErr w:type="spellEnd"/>
            <w:r>
              <w:rPr>
                <w:lang w:eastAsia="en-US"/>
              </w:rPr>
              <w:t xml:space="preserve"> ve ifrazı, </w:t>
            </w:r>
            <w:proofErr w:type="spellStart"/>
            <w:r>
              <w:rPr>
                <w:lang w:eastAsia="en-US"/>
              </w:rPr>
              <w:t>Kurşunkaya</w:t>
            </w:r>
            <w:proofErr w:type="spellEnd"/>
            <w:r>
              <w:rPr>
                <w:lang w:eastAsia="en-US"/>
              </w:rPr>
              <w:t xml:space="preserve"> Köyü 301 ada 2 parselin ifrazı,  Delice İlçesi </w:t>
            </w:r>
            <w:proofErr w:type="spellStart"/>
            <w:r>
              <w:rPr>
                <w:lang w:eastAsia="en-US"/>
              </w:rPr>
              <w:t>Yaylayurt</w:t>
            </w:r>
            <w:proofErr w:type="spellEnd"/>
            <w:r>
              <w:rPr>
                <w:lang w:eastAsia="en-US"/>
              </w:rPr>
              <w:t xml:space="preserve"> Köyü 108 ada 21 parselin ifrazı, </w:t>
            </w:r>
            <w:proofErr w:type="spellStart"/>
            <w:r>
              <w:rPr>
                <w:lang w:eastAsia="en-US"/>
              </w:rPr>
              <w:t>Çatallıkarakoyunlu</w:t>
            </w:r>
            <w:proofErr w:type="spellEnd"/>
            <w:r>
              <w:rPr>
                <w:lang w:eastAsia="en-US"/>
              </w:rPr>
              <w:t xml:space="preserve"> Köyü 156 ada 7 parselin ifrazı mülk sahipleri tarafından talep edilmiş, mevzuatlar kapsamında yapılan ve belgeleri tamamlanan ifrazların onayına karar verildiği,</w:t>
            </w:r>
            <w:proofErr w:type="gramEnd"/>
          </w:p>
          <w:p w:rsidR="004112CA" w:rsidRDefault="004112CA" w:rsidP="004112CA">
            <w:pPr>
              <w:pStyle w:val="ListeParagraf"/>
              <w:numPr>
                <w:ilvl w:val="0"/>
                <w:numId w:val="1"/>
              </w:numPr>
              <w:spacing w:line="276" w:lineRule="auto"/>
              <w:jc w:val="both"/>
              <w:rPr>
                <w:lang w:eastAsia="en-US"/>
              </w:rPr>
            </w:pPr>
            <w:r>
              <w:rPr>
                <w:lang w:eastAsia="en-US"/>
              </w:rPr>
              <w:t>İl Özel İdaresi bütçe bölümleri arasında toplam 475.000,00,-TL aktarma yapıldığı,</w:t>
            </w:r>
          </w:p>
          <w:p w:rsidR="004112CA" w:rsidRDefault="004112CA" w:rsidP="004112CA">
            <w:pPr>
              <w:pStyle w:val="ListeParagraf"/>
              <w:numPr>
                <w:ilvl w:val="0"/>
                <w:numId w:val="1"/>
              </w:numPr>
              <w:spacing w:line="276" w:lineRule="auto"/>
              <w:jc w:val="both"/>
              <w:rPr>
                <w:lang w:eastAsia="en-US"/>
              </w:rPr>
            </w:pPr>
            <w:r>
              <w:rPr>
                <w:lang w:eastAsia="en-US"/>
              </w:rPr>
              <w:t>İl Encümeninin Haziran ayı toplantısında gündeme gelen kaçak yapılar için mevzuat gereği alınması gereken para ceza tutarının 36.853,14-TL: olduğu,</w:t>
            </w:r>
          </w:p>
          <w:p w:rsidR="004112CA" w:rsidRDefault="004112CA" w:rsidP="004112CA">
            <w:pPr>
              <w:pStyle w:val="ListeParagraf"/>
              <w:numPr>
                <w:ilvl w:val="0"/>
                <w:numId w:val="1"/>
              </w:numPr>
              <w:spacing w:line="276" w:lineRule="auto"/>
              <w:jc w:val="both"/>
              <w:rPr>
                <w:lang w:eastAsia="en-US"/>
              </w:rPr>
            </w:pPr>
            <w:proofErr w:type="spellStart"/>
            <w:r>
              <w:rPr>
                <w:lang w:eastAsia="en-US"/>
              </w:rPr>
              <w:t>Bahşılı</w:t>
            </w:r>
            <w:proofErr w:type="spellEnd"/>
            <w:r>
              <w:rPr>
                <w:lang w:eastAsia="en-US"/>
              </w:rPr>
              <w:t xml:space="preserve"> ilçesi Karaahmetli Köyü 184 ada 15 parseli alan vatandaşın arsa bedelinin yatırmaması nedeniyle yatırmış olduğu 8.902,50,TL. İl Özel İdare bütçesine </w:t>
            </w:r>
            <w:proofErr w:type="spellStart"/>
            <w:r>
              <w:rPr>
                <w:lang w:eastAsia="en-US"/>
              </w:rPr>
              <w:t>irad</w:t>
            </w:r>
            <w:proofErr w:type="spellEnd"/>
            <w:r>
              <w:rPr>
                <w:lang w:eastAsia="en-US"/>
              </w:rPr>
              <w:t xml:space="preserve"> kaydedilmiştir. </w:t>
            </w:r>
          </w:p>
          <w:p w:rsidR="004112CA" w:rsidRDefault="004112CA" w:rsidP="002742D6">
            <w:pPr>
              <w:spacing w:line="276" w:lineRule="auto"/>
              <w:jc w:val="both"/>
              <w:rPr>
                <w:lang w:eastAsia="en-US"/>
              </w:rPr>
            </w:pPr>
            <w:r>
              <w:rPr>
                <w:lang w:eastAsia="en-US"/>
              </w:rPr>
              <w:t xml:space="preserve"> </w:t>
            </w:r>
          </w:p>
          <w:p w:rsidR="004112CA" w:rsidRDefault="004112CA" w:rsidP="002742D6">
            <w:pPr>
              <w:pStyle w:val="ListeParagraf"/>
              <w:spacing w:line="276" w:lineRule="auto"/>
              <w:ind w:left="927"/>
              <w:jc w:val="both"/>
              <w:rPr>
                <w:lang w:eastAsia="en-US"/>
              </w:rPr>
            </w:pPr>
            <w:r>
              <w:rPr>
                <w:lang w:eastAsia="en-US"/>
              </w:rPr>
              <w:t xml:space="preserve"> 2021 YILI İL GENEL MECLİSİ KARARLARI (  HAZİRAN AYI) </w:t>
            </w:r>
          </w:p>
          <w:p w:rsidR="004112CA" w:rsidRDefault="004112CA" w:rsidP="002742D6">
            <w:pPr>
              <w:pStyle w:val="ListeParagraf"/>
              <w:numPr>
                <w:ilvl w:val="0"/>
                <w:numId w:val="2"/>
              </w:numPr>
              <w:spacing w:line="276" w:lineRule="auto"/>
              <w:jc w:val="both"/>
              <w:rPr>
                <w:lang w:eastAsia="en-US"/>
              </w:rPr>
            </w:pPr>
            <w:r>
              <w:rPr>
                <w:lang w:eastAsia="en-US"/>
              </w:rPr>
              <w:t xml:space="preserve">İl Genel Meclisinin HAZİRAN ayı Toplantılarında karara bağlanan altyapı çalışmalarına ait kararların çalışmalara </w:t>
            </w:r>
            <w:proofErr w:type="gramStart"/>
            <w:r>
              <w:rPr>
                <w:lang w:eastAsia="en-US"/>
              </w:rPr>
              <w:t>dahil</w:t>
            </w:r>
            <w:proofErr w:type="gramEnd"/>
            <w:r>
              <w:rPr>
                <w:lang w:eastAsia="en-US"/>
              </w:rPr>
              <w:t xml:space="preserve"> edildiği, yıl içinde imkanlar ölçüsünde yapılmasının planlandığı alınan bilgiler arasındadır.</w:t>
            </w:r>
          </w:p>
          <w:p w:rsidR="004112CA" w:rsidRDefault="004112CA" w:rsidP="004112CA">
            <w:pPr>
              <w:pStyle w:val="ListeParagraf"/>
              <w:tabs>
                <w:tab w:val="left" w:pos="0"/>
              </w:tabs>
              <w:spacing w:line="276" w:lineRule="auto"/>
              <w:ind w:left="0"/>
              <w:jc w:val="both"/>
              <w:rPr>
                <w:lang w:eastAsia="en-US"/>
              </w:rPr>
            </w:pPr>
            <w:r>
              <w:rPr>
                <w:lang w:eastAsia="en-US"/>
              </w:rPr>
              <w:t xml:space="preserve">                            KÖY İÇME SUYU VE KANALİZASYON ÇALIŞMALAR  ( HAZİRAN AYI)</w:t>
            </w:r>
          </w:p>
          <w:p w:rsidR="004112CA" w:rsidRPr="00851EDC" w:rsidRDefault="004112CA" w:rsidP="004112CA">
            <w:pPr>
              <w:pStyle w:val="ListeParagraf"/>
              <w:tabs>
                <w:tab w:val="left" w:pos="0"/>
              </w:tabs>
              <w:spacing w:line="276" w:lineRule="auto"/>
              <w:ind w:left="0"/>
              <w:jc w:val="both"/>
              <w:rPr>
                <w:color w:val="000000"/>
                <w:sz w:val="27"/>
                <w:szCs w:val="27"/>
              </w:rPr>
            </w:pPr>
            <w:proofErr w:type="gramStart"/>
            <w:r>
              <w:rPr>
                <w:color w:val="000000"/>
                <w:sz w:val="27"/>
                <w:szCs w:val="27"/>
              </w:rPr>
              <w:t>1-</w:t>
            </w:r>
            <w:r w:rsidRPr="00851EDC">
              <w:rPr>
                <w:color w:val="000000"/>
                <w:sz w:val="27"/>
                <w:szCs w:val="27"/>
              </w:rPr>
              <w:t xml:space="preserve">Haziran ayı içerisinde; Merkezde 5 köyde, </w:t>
            </w:r>
            <w:proofErr w:type="spellStart"/>
            <w:r w:rsidRPr="00851EDC">
              <w:rPr>
                <w:color w:val="000000"/>
                <w:sz w:val="27"/>
                <w:szCs w:val="27"/>
              </w:rPr>
              <w:t>Bahşılı</w:t>
            </w:r>
            <w:proofErr w:type="spellEnd"/>
            <w:r w:rsidRPr="00851EDC">
              <w:rPr>
                <w:color w:val="000000"/>
                <w:sz w:val="27"/>
                <w:szCs w:val="27"/>
              </w:rPr>
              <w:t xml:space="preserve"> İlçesinde 4 köyde, Balışeyh İlçesinde 4 köyde, Çelebi İlçesinde 1 köyde, Delice İlçesinde 4 köyde, Keskin İlçesinde 11 köyde, Sulakyurt İlçesinde 6 köyde, Yahşihan İlçesinde 5 köyde </w:t>
            </w:r>
            <w:proofErr w:type="spellStart"/>
            <w:r w:rsidRPr="00851EDC">
              <w:rPr>
                <w:color w:val="000000"/>
                <w:sz w:val="27"/>
                <w:szCs w:val="27"/>
              </w:rPr>
              <w:t>içmesuyu</w:t>
            </w:r>
            <w:proofErr w:type="spellEnd"/>
            <w:r w:rsidRPr="00851EDC">
              <w:rPr>
                <w:color w:val="000000"/>
                <w:sz w:val="27"/>
                <w:szCs w:val="27"/>
              </w:rPr>
              <w:t xml:space="preserve"> bakım ve onarım çalışması yapılmış,2-Haziran ayı içerisinde; Merkezde 9 köyde, </w:t>
            </w:r>
            <w:proofErr w:type="spellStart"/>
            <w:r w:rsidRPr="00851EDC">
              <w:rPr>
                <w:color w:val="000000"/>
                <w:sz w:val="27"/>
                <w:szCs w:val="27"/>
              </w:rPr>
              <w:t>Bahşılı</w:t>
            </w:r>
            <w:proofErr w:type="spellEnd"/>
            <w:r w:rsidRPr="00851EDC">
              <w:rPr>
                <w:color w:val="000000"/>
                <w:sz w:val="27"/>
                <w:szCs w:val="27"/>
              </w:rPr>
              <w:t xml:space="preserve"> İlçesinde 5 köyde, Balışeyh İlçesinde 5 köyde, Çelebi İlçesinde 5 köyde, Delice İlçesinde 2köyde, Karakeçili İlçesinde 1 köyde Keskin İlçesinde 6 köyde, Sulakyurt İlçesinde 4 köyde, Yahşihan İlçesinde 5 köyde kanalizasyon bakım ve onarım çalışması yapıldığı,</w:t>
            </w:r>
            <w:proofErr w:type="gramEnd"/>
          </w:p>
          <w:p w:rsidR="004112CA" w:rsidRPr="00851EDC" w:rsidRDefault="004112CA" w:rsidP="002742D6">
            <w:pPr>
              <w:pStyle w:val="NormalWeb"/>
              <w:jc w:val="both"/>
              <w:rPr>
                <w:color w:val="000000"/>
                <w:sz w:val="27"/>
                <w:szCs w:val="27"/>
              </w:rPr>
            </w:pPr>
            <w:r w:rsidRPr="00851EDC">
              <w:rPr>
                <w:color w:val="000000"/>
                <w:sz w:val="27"/>
                <w:szCs w:val="27"/>
              </w:rPr>
              <w:t>3-Haziran Ayı itibariyle 35 köyün İçme suyu çalışmalarına ait projelerin İlçe Köylere Hizmet Götürme Birliklerine gönderildiği alınan bilgiler arasındadır.</w:t>
            </w:r>
          </w:p>
          <w:p w:rsidR="004112CA" w:rsidRDefault="004112CA" w:rsidP="002742D6">
            <w:pPr>
              <w:pStyle w:val="ListeParagraf"/>
              <w:spacing w:line="276" w:lineRule="auto"/>
              <w:ind w:left="927"/>
              <w:jc w:val="both"/>
              <w:rPr>
                <w:lang w:eastAsia="en-US"/>
              </w:rPr>
            </w:pPr>
          </w:p>
          <w:p w:rsidR="004112CA" w:rsidRDefault="004112CA" w:rsidP="002742D6">
            <w:pPr>
              <w:pStyle w:val="ListeParagraf"/>
              <w:spacing w:line="276" w:lineRule="auto"/>
              <w:ind w:left="0"/>
              <w:jc w:val="both"/>
              <w:rPr>
                <w:lang w:eastAsia="en-US"/>
              </w:rPr>
            </w:pPr>
            <w:r w:rsidRPr="009E06A2">
              <w:rPr>
                <w:lang w:eastAsia="en-US"/>
              </w:rPr>
              <w:t xml:space="preserve">                                  </w:t>
            </w:r>
          </w:p>
          <w:p w:rsidR="004112CA" w:rsidRPr="009E06A2" w:rsidRDefault="004112CA" w:rsidP="002742D6">
            <w:pPr>
              <w:pStyle w:val="ListeParagraf"/>
              <w:spacing w:line="276" w:lineRule="auto"/>
              <w:ind w:left="0"/>
              <w:jc w:val="center"/>
              <w:rPr>
                <w:sz w:val="18"/>
                <w:szCs w:val="18"/>
              </w:rPr>
            </w:pPr>
            <w:r w:rsidRPr="009E06A2">
              <w:rPr>
                <w:lang w:eastAsia="en-US"/>
              </w:rPr>
              <w:lastRenderedPageBreak/>
              <w:t>KÖY YOLLARI ÇALIŞMALARI   (HAZİRAN AYI)</w:t>
            </w:r>
          </w:p>
          <w:p w:rsidR="004112CA" w:rsidRPr="009E06A2" w:rsidRDefault="004112CA" w:rsidP="002742D6">
            <w:pPr>
              <w:jc w:val="both"/>
              <w:textAlignment w:val="baseline"/>
              <w:rPr>
                <w:sz w:val="18"/>
                <w:szCs w:val="18"/>
              </w:rPr>
            </w:pPr>
            <w:r w:rsidRPr="009E06A2">
              <w:t>1.Ulaklı-Beşbıçak-Yenilli Köylerine SSB Yol Yapım işinin yaklaşık 8 km </w:t>
            </w:r>
            <w:proofErr w:type="spellStart"/>
            <w:r w:rsidRPr="009E06A2">
              <w:t>lik</w:t>
            </w:r>
            <w:proofErr w:type="spellEnd"/>
            <w:r w:rsidRPr="009E06A2">
              <w:t> kısmı bu ay içinde yapılmıştır.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2.En Güzel Köy Benim Köyüm Projesi kapsamında Delice-</w:t>
            </w:r>
            <w:proofErr w:type="spellStart"/>
            <w:r w:rsidRPr="009E06A2">
              <w:t>Kuzayyurt</w:t>
            </w:r>
            <w:proofErr w:type="spellEnd"/>
            <w:r w:rsidRPr="009E06A2">
              <w:t> Köyüne 5.000m² kilit parke gönderilmiş, alt yapı malzemesi İdaremiz tarafından hazırlanmış işçilik Köy Muhtarlığı tarafından karşılanmak suretiyle iş tamamlatılmıştır.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3. En Güzel Köy Benim Köyüm Projesi kapsamında Merkez-</w:t>
            </w:r>
            <w:proofErr w:type="spellStart"/>
            <w:r w:rsidRPr="009E06A2">
              <w:t>Ahılı</w:t>
            </w:r>
            <w:proofErr w:type="spellEnd"/>
            <w:r w:rsidRPr="009E06A2">
              <w:t> Köyüne 6.000m² kilit parke gönderilmiş, alt yapı malzemesi İdaremiz tarafından hazırlanmış işçilik Köy Muhtarlığı tarafından karşılanmak suretiyle iş tamamlatılmıştır.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4. En Güzel Köy Benim Köyüm Projesi kapsamında Delice-</w:t>
            </w:r>
            <w:proofErr w:type="spellStart"/>
            <w:r w:rsidRPr="009E06A2">
              <w:t>Küçükavşar</w:t>
            </w:r>
            <w:proofErr w:type="spellEnd"/>
            <w:r w:rsidRPr="009E06A2">
              <w:t>  Köyüne 3.250 m² kilit parke gönderilmiş, alt yapı malzemesi İdaremiz tarafından hazırlanmış işçilik Köy Muhtarlığı tarafından karşılanmak suretiyle iş tamamlatılmıştır.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5. En Güzel Köy Benim Köyüm Projesi kapsamında Delice-</w:t>
            </w:r>
            <w:proofErr w:type="spellStart"/>
            <w:r w:rsidRPr="009E06A2">
              <w:t>Büyükavşar</w:t>
            </w:r>
            <w:proofErr w:type="spellEnd"/>
            <w:r w:rsidRPr="009E06A2">
              <w:t> Köyüne 2.400m² kilit parke gönderilmiş, alt yapı malzemesi İdaremiz tarafından hazırlanmış işçilik Köy Muhtarlığı tarafından karşılanmak suretiyle iş tamamlatılmıştır.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6.Delice-İmirli-Meşeyayla-Çatallıhamisbeyli-Kavak-Gözükızıllı-Şahçalı SSB Yolunun alt yapı çalışmaları yapılmıştır.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7. Balışeyh İlçesi sınırları içerisinde bulunan  kilit parke fabrikasının altyapı çalışmaları devam etmektedir.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8. Keskin İlçesine bağlı Müsellim, Konur, Göçbeyli, Köprüköy, </w:t>
            </w:r>
            <w:proofErr w:type="spellStart"/>
            <w:r w:rsidRPr="009E06A2">
              <w:t>Gazibeyli</w:t>
            </w:r>
            <w:proofErr w:type="spellEnd"/>
            <w:r w:rsidRPr="009E06A2">
              <w:t>, Eroğlu, </w:t>
            </w:r>
            <w:proofErr w:type="spellStart"/>
            <w:r w:rsidRPr="009E06A2">
              <w:t>Ceritkale</w:t>
            </w:r>
            <w:proofErr w:type="spellEnd"/>
            <w:r w:rsidRPr="009E06A2">
              <w:t> köylerinde köy içi kumlama çalışması ve greyderle bakım yapılmıştır.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sz w:val="18"/>
                <w:szCs w:val="18"/>
              </w:rPr>
            </w:pPr>
            <w:r w:rsidRPr="009E06A2">
              <w:t xml:space="preserve">9. Çelebi İlçesine bağlı Karaağaç, </w:t>
            </w:r>
            <w:proofErr w:type="spellStart"/>
            <w:r w:rsidRPr="009E06A2">
              <w:t>Karahacılı</w:t>
            </w:r>
            <w:proofErr w:type="spellEnd"/>
            <w:r w:rsidRPr="009E06A2">
              <w:t xml:space="preserve">, </w:t>
            </w:r>
            <w:proofErr w:type="spellStart"/>
            <w:r w:rsidRPr="009E06A2">
              <w:t>Karaağıl</w:t>
            </w:r>
            <w:proofErr w:type="spellEnd"/>
            <w:r w:rsidRPr="009E06A2">
              <w:t xml:space="preserve">, </w:t>
            </w:r>
            <w:proofErr w:type="spellStart"/>
            <w:r w:rsidRPr="009E06A2">
              <w:t>Tilkili</w:t>
            </w:r>
            <w:proofErr w:type="spellEnd"/>
            <w:r w:rsidRPr="009E06A2">
              <w:t xml:space="preserve">, </w:t>
            </w:r>
            <w:proofErr w:type="spellStart"/>
            <w:r w:rsidRPr="009E06A2">
              <w:t>Hacıyusuflu</w:t>
            </w:r>
            <w:proofErr w:type="spellEnd"/>
            <w:r w:rsidRPr="009E06A2">
              <w:t>, </w:t>
            </w:r>
            <w:proofErr w:type="spellStart"/>
            <w:r w:rsidRPr="009E06A2">
              <w:t>Yukarışeyh</w:t>
            </w:r>
            <w:proofErr w:type="spellEnd"/>
            <w:r w:rsidRPr="009E06A2">
              <w:t> Köylerinde köy içi kumlama çalışması ve greyderle bakım yapılmıştır. </w:t>
            </w:r>
          </w:p>
          <w:p w:rsidR="004112CA" w:rsidRPr="009E06A2" w:rsidRDefault="004112CA" w:rsidP="002742D6">
            <w:pPr>
              <w:jc w:val="both"/>
              <w:textAlignment w:val="baseline"/>
              <w:rPr>
                <w:sz w:val="18"/>
                <w:szCs w:val="18"/>
              </w:rPr>
            </w:pPr>
            <w:r w:rsidRPr="009E06A2">
              <w:t> </w:t>
            </w:r>
          </w:p>
          <w:p w:rsidR="004112CA" w:rsidRPr="009E06A2" w:rsidRDefault="004112CA" w:rsidP="002742D6">
            <w:pPr>
              <w:jc w:val="both"/>
              <w:textAlignment w:val="baseline"/>
              <w:rPr>
                <w:rFonts w:ascii="Segoe UI" w:hAnsi="Segoe UI" w:cs="Segoe UI"/>
                <w:sz w:val="18"/>
                <w:szCs w:val="18"/>
              </w:rPr>
            </w:pPr>
            <w:r w:rsidRPr="009E06A2">
              <w:t>10.  Yahşihan İlçesine bağlı Bedesten, Keçili, Irmak, Hisar, Kılıçlar Köylerinde köy içi kumlama çalışması ve greyderle bakım yapılmıştır. </w:t>
            </w:r>
            <w:r w:rsidRPr="009E06A2">
              <w:rPr>
                <w:rFonts w:ascii="Arial" w:hAnsi="Arial" w:cs="Arial"/>
              </w:rPr>
              <w:t> </w:t>
            </w:r>
          </w:p>
          <w:p w:rsidR="004112CA" w:rsidRDefault="004112CA" w:rsidP="002742D6">
            <w:pPr>
              <w:pStyle w:val="ListeParagraf"/>
              <w:spacing w:line="276" w:lineRule="auto"/>
              <w:ind w:left="0"/>
              <w:jc w:val="both"/>
              <w:rPr>
                <w:lang w:eastAsia="en-US"/>
              </w:rPr>
            </w:pPr>
            <w:r>
              <w:rPr>
                <w:lang w:eastAsia="en-US"/>
              </w:rPr>
              <w:t xml:space="preserve">                  İMAR VE EMLAK ÇALIŞMALARI</w:t>
            </w:r>
          </w:p>
          <w:p w:rsidR="004112CA" w:rsidRDefault="004112CA" w:rsidP="002742D6">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ifraz, tevhit işlemlerinin yürütüldüğü,</w:t>
            </w:r>
          </w:p>
          <w:p w:rsidR="004112CA" w:rsidRDefault="004112CA" w:rsidP="002742D6">
            <w:pPr>
              <w:pStyle w:val="ListeParagraf"/>
              <w:spacing w:line="276" w:lineRule="auto"/>
              <w:ind w:left="0"/>
              <w:jc w:val="both"/>
              <w:rPr>
                <w:lang w:eastAsia="en-US"/>
              </w:rPr>
            </w:pPr>
            <w:r>
              <w:rPr>
                <w:lang w:eastAsia="en-US"/>
              </w:rPr>
              <w:t xml:space="preserve">           İl Özel İdaresine, Kapan belediyelerden devredilen arsalardan, kullanılamayanlar, satışa çıkarılmış, Merkez Hasandede, </w:t>
            </w:r>
            <w:proofErr w:type="spellStart"/>
            <w:r>
              <w:rPr>
                <w:lang w:eastAsia="en-US"/>
              </w:rPr>
              <w:t>Bahşılı</w:t>
            </w:r>
            <w:proofErr w:type="spellEnd"/>
            <w:r>
              <w:rPr>
                <w:lang w:eastAsia="en-US"/>
              </w:rPr>
              <w:t xml:space="preserve"> Karaahmetli Köyünde bulunan </w:t>
            </w:r>
            <w:proofErr w:type="spellStart"/>
            <w:r>
              <w:rPr>
                <w:lang w:eastAsia="en-US"/>
              </w:rPr>
              <w:t>hissesiz</w:t>
            </w:r>
            <w:proofErr w:type="spellEnd"/>
            <w:r>
              <w:rPr>
                <w:lang w:eastAsia="en-US"/>
              </w:rPr>
              <w:t xml:space="preserve"> arsaların büyük bölümünün satıldığı, 2021 yılı sonuna kadar diğer belediyelerden devredilen ve İl Özel İdaresince kullanılamayan taşınmazların satılarak, İl Özel İdare Hizmetleri için kaynak temin çalışmalarının devam ettiği, yetkililerden alınan bilgiler arasındadır.</w:t>
            </w:r>
          </w:p>
          <w:p w:rsidR="004112CA" w:rsidRDefault="004112CA" w:rsidP="002742D6">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4112CA" w:rsidRDefault="004112CA" w:rsidP="002742D6">
            <w:pPr>
              <w:spacing w:line="276" w:lineRule="auto"/>
              <w:jc w:val="both"/>
              <w:rPr>
                <w:lang w:eastAsia="en-US"/>
              </w:rPr>
            </w:pPr>
            <w:r>
              <w:rPr>
                <w:lang w:eastAsia="en-US"/>
              </w:rPr>
              <w:t>Komisyon Başkanı                                Başkan Vekili                                                      Sözcü</w:t>
            </w:r>
          </w:p>
          <w:p w:rsidR="004112CA" w:rsidRDefault="004112CA" w:rsidP="002742D6">
            <w:pPr>
              <w:spacing w:line="276" w:lineRule="auto"/>
              <w:jc w:val="both"/>
              <w:rPr>
                <w:lang w:eastAsia="en-US"/>
              </w:rPr>
            </w:pPr>
          </w:p>
          <w:p w:rsidR="004112CA" w:rsidRDefault="004112CA" w:rsidP="002742D6">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4112CA" w:rsidRDefault="004112CA" w:rsidP="002742D6">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4112CA" w:rsidRDefault="004112CA" w:rsidP="002742D6">
            <w:pPr>
              <w:spacing w:line="276" w:lineRule="auto"/>
              <w:jc w:val="both"/>
              <w:rPr>
                <w:lang w:eastAsia="en-US"/>
              </w:rPr>
            </w:pPr>
          </w:p>
          <w:p w:rsidR="004112CA" w:rsidRDefault="004112CA" w:rsidP="004112CA">
            <w:pPr>
              <w:spacing w:line="276" w:lineRule="auto"/>
              <w:jc w:val="both"/>
              <w:rPr>
                <w:lang w:eastAsia="en-US"/>
              </w:rPr>
            </w:pPr>
            <w:r>
              <w:rPr>
                <w:lang w:eastAsia="en-US"/>
              </w:rPr>
              <w:t xml:space="preserve">                         Hüseyin ULUYÜREK                                                                                Bilal BOZBAL  </w:t>
            </w:r>
          </w:p>
        </w:tc>
      </w:tr>
    </w:tbl>
    <w:p w:rsidR="003F6A30" w:rsidRDefault="003F6A30"/>
    <w:sectPr w:rsidR="003F6A30" w:rsidSect="004112CA">
      <w:pgSz w:w="11906" w:h="16838"/>
      <w:pgMar w:top="426"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AB1"/>
    <w:multiLevelType w:val="hybridMultilevel"/>
    <w:tmpl w:val="D7043BAA"/>
    <w:lvl w:ilvl="0" w:tplc="69520A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417877"/>
    <w:multiLevelType w:val="hybridMultilevel"/>
    <w:tmpl w:val="959CF9D8"/>
    <w:lvl w:ilvl="0" w:tplc="42BCA25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416"/>
    <w:rsid w:val="003F1416"/>
    <w:rsid w:val="003F6A30"/>
    <w:rsid w:val="004112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112CA"/>
    <w:pPr>
      <w:tabs>
        <w:tab w:val="center" w:pos="4536"/>
        <w:tab w:val="right" w:pos="9072"/>
      </w:tabs>
    </w:pPr>
  </w:style>
  <w:style w:type="character" w:customStyle="1" w:styleId="stbilgiChar">
    <w:name w:val="Üstbilgi Char"/>
    <w:basedOn w:val="VarsaylanParagrafYazTipi"/>
    <w:link w:val="stbilgi"/>
    <w:rsid w:val="004112C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112CA"/>
    <w:pPr>
      <w:ind w:left="720"/>
      <w:contextualSpacing/>
    </w:pPr>
  </w:style>
  <w:style w:type="paragraph" w:styleId="NormalWeb">
    <w:name w:val="Normal (Web)"/>
    <w:basedOn w:val="Normal"/>
    <w:uiPriority w:val="99"/>
    <w:semiHidden/>
    <w:unhideWhenUsed/>
    <w:rsid w:val="004112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2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4112CA"/>
    <w:pPr>
      <w:tabs>
        <w:tab w:val="center" w:pos="4536"/>
        <w:tab w:val="right" w:pos="9072"/>
      </w:tabs>
    </w:pPr>
  </w:style>
  <w:style w:type="character" w:customStyle="1" w:styleId="stbilgiChar">
    <w:name w:val="Üstbilgi Char"/>
    <w:basedOn w:val="VarsaylanParagrafYazTipi"/>
    <w:link w:val="stbilgi"/>
    <w:rsid w:val="004112CA"/>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112CA"/>
    <w:pPr>
      <w:ind w:left="720"/>
      <w:contextualSpacing/>
    </w:pPr>
  </w:style>
  <w:style w:type="paragraph" w:styleId="NormalWeb">
    <w:name w:val="Normal (Web)"/>
    <w:basedOn w:val="Normal"/>
    <w:uiPriority w:val="99"/>
    <w:semiHidden/>
    <w:unhideWhenUsed/>
    <w:rsid w:val="004112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5530</Characters>
  <Application>Microsoft Office Word</Application>
  <DocSecurity>0</DocSecurity>
  <Lines>46</Lines>
  <Paragraphs>12</Paragraphs>
  <ScaleCrop>false</ScaleCrop>
  <Company/>
  <LinksUpToDate>false</LinksUpToDate>
  <CharactersWithSpaces>6488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2021-09-06T11:22:00Z</dcterms:created>
  <dcterms:modified xsi:type="dcterms:W3CDTF">2021-09-06T11:23:00Z</dcterms:modified>
</cp:coreProperties>
</file>