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369" w:rsidRDefault="00681369" w:rsidP="00681369">
      <w:pPr>
        <w:tabs>
          <w:tab w:val="left" w:pos="3285"/>
        </w:tabs>
        <w:jc w:val="center"/>
        <w:rPr>
          <w:b/>
        </w:rPr>
      </w:pPr>
      <w:r>
        <w:rPr>
          <w:b/>
        </w:rPr>
        <w:t>T.C.</w:t>
      </w:r>
    </w:p>
    <w:p w:rsidR="00681369" w:rsidRDefault="00681369" w:rsidP="00681369">
      <w:pPr>
        <w:tabs>
          <w:tab w:val="left" w:pos="3285"/>
        </w:tabs>
        <w:jc w:val="center"/>
        <w:rPr>
          <w:b/>
        </w:rPr>
      </w:pPr>
      <w:r>
        <w:rPr>
          <w:b/>
        </w:rPr>
        <w:t>KIRIKKALE İL ÖZEL İDARESİ</w:t>
      </w:r>
    </w:p>
    <w:p w:rsidR="00681369" w:rsidRDefault="00681369" w:rsidP="00681369">
      <w:pPr>
        <w:tabs>
          <w:tab w:val="left" w:pos="3285"/>
        </w:tabs>
        <w:jc w:val="center"/>
        <w:rPr>
          <w:b/>
        </w:rPr>
      </w:pPr>
      <w:r>
        <w:rPr>
          <w:b/>
        </w:rPr>
        <w:t xml:space="preserve">İL GENEL MECLİSİ </w:t>
      </w:r>
    </w:p>
    <w:p w:rsidR="00681369" w:rsidRDefault="00681369" w:rsidP="00681369">
      <w:pPr>
        <w:tabs>
          <w:tab w:val="left" w:pos="3285"/>
        </w:tabs>
        <w:jc w:val="center"/>
        <w:rPr>
          <w:b/>
        </w:rPr>
      </w:pPr>
      <w:r>
        <w:rPr>
          <w:b/>
        </w:rPr>
        <w:t>PLAN VE BÜTÇE KOMİSYONU</w:t>
      </w:r>
    </w:p>
    <w:p w:rsidR="00681369" w:rsidRDefault="00681369" w:rsidP="00681369">
      <w:pPr>
        <w:tabs>
          <w:tab w:val="left" w:pos="3285"/>
        </w:tabs>
        <w:jc w:val="center"/>
        <w:rPr>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796"/>
      </w:tblGrid>
      <w:tr w:rsidR="00681369" w:rsidTr="00681369">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681369" w:rsidRDefault="00681369" w:rsidP="00577BD7">
            <w:pPr>
              <w:pStyle w:val="stbilgi"/>
              <w:rPr>
                <w:b/>
                <w:sz w:val="22"/>
              </w:rPr>
            </w:pPr>
            <w:r>
              <w:rPr>
                <w:b/>
                <w:sz w:val="22"/>
                <w:szCs w:val="22"/>
              </w:rPr>
              <w:t>KOMİSYON BAŞKANI</w:t>
            </w:r>
          </w:p>
        </w:tc>
        <w:tc>
          <w:tcPr>
            <w:tcW w:w="7796" w:type="dxa"/>
            <w:tcBorders>
              <w:top w:val="single" w:sz="4" w:space="0" w:color="auto"/>
              <w:left w:val="single" w:sz="4" w:space="0" w:color="auto"/>
              <w:bottom w:val="single" w:sz="4" w:space="0" w:color="auto"/>
              <w:right w:val="single" w:sz="4" w:space="0" w:color="auto"/>
            </w:tcBorders>
            <w:vAlign w:val="center"/>
          </w:tcPr>
          <w:p w:rsidR="00681369" w:rsidRDefault="00681369" w:rsidP="00577BD7">
            <w:pPr>
              <w:pStyle w:val="stbilgi"/>
              <w:rPr>
                <w:b/>
              </w:rPr>
            </w:pPr>
            <w:r>
              <w:rPr>
                <w:b/>
              </w:rPr>
              <w:t>Harun OĞUZ</w:t>
            </w:r>
            <w:bookmarkStart w:id="0" w:name="_GoBack"/>
            <w:bookmarkEnd w:id="0"/>
          </w:p>
        </w:tc>
      </w:tr>
      <w:tr w:rsidR="00681369" w:rsidTr="00681369">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681369" w:rsidRDefault="00681369" w:rsidP="00577BD7">
            <w:pPr>
              <w:pStyle w:val="stbilgi"/>
              <w:rPr>
                <w:b/>
                <w:sz w:val="22"/>
              </w:rPr>
            </w:pPr>
            <w:proofErr w:type="gramStart"/>
            <w:r>
              <w:rPr>
                <w:b/>
                <w:sz w:val="22"/>
                <w:szCs w:val="22"/>
              </w:rPr>
              <w:t>BAŞK.VEKİLİ</w:t>
            </w:r>
            <w:proofErr w:type="gramEnd"/>
          </w:p>
        </w:tc>
        <w:tc>
          <w:tcPr>
            <w:tcW w:w="7796" w:type="dxa"/>
            <w:tcBorders>
              <w:top w:val="single" w:sz="4" w:space="0" w:color="auto"/>
              <w:left w:val="single" w:sz="4" w:space="0" w:color="auto"/>
              <w:bottom w:val="single" w:sz="4" w:space="0" w:color="auto"/>
              <w:right w:val="single" w:sz="4" w:space="0" w:color="auto"/>
            </w:tcBorders>
          </w:tcPr>
          <w:p w:rsidR="00681369" w:rsidRDefault="00681369" w:rsidP="00577BD7">
            <w:pPr>
              <w:pStyle w:val="stbilgi"/>
              <w:rPr>
                <w:b/>
              </w:rPr>
            </w:pPr>
            <w:proofErr w:type="spellStart"/>
            <w:r>
              <w:rPr>
                <w:b/>
              </w:rPr>
              <w:t>M.Kürşad</w:t>
            </w:r>
            <w:proofErr w:type="spellEnd"/>
            <w:r>
              <w:rPr>
                <w:b/>
              </w:rPr>
              <w:t xml:space="preserve"> ÇİÇEK</w:t>
            </w:r>
          </w:p>
        </w:tc>
      </w:tr>
      <w:tr w:rsidR="00681369" w:rsidTr="00681369">
        <w:tc>
          <w:tcPr>
            <w:tcW w:w="2802" w:type="dxa"/>
            <w:tcBorders>
              <w:top w:val="single" w:sz="4" w:space="0" w:color="auto"/>
              <w:left w:val="single" w:sz="4" w:space="0" w:color="auto"/>
              <w:bottom w:val="single" w:sz="4" w:space="0" w:color="auto"/>
              <w:right w:val="single" w:sz="4" w:space="0" w:color="auto"/>
            </w:tcBorders>
          </w:tcPr>
          <w:p w:rsidR="00681369" w:rsidRDefault="00681369" w:rsidP="00577BD7">
            <w:pPr>
              <w:tabs>
                <w:tab w:val="left" w:pos="3285"/>
              </w:tabs>
              <w:ind w:right="310"/>
              <w:jc w:val="both"/>
              <w:rPr>
                <w:b/>
                <w:sz w:val="22"/>
              </w:rPr>
            </w:pPr>
            <w:r>
              <w:rPr>
                <w:b/>
                <w:sz w:val="22"/>
                <w:szCs w:val="22"/>
              </w:rPr>
              <w:t xml:space="preserve"> ÜYELER</w:t>
            </w:r>
          </w:p>
        </w:tc>
        <w:tc>
          <w:tcPr>
            <w:tcW w:w="7796" w:type="dxa"/>
            <w:tcBorders>
              <w:top w:val="single" w:sz="4" w:space="0" w:color="auto"/>
              <w:left w:val="single" w:sz="4" w:space="0" w:color="auto"/>
              <w:bottom w:val="single" w:sz="4" w:space="0" w:color="auto"/>
              <w:right w:val="single" w:sz="4" w:space="0" w:color="auto"/>
            </w:tcBorders>
          </w:tcPr>
          <w:p w:rsidR="00681369" w:rsidRPr="008F10CF" w:rsidRDefault="00681369" w:rsidP="00577BD7">
            <w:pPr>
              <w:tabs>
                <w:tab w:val="left" w:pos="3285"/>
              </w:tabs>
              <w:rPr>
                <w:b/>
                <w:sz w:val="22"/>
              </w:rPr>
            </w:pPr>
            <w:r>
              <w:rPr>
                <w:b/>
                <w:sz w:val="22"/>
              </w:rPr>
              <w:t>Rıza USLU, Şükrü EVCİ, Azmi İlyas CANÖZ, Hasan ÇOBAN, Hüseyin ULUYÜREK</w:t>
            </w:r>
          </w:p>
        </w:tc>
      </w:tr>
      <w:tr w:rsidR="00681369" w:rsidTr="00681369">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681369" w:rsidRDefault="00681369" w:rsidP="00577BD7">
            <w:pPr>
              <w:tabs>
                <w:tab w:val="left" w:pos="3285"/>
              </w:tabs>
              <w:rPr>
                <w:b/>
                <w:sz w:val="22"/>
              </w:rPr>
            </w:pPr>
            <w:r>
              <w:rPr>
                <w:b/>
                <w:sz w:val="22"/>
                <w:szCs w:val="22"/>
              </w:rPr>
              <w:t>KONUSU</w:t>
            </w:r>
          </w:p>
        </w:tc>
        <w:tc>
          <w:tcPr>
            <w:tcW w:w="7796" w:type="dxa"/>
            <w:tcBorders>
              <w:top w:val="single" w:sz="4" w:space="0" w:color="auto"/>
              <w:left w:val="single" w:sz="4" w:space="0" w:color="auto"/>
              <w:bottom w:val="single" w:sz="4" w:space="0" w:color="auto"/>
              <w:right w:val="single" w:sz="4" w:space="0" w:color="auto"/>
            </w:tcBorders>
            <w:vAlign w:val="center"/>
          </w:tcPr>
          <w:p w:rsidR="00681369" w:rsidRPr="002F10E8" w:rsidRDefault="00681369" w:rsidP="00577BD7">
            <w:pPr>
              <w:tabs>
                <w:tab w:val="left" w:pos="3285"/>
              </w:tabs>
              <w:rPr>
                <w:b/>
              </w:rPr>
            </w:pPr>
            <w:r>
              <w:rPr>
                <w:b/>
              </w:rPr>
              <w:t>Tamir, Bakım, İçme Suyu ve ödenek talebi</w:t>
            </w:r>
          </w:p>
        </w:tc>
      </w:tr>
      <w:tr w:rsidR="00681369" w:rsidTr="00681369">
        <w:tc>
          <w:tcPr>
            <w:tcW w:w="2802" w:type="dxa"/>
            <w:tcBorders>
              <w:top w:val="single" w:sz="4" w:space="0" w:color="auto"/>
              <w:left w:val="single" w:sz="4" w:space="0" w:color="auto"/>
              <w:bottom w:val="single" w:sz="4" w:space="0" w:color="auto"/>
              <w:right w:val="single" w:sz="4" w:space="0" w:color="auto"/>
            </w:tcBorders>
            <w:hideMark/>
          </w:tcPr>
          <w:p w:rsidR="00681369" w:rsidRDefault="00681369" w:rsidP="00577BD7">
            <w:pPr>
              <w:tabs>
                <w:tab w:val="left" w:pos="3285"/>
              </w:tabs>
              <w:rPr>
                <w:b/>
                <w:sz w:val="22"/>
              </w:rPr>
            </w:pPr>
            <w:r>
              <w:rPr>
                <w:b/>
                <w:sz w:val="22"/>
                <w:szCs w:val="22"/>
              </w:rPr>
              <w:t xml:space="preserve"> HAVALE TARİHİ </w:t>
            </w:r>
          </w:p>
        </w:tc>
        <w:tc>
          <w:tcPr>
            <w:tcW w:w="7796" w:type="dxa"/>
            <w:tcBorders>
              <w:top w:val="single" w:sz="4" w:space="0" w:color="auto"/>
              <w:left w:val="single" w:sz="4" w:space="0" w:color="auto"/>
              <w:bottom w:val="single" w:sz="4" w:space="0" w:color="auto"/>
              <w:right w:val="single" w:sz="4" w:space="0" w:color="auto"/>
            </w:tcBorders>
          </w:tcPr>
          <w:p w:rsidR="00681369" w:rsidRPr="002F10E8" w:rsidRDefault="00681369" w:rsidP="00577BD7">
            <w:pPr>
              <w:tabs>
                <w:tab w:val="left" w:pos="3285"/>
              </w:tabs>
              <w:rPr>
                <w:b/>
              </w:rPr>
            </w:pPr>
            <w:r>
              <w:rPr>
                <w:b/>
              </w:rPr>
              <w:t>2020 Yılı Ağustos Ayı</w:t>
            </w:r>
          </w:p>
        </w:tc>
      </w:tr>
    </w:tbl>
    <w:p w:rsidR="00681369" w:rsidRDefault="00681369" w:rsidP="00681369">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4"/>
      </w:tblGrid>
      <w:tr w:rsidR="00681369" w:rsidTr="00577BD7">
        <w:trPr>
          <w:trHeight w:val="6288"/>
        </w:trPr>
        <w:tc>
          <w:tcPr>
            <w:tcW w:w="10760" w:type="dxa"/>
            <w:tcBorders>
              <w:bottom w:val="single" w:sz="4" w:space="0" w:color="auto"/>
            </w:tcBorders>
          </w:tcPr>
          <w:p w:rsidR="00681369" w:rsidRDefault="00681369" w:rsidP="00577BD7">
            <w:pPr>
              <w:jc w:val="both"/>
            </w:pPr>
            <w:r>
              <w:t xml:space="preserve">      İl Genel Meclisinin Ağustos ayı toplantısında verilen önergelerden Komisyonumuza havale edilen Tamir, Bakım, İçme Suyu Sistemi yenilenmesi, Sondaj yapılması ve ödenek talebine ait teklifler için ihtiyaç duyulan çalışmanın yapılması amacıyla Komisyonumuz 10.11.12.13.14 Ağustos 2020 tarihlerinde toplanarak çalışmasını tamamlamıştır. </w:t>
            </w:r>
          </w:p>
          <w:p w:rsidR="00681369" w:rsidRDefault="00681369" w:rsidP="00577BD7">
            <w:pPr>
              <w:jc w:val="both"/>
            </w:pPr>
          </w:p>
          <w:p w:rsidR="00681369" w:rsidRDefault="00681369" w:rsidP="00577BD7">
            <w:pPr>
              <w:jc w:val="both"/>
            </w:pPr>
            <w:r>
              <w:t xml:space="preserve">   İlimize bağlı Köylerin ortak kullanımında olan hizmetler kapsamında verilen önergelerde; Keskin İlçesi Turhanlı Köyü Taziye Evi ve Cami Tadilatı için 20.000,00.-TL, Delice İlçesi </w:t>
            </w:r>
            <w:proofErr w:type="spellStart"/>
            <w:r>
              <w:t>Coğul</w:t>
            </w:r>
            <w:proofErr w:type="spellEnd"/>
            <w:r>
              <w:t xml:space="preserve"> Köyü İmamevinde kullanılmak üzere 15.000,0TL ödenek talebi, Keskin İlçesi Kaçak Köyü Mezarlık istinat duvarının yıkılması nedeniyle yeniden yapılması, Merkez Karacalı Köyü içme suyu için sondaj yapılması, Balışeyh İlçesi </w:t>
            </w:r>
            <w:proofErr w:type="spellStart"/>
            <w:r>
              <w:t>Ulaklı</w:t>
            </w:r>
            <w:proofErr w:type="spellEnd"/>
            <w:r>
              <w:t xml:space="preserve">, </w:t>
            </w:r>
            <w:proofErr w:type="spellStart"/>
            <w:r>
              <w:t>Aşağıkarakısık</w:t>
            </w:r>
            <w:proofErr w:type="spellEnd"/>
            <w:r>
              <w:t xml:space="preserve">, Kırlangıç, </w:t>
            </w:r>
            <w:proofErr w:type="spellStart"/>
            <w:r>
              <w:t>Beyobası</w:t>
            </w:r>
            <w:proofErr w:type="spellEnd"/>
            <w:r>
              <w:t xml:space="preserve"> Köylerine ait su sayaç odasındaki kolektör sisteminin uçması nedeniyle plastik sistemle değiştirilmesi, Sulakyurt </w:t>
            </w:r>
            <w:proofErr w:type="spellStart"/>
            <w:r>
              <w:t>Esenpınar</w:t>
            </w:r>
            <w:proofErr w:type="spellEnd"/>
            <w:r>
              <w:t xml:space="preserve"> Köyü Su Toplama odasındaki kolektörün çürümesi nedeniyle plastik sistemle değiştirilmesi, </w:t>
            </w:r>
            <w:proofErr w:type="spellStart"/>
            <w:r>
              <w:t>Sarımbey</w:t>
            </w:r>
            <w:proofErr w:type="spellEnd"/>
            <w:r>
              <w:t xml:space="preserve"> Köyü su deposundaki çatlakları için tamir bakım yapılması ve Çelebi İlçesi </w:t>
            </w:r>
            <w:proofErr w:type="spellStart"/>
            <w:r>
              <w:t>Alıcıyeniyapan</w:t>
            </w:r>
            <w:proofErr w:type="spellEnd"/>
            <w:r>
              <w:t xml:space="preserve"> Köyü içme suyu sisteminin güneş enerjisi sistemine dönüştürülmesi istenmiş, teklifler, ihtiyacın </w:t>
            </w:r>
            <w:proofErr w:type="spellStart"/>
            <w:r>
              <w:t>aciliyeti</w:t>
            </w:r>
            <w:proofErr w:type="spellEnd"/>
            <w:r>
              <w:t xml:space="preserve"> ve İl Özel İdare </w:t>
            </w:r>
            <w:proofErr w:type="gramStart"/>
            <w:r>
              <w:t>imkanları</w:t>
            </w:r>
            <w:proofErr w:type="gramEnd"/>
            <w:r>
              <w:t xml:space="preserve"> değerlendirilerek aşağıdaki kararın alınması uygun bulunmuştur.</w:t>
            </w:r>
          </w:p>
          <w:p w:rsidR="00681369" w:rsidRDefault="00681369" w:rsidP="00577BD7">
            <w:pPr>
              <w:jc w:val="both"/>
            </w:pPr>
          </w:p>
          <w:p w:rsidR="00681369" w:rsidRDefault="00681369" w:rsidP="00577BD7">
            <w:pPr>
              <w:jc w:val="both"/>
            </w:pPr>
            <w:r>
              <w:t xml:space="preserve">     İl Özel İdaresi sorumluluk alanında bulunan Keskin İlçesi Turhanlı Köyü Taziye Evi ve Cami tadilatında kullanılmak üzere 20.000,00.-TL. Ödeneğin İl Özel İdare Bütçesinin Köylere Yardım Bölümünden Delice İlçesi Köylere Hizmet Götürme Birliğine aktarılmasına,</w:t>
            </w:r>
          </w:p>
          <w:p w:rsidR="00681369" w:rsidRDefault="00681369" w:rsidP="00577BD7">
            <w:pPr>
              <w:jc w:val="both"/>
            </w:pPr>
            <w:r>
              <w:t xml:space="preserve">     Delice </w:t>
            </w:r>
            <w:proofErr w:type="spellStart"/>
            <w:r>
              <w:t>Coğul</w:t>
            </w:r>
            <w:proofErr w:type="spellEnd"/>
            <w:r>
              <w:t xml:space="preserve"> Köyünde, Köylü tarafından başlanan ancak tamamlanamayan İmam Evi yapımında Kullanılmak üzere 15.000,00.-TL. Ödeneğin İl Özel İdare Bütçesinin Köylere Yardım Bölümünden Delice Köylere Hizmet Götürme Birliğine aktarma yapılmasına,</w:t>
            </w:r>
          </w:p>
          <w:p w:rsidR="00681369" w:rsidRDefault="00681369" w:rsidP="00577BD7">
            <w:pPr>
              <w:jc w:val="both"/>
            </w:pPr>
            <w:r>
              <w:t xml:space="preserve">    Keskin İlçesi Kaçak Köyü Mezarlık ihata duvarının yapımı ve Çelebi İlçesi </w:t>
            </w:r>
            <w:proofErr w:type="spellStart"/>
            <w:r>
              <w:t>Alıcıyeniyapan</w:t>
            </w:r>
            <w:proofErr w:type="spellEnd"/>
            <w:r>
              <w:t xml:space="preserve"> Köyü içme suyu sisteminin, Güneş enerjisi sitemine dönüştürülmesi için bütçe </w:t>
            </w:r>
            <w:proofErr w:type="gramStart"/>
            <w:r>
              <w:t>imkanlarının</w:t>
            </w:r>
            <w:proofErr w:type="gramEnd"/>
            <w:r>
              <w:t xml:space="preserve"> yetersiz olması                  nedeniyle, 2021 Yılı planlamalarında dikkate alınmasına,</w:t>
            </w:r>
          </w:p>
          <w:p w:rsidR="00681369" w:rsidRDefault="00681369" w:rsidP="00577BD7">
            <w:pPr>
              <w:jc w:val="both"/>
            </w:pPr>
            <w:r>
              <w:t xml:space="preserve">    Balışeyh İlçesi </w:t>
            </w:r>
            <w:proofErr w:type="spellStart"/>
            <w:r>
              <w:t>Ulaklı</w:t>
            </w:r>
            <w:proofErr w:type="spellEnd"/>
            <w:r>
              <w:t xml:space="preserve">, </w:t>
            </w:r>
            <w:proofErr w:type="spellStart"/>
            <w:r>
              <w:t>Aşağıkarakısık</w:t>
            </w:r>
            <w:proofErr w:type="spellEnd"/>
            <w:r>
              <w:t xml:space="preserve">, Kırlangıç, </w:t>
            </w:r>
            <w:proofErr w:type="spellStart"/>
            <w:r>
              <w:t>Beyobası</w:t>
            </w:r>
            <w:proofErr w:type="spellEnd"/>
            <w:r>
              <w:t xml:space="preserve"> ve Sulakyurt İlçesi </w:t>
            </w:r>
            <w:proofErr w:type="spellStart"/>
            <w:r>
              <w:t>Esenpınar</w:t>
            </w:r>
            <w:proofErr w:type="spellEnd"/>
            <w:r>
              <w:t xml:space="preserve"> Köyü İçme Suyu sayaç odalarında ihtiyaç duyulan kolektör değişimi ile </w:t>
            </w:r>
            <w:proofErr w:type="spellStart"/>
            <w:r>
              <w:t>Sarımbey</w:t>
            </w:r>
            <w:proofErr w:type="spellEnd"/>
            <w:r>
              <w:t xml:space="preserve"> Köyü Su deposundaki tamir bakımın, adı geçen İlçelerin Köylere Hizmet Götürme Birliklerince yaptırılmasına, bedellerinin İl Özel İdare bütçesinin Köylere Yardım Bölümünden Birliklere aktarılacak ödeneklerden karşılanmasına,</w:t>
            </w:r>
          </w:p>
          <w:p w:rsidR="00681369" w:rsidRDefault="00681369" w:rsidP="00577BD7">
            <w:pPr>
              <w:jc w:val="both"/>
            </w:pPr>
            <w:r>
              <w:t xml:space="preserve">    Merkez Karacalı Köyünde yaşanan içme suyu sıkıntısının aşılması için İl Özel İdaresi Teknik Elemanlarınca yapılacak çalışma sonunda belirlenecek yere sondaj yapılmasına Komisyonumuzca oybirliğiyle karar verildi.</w:t>
            </w:r>
          </w:p>
          <w:p w:rsidR="00681369" w:rsidRDefault="00681369" w:rsidP="00577BD7">
            <w:pPr>
              <w:jc w:val="both"/>
            </w:pPr>
            <w:r>
              <w:t xml:space="preserve">   </w:t>
            </w:r>
          </w:p>
          <w:p w:rsidR="00681369" w:rsidRDefault="00681369" w:rsidP="00577BD7">
            <w:pPr>
              <w:jc w:val="both"/>
            </w:pPr>
            <w:r>
              <w:t xml:space="preserve">    5302 Sayılı yasanın 16.Maddesi ve İl Genel Meclisi Çalışma Yönetmeliğinin 20.Maddesi kapsamında yapılan çalışma İl Genel Meclisinin takdirlerine arz olunur. </w:t>
            </w:r>
          </w:p>
          <w:p w:rsidR="00681369" w:rsidRDefault="00681369" w:rsidP="00577BD7">
            <w:pPr>
              <w:jc w:val="both"/>
            </w:pPr>
            <w:r>
              <w:t xml:space="preserve">    </w:t>
            </w:r>
          </w:p>
          <w:p w:rsidR="00681369" w:rsidRDefault="00681369" w:rsidP="00577BD7">
            <w:pPr>
              <w:pStyle w:val="ListeParagraf"/>
              <w:ind w:left="0"/>
              <w:jc w:val="both"/>
            </w:pPr>
            <w:r>
              <w:t xml:space="preserve">Harun OĞUZ                              </w:t>
            </w:r>
            <w:proofErr w:type="spellStart"/>
            <w:r>
              <w:t>M.Kürşad</w:t>
            </w:r>
            <w:proofErr w:type="spellEnd"/>
            <w:r>
              <w:t xml:space="preserve"> ÇİÇEK             Rıza </w:t>
            </w:r>
            <w:proofErr w:type="gramStart"/>
            <w:r>
              <w:t>USLU          Hasan</w:t>
            </w:r>
            <w:proofErr w:type="gramEnd"/>
            <w:r>
              <w:t xml:space="preserve"> ÇOBAN</w:t>
            </w:r>
          </w:p>
          <w:p w:rsidR="00681369" w:rsidRDefault="00681369" w:rsidP="00577BD7">
            <w:pPr>
              <w:pStyle w:val="ListeParagraf"/>
              <w:ind w:left="0"/>
              <w:jc w:val="both"/>
            </w:pPr>
            <w:r>
              <w:t xml:space="preserve">Komisyon Başkanı                        Başkan Vekili                    Sözcü                          Üye       </w:t>
            </w:r>
          </w:p>
          <w:p w:rsidR="00681369" w:rsidRDefault="00681369" w:rsidP="00577BD7">
            <w:pPr>
              <w:pStyle w:val="ListeParagraf"/>
              <w:ind w:left="0"/>
              <w:jc w:val="both"/>
            </w:pPr>
          </w:p>
          <w:p w:rsidR="00681369" w:rsidRDefault="00681369" w:rsidP="00577BD7">
            <w:pPr>
              <w:pStyle w:val="ListeParagraf"/>
              <w:ind w:left="0"/>
              <w:jc w:val="both"/>
            </w:pPr>
          </w:p>
          <w:p w:rsidR="00681369" w:rsidRDefault="00681369" w:rsidP="00577BD7">
            <w:pPr>
              <w:pStyle w:val="ListeParagraf"/>
              <w:ind w:left="0"/>
            </w:pPr>
            <w:r>
              <w:t xml:space="preserve">Hüseyin ULUYÜREK                                   Şükrü EVCİ                           İlyas CANÖZ                                                </w:t>
            </w:r>
          </w:p>
          <w:p w:rsidR="00681369" w:rsidRDefault="00681369" w:rsidP="00681369">
            <w:pPr>
              <w:jc w:val="both"/>
            </w:pPr>
            <w:r>
              <w:t xml:space="preserve">           Üye                                                           </w:t>
            </w:r>
            <w:proofErr w:type="spellStart"/>
            <w:r>
              <w:t>Üye</w:t>
            </w:r>
            <w:proofErr w:type="spellEnd"/>
            <w:r>
              <w:t xml:space="preserve">                                            </w:t>
            </w:r>
            <w:proofErr w:type="spellStart"/>
            <w:r>
              <w:t>Üye</w:t>
            </w:r>
            <w:proofErr w:type="spellEnd"/>
            <w:r>
              <w:t xml:space="preserve">    </w:t>
            </w:r>
          </w:p>
        </w:tc>
      </w:tr>
    </w:tbl>
    <w:p w:rsidR="003F6A30" w:rsidRDefault="003F6A30"/>
    <w:sectPr w:rsidR="003F6A30" w:rsidSect="00681369">
      <w:pgSz w:w="11906" w:h="16838"/>
      <w:pgMar w:top="426"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9D"/>
    <w:rsid w:val="003F6A30"/>
    <w:rsid w:val="00681369"/>
    <w:rsid w:val="009404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36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81369"/>
    <w:pPr>
      <w:ind w:left="720"/>
      <w:contextualSpacing/>
    </w:pPr>
  </w:style>
  <w:style w:type="paragraph" w:styleId="stbilgi">
    <w:name w:val="header"/>
    <w:basedOn w:val="Normal"/>
    <w:link w:val="stbilgiChar"/>
    <w:unhideWhenUsed/>
    <w:rsid w:val="00681369"/>
    <w:pPr>
      <w:tabs>
        <w:tab w:val="center" w:pos="4536"/>
        <w:tab w:val="right" w:pos="9072"/>
      </w:tabs>
    </w:pPr>
  </w:style>
  <w:style w:type="character" w:customStyle="1" w:styleId="stbilgiChar">
    <w:name w:val="Üstbilgi Char"/>
    <w:basedOn w:val="VarsaylanParagrafYazTipi"/>
    <w:link w:val="stbilgi"/>
    <w:rsid w:val="00681369"/>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36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81369"/>
    <w:pPr>
      <w:ind w:left="720"/>
      <w:contextualSpacing/>
    </w:pPr>
  </w:style>
  <w:style w:type="paragraph" w:styleId="stbilgi">
    <w:name w:val="header"/>
    <w:basedOn w:val="Normal"/>
    <w:link w:val="stbilgiChar"/>
    <w:unhideWhenUsed/>
    <w:rsid w:val="00681369"/>
    <w:pPr>
      <w:tabs>
        <w:tab w:val="center" w:pos="4536"/>
        <w:tab w:val="right" w:pos="9072"/>
      </w:tabs>
    </w:pPr>
  </w:style>
  <w:style w:type="character" w:customStyle="1" w:styleId="stbilgiChar">
    <w:name w:val="Üstbilgi Char"/>
    <w:basedOn w:val="VarsaylanParagrafYazTipi"/>
    <w:link w:val="stbilgi"/>
    <w:rsid w:val="0068136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2020-09-14T07:45:00Z</dcterms:created>
  <dcterms:modified xsi:type="dcterms:W3CDTF">2020-09-14T07:46:00Z</dcterms:modified>
</cp:coreProperties>
</file>