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A8" w:rsidRDefault="00F653A8" w:rsidP="00F653A8">
      <w:pPr>
        <w:tabs>
          <w:tab w:val="left" w:pos="3285"/>
        </w:tabs>
        <w:jc w:val="center"/>
        <w:rPr>
          <w:b/>
        </w:rPr>
      </w:pPr>
      <w:r>
        <w:rPr>
          <w:b/>
        </w:rPr>
        <w:t>T.C.</w:t>
      </w:r>
    </w:p>
    <w:p w:rsidR="00F653A8" w:rsidRPr="00817813" w:rsidRDefault="00F653A8" w:rsidP="00F653A8">
      <w:pPr>
        <w:tabs>
          <w:tab w:val="left" w:pos="3285"/>
        </w:tabs>
        <w:jc w:val="center"/>
        <w:rPr>
          <w:b/>
        </w:rPr>
      </w:pPr>
      <w:r>
        <w:rPr>
          <w:b/>
        </w:rPr>
        <w:t>KIRIKKALE İL</w:t>
      </w:r>
      <w:r w:rsidRPr="00817813">
        <w:rPr>
          <w:b/>
        </w:rPr>
        <w:t xml:space="preserve"> ÖZEL İDARESİ</w:t>
      </w:r>
    </w:p>
    <w:p w:rsidR="00F653A8" w:rsidRPr="00817813" w:rsidRDefault="00F653A8" w:rsidP="00F653A8">
      <w:pPr>
        <w:tabs>
          <w:tab w:val="left" w:pos="3285"/>
        </w:tabs>
        <w:jc w:val="center"/>
        <w:rPr>
          <w:b/>
        </w:rPr>
      </w:pPr>
      <w:r w:rsidRPr="00817813">
        <w:rPr>
          <w:b/>
        </w:rPr>
        <w:t xml:space="preserve">İL GENEL MECLİSİ </w:t>
      </w:r>
    </w:p>
    <w:p w:rsidR="00F653A8" w:rsidRPr="00817813" w:rsidRDefault="00F653A8" w:rsidP="00F653A8">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F653A8"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653A8" w:rsidRPr="00817813" w:rsidRDefault="00F653A8" w:rsidP="00C55919">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F653A8" w:rsidRPr="00817813" w:rsidRDefault="00F653A8" w:rsidP="00C55919">
            <w:pPr>
              <w:tabs>
                <w:tab w:val="center" w:pos="4536"/>
                <w:tab w:val="right" w:pos="9072"/>
              </w:tabs>
              <w:rPr>
                <w:b/>
              </w:rPr>
            </w:pPr>
            <w:proofErr w:type="gramStart"/>
            <w:r>
              <w:rPr>
                <w:b/>
              </w:rPr>
              <w:t>Adem</w:t>
            </w:r>
            <w:proofErr w:type="gramEnd"/>
            <w:r>
              <w:rPr>
                <w:b/>
              </w:rPr>
              <w:t xml:space="preserve"> GÖKDERE</w:t>
            </w:r>
          </w:p>
        </w:tc>
      </w:tr>
      <w:tr w:rsidR="00F653A8"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653A8" w:rsidRDefault="00F653A8" w:rsidP="00C55919">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F653A8" w:rsidRDefault="00F653A8" w:rsidP="00C55919">
            <w:pPr>
              <w:tabs>
                <w:tab w:val="center" w:pos="4536"/>
                <w:tab w:val="right" w:pos="9072"/>
              </w:tabs>
              <w:rPr>
                <w:b/>
              </w:rPr>
            </w:pPr>
            <w:r>
              <w:rPr>
                <w:b/>
              </w:rPr>
              <w:t>Hilmi ŞEN</w:t>
            </w:r>
          </w:p>
        </w:tc>
      </w:tr>
      <w:tr w:rsidR="00F653A8"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653A8" w:rsidRDefault="00F653A8" w:rsidP="00C55919">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F653A8" w:rsidRDefault="00F653A8" w:rsidP="00C55919">
            <w:pPr>
              <w:tabs>
                <w:tab w:val="center" w:pos="4536"/>
                <w:tab w:val="right" w:pos="9072"/>
              </w:tabs>
              <w:rPr>
                <w:b/>
              </w:rPr>
            </w:pPr>
            <w:r>
              <w:rPr>
                <w:b/>
              </w:rPr>
              <w:t>Murat ÇAYKARA, Hasan GÜLÇİMEN, Bilal BOZBAL</w:t>
            </w:r>
          </w:p>
        </w:tc>
      </w:tr>
      <w:tr w:rsidR="00F653A8" w:rsidRPr="00817813" w:rsidTr="00C55919">
        <w:tc>
          <w:tcPr>
            <w:tcW w:w="3369" w:type="dxa"/>
            <w:tcBorders>
              <w:top w:val="single" w:sz="4" w:space="0" w:color="auto"/>
              <w:left w:val="single" w:sz="4" w:space="0" w:color="auto"/>
              <w:bottom w:val="single" w:sz="4" w:space="0" w:color="auto"/>
              <w:right w:val="single" w:sz="4" w:space="0" w:color="auto"/>
            </w:tcBorders>
            <w:hideMark/>
          </w:tcPr>
          <w:p w:rsidR="00F653A8" w:rsidRPr="00817813" w:rsidRDefault="00F653A8" w:rsidP="00C55919">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F653A8" w:rsidRPr="00817813" w:rsidRDefault="00F653A8" w:rsidP="00C55919">
            <w:pPr>
              <w:tabs>
                <w:tab w:val="left" w:pos="3285"/>
              </w:tabs>
              <w:rPr>
                <w:b/>
              </w:rPr>
            </w:pPr>
            <w:r>
              <w:rPr>
                <w:b/>
              </w:rPr>
              <w:t>05.09.2020</w:t>
            </w:r>
          </w:p>
        </w:tc>
      </w:tr>
      <w:tr w:rsidR="00F653A8" w:rsidRPr="00817813" w:rsidTr="00C55919">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F653A8" w:rsidRPr="00817813" w:rsidRDefault="00F653A8" w:rsidP="00C55919">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F653A8" w:rsidRPr="00817813" w:rsidRDefault="00F653A8" w:rsidP="00C55919">
            <w:pPr>
              <w:tabs>
                <w:tab w:val="left" w:pos="3285"/>
              </w:tabs>
              <w:contextualSpacing/>
              <w:jc w:val="both"/>
              <w:rPr>
                <w:b/>
              </w:rPr>
            </w:pPr>
            <w:r>
              <w:rPr>
                <w:b/>
              </w:rPr>
              <w:t>Bölgemizde yaşayan kavim ve devletler</w:t>
            </w:r>
          </w:p>
        </w:tc>
      </w:tr>
      <w:tr w:rsidR="00F653A8" w:rsidRPr="00817813" w:rsidTr="00C55919">
        <w:tc>
          <w:tcPr>
            <w:tcW w:w="3369" w:type="dxa"/>
            <w:tcBorders>
              <w:top w:val="single" w:sz="4" w:space="0" w:color="auto"/>
              <w:left w:val="single" w:sz="4" w:space="0" w:color="auto"/>
              <w:bottom w:val="single" w:sz="4" w:space="0" w:color="auto"/>
              <w:right w:val="single" w:sz="4" w:space="0" w:color="auto"/>
            </w:tcBorders>
            <w:hideMark/>
          </w:tcPr>
          <w:p w:rsidR="00F653A8" w:rsidRPr="00817813" w:rsidRDefault="00F653A8" w:rsidP="00C55919">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F653A8" w:rsidRPr="00817813" w:rsidRDefault="00F653A8" w:rsidP="00C55919">
            <w:pPr>
              <w:tabs>
                <w:tab w:val="left" w:pos="3285"/>
              </w:tabs>
              <w:contextualSpacing/>
              <w:rPr>
                <w:b/>
              </w:rPr>
            </w:pPr>
            <w:r>
              <w:rPr>
                <w:b/>
              </w:rPr>
              <w:t>05.09.2020</w:t>
            </w:r>
          </w:p>
        </w:tc>
      </w:tr>
    </w:tbl>
    <w:p w:rsidR="00F653A8" w:rsidRPr="00817813" w:rsidRDefault="00F653A8" w:rsidP="00F653A8">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F653A8" w:rsidRPr="00817813" w:rsidTr="00C55919">
        <w:trPr>
          <w:trHeight w:val="11840"/>
        </w:trPr>
        <w:tc>
          <w:tcPr>
            <w:tcW w:w="9998" w:type="dxa"/>
            <w:tcBorders>
              <w:top w:val="single" w:sz="4" w:space="0" w:color="auto"/>
              <w:left w:val="single" w:sz="4" w:space="0" w:color="auto"/>
              <w:bottom w:val="single" w:sz="4" w:space="0" w:color="auto"/>
              <w:right w:val="single" w:sz="4" w:space="0" w:color="auto"/>
            </w:tcBorders>
          </w:tcPr>
          <w:p w:rsidR="00F653A8" w:rsidRDefault="00F653A8" w:rsidP="00C55919">
            <w:pPr>
              <w:contextualSpacing/>
              <w:jc w:val="both"/>
              <w:rPr>
                <w:rFonts w:ascii="Segoe UI" w:hAnsi="Segoe UI" w:cs="Segoe UI"/>
                <w:color w:val="201F1E"/>
                <w:sz w:val="23"/>
                <w:szCs w:val="23"/>
              </w:rPr>
            </w:pPr>
            <w:r>
              <w:t xml:space="preserve">    </w:t>
            </w:r>
            <w:r>
              <w:rPr>
                <w:rFonts w:ascii="Segoe UI" w:hAnsi="Segoe UI" w:cs="Segoe UI"/>
                <w:color w:val="201F1E"/>
                <w:sz w:val="23"/>
                <w:szCs w:val="23"/>
              </w:rPr>
              <w:t xml:space="preserve">  </w:t>
            </w:r>
            <w:proofErr w:type="gramStart"/>
            <w:r>
              <w:rPr>
                <w:rFonts w:ascii="Segoe UI" w:hAnsi="Segoe UI" w:cs="Segoe UI"/>
                <w:color w:val="201F1E"/>
                <w:sz w:val="23"/>
                <w:szCs w:val="23"/>
              </w:rPr>
              <w:t>5302  Sayılı</w:t>
            </w:r>
            <w:proofErr w:type="gramEnd"/>
            <w:r>
              <w:rPr>
                <w:rFonts w:ascii="Segoe UI" w:hAnsi="Segoe UI" w:cs="Segoe UI"/>
                <w:color w:val="201F1E"/>
                <w:sz w:val="23"/>
                <w:szCs w:val="23"/>
              </w:rPr>
              <w:t xml:space="preserve"> yasa kapsamında verilen önerge gündeme alındıktan sonra Komisyonumuza havale edilmiştir. Komisyonumuz 24-25-28-29-30 Eylül 2020 Tarihlerinde toplanarak çalışmasını tamamlamıştır.</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     Anadolu, göç ve ticaret yollarının üzerinde bulunması, Asya ile Avrupa'yı birbirine bağlaması, topraklarının verimli olması ve ikliminin insanların yaşayışına uygun olması gibi nedenlerden dolayı zengin ve yüksek kültürlerin beşiği olmuştur. Karşılıklı kültür alış - verişleri Anadolu'da uygarlıkların gelişmesini hızlandırmıştır. Anadolu'da kurulan medeniyetler şunlardır: </w:t>
            </w:r>
          </w:p>
          <w:p w:rsidR="00F653A8" w:rsidRDefault="00F653A8" w:rsidP="00C55919">
            <w:pPr>
              <w:jc w:val="both"/>
              <w:rPr>
                <w:rFonts w:ascii="Segoe UI" w:hAnsi="Segoe UI" w:cs="Segoe UI"/>
                <w:color w:val="201F1E"/>
                <w:sz w:val="23"/>
                <w:szCs w:val="23"/>
              </w:rPr>
            </w:pP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[Hititler]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Hititler, M.Ö. 2000 yılı başlarında Kafkaslardan Orta Anadolu'ya gelerek Kızılırmak kıvrımı içine yerleşmişlerdir. Hititler, M.Ö. 1400 yıllarında imparatorluk haline gelmişlerdir.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Bu dönemin en önemli gelişmesi, Hititler ile Mısırlılar arasında yapılan </w:t>
            </w:r>
            <w:proofErr w:type="spellStart"/>
            <w:r>
              <w:rPr>
                <w:rFonts w:ascii="Segoe UI" w:hAnsi="Segoe UI" w:cs="Segoe UI"/>
                <w:color w:val="201F1E"/>
                <w:sz w:val="23"/>
                <w:szCs w:val="23"/>
              </w:rPr>
              <w:t>Kadeş</w:t>
            </w:r>
            <w:proofErr w:type="spellEnd"/>
            <w:r>
              <w:rPr>
                <w:rFonts w:ascii="Segoe UI" w:hAnsi="Segoe UI" w:cs="Segoe UI"/>
                <w:color w:val="201F1E"/>
                <w:sz w:val="23"/>
                <w:szCs w:val="23"/>
              </w:rPr>
              <w:t xml:space="preserve"> Savaşı Antlaşması'dır. M.Ö. 1280'de imzalanan </w:t>
            </w:r>
            <w:proofErr w:type="spellStart"/>
            <w:r>
              <w:rPr>
                <w:rFonts w:ascii="Segoe UI" w:hAnsi="Segoe UI" w:cs="Segoe UI"/>
                <w:color w:val="201F1E"/>
                <w:sz w:val="23"/>
                <w:szCs w:val="23"/>
              </w:rPr>
              <w:t>Kadeş</w:t>
            </w:r>
            <w:proofErr w:type="spellEnd"/>
            <w:r>
              <w:rPr>
                <w:rFonts w:ascii="Segoe UI" w:hAnsi="Segoe UI" w:cs="Segoe UI"/>
                <w:color w:val="201F1E"/>
                <w:sz w:val="23"/>
                <w:szCs w:val="23"/>
              </w:rPr>
              <w:t xml:space="preserve"> Antlaşması tarihte bilinen ilk yazılı antlaşmadır.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Hitit Devleti, M.Ö. 1200 yıllarında batıdan gelen kavimler tarafından parçalanmıştır. Ege göçlerinden sonra şehir devletleri halinde yaşayan Hititlere M.Ö. 700 yıllarında Asurlular son vermişlerdir. Asurlulardan sonra Türkiye'de Pers egemenliği kurulmuş ve Hitit toprakları Pers </w:t>
            </w:r>
            <w:proofErr w:type="gramStart"/>
            <w:r>
              <w:rPr>
                <w:rFonts w:ascii="Segoe UI" w:hAnsi="Segoe UI" w:cs="Segoe UI"/>
                <w:color w:val="201F1E"/>
                <w:sz w:val="23"/>
                <w:szCs w:val="23"/>
              </w:rPr>
              <w:t>hakimiyetine</w:t>
            </w:r>
            <w:proofErr w:type="gramEnd"/>
            <w:r>
              <w:rPr>
                <w:rFonts w:ascii="Segoe UI" w:hAnsi="Segoe UI" w:cs="Segoe UI"/>
                <w:color w:val="201F1E"/>
                <w:sz w:val="23"/>
                <w:szCs w:val="23"/>
              </w:rPr>
              <w:t xml:space="preserve"> girmiştir. </w:t>
            </w:r>
          </w:p>
          <w:p w:rsidR="00F653A8" w:rsidRDefault="00F653A8" w:rsidP="00C55919">
            <w:pPr>
              <w:jc w:val="both"/>
              <w:rPr>
                <w:rFonts w:ascii="Segoe UI" w:hAnsi="Segoe UI" w:cs="Segoe UI"/>
                <w:color w:val="201F1E"/>
                <w:sz w:val="23"/>
                <w:szCs w:val="23"/>
              </w:rPr>
            </w:pP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w:t>
            </w:r>
            <w:proofErr w:type="spellStart"/>
            <w:r>
              <w:rPr>
                <w:rFonts w:ascii="Segoe UI" w:hAnsi="Segoe UI" w:cs="Segoe UI"/>
                <w:color w:val="201F1E"/>
                <w:sz w:val="23"/>
                <w:szCs w:val="23"/>
              </w:rPr>
              <w:t>Frigyalılar</w:t>
            </w:r>
            <w:proofErr w:type="spellEnd"/>
            <w:r>
              <w:rPr>
                <w:rFonts w:ascii="Segoe UI" w:hAnsi="Segoe UI" w:cs="Segoe UI"/>
                <w:color w:val="201F1E"/>
                <w:sz w:val="23"/>
                <w:szCs w:val="23"/>
              </w:rPr>
              <w:t xml:space="preserve">] </w:t>
            </w:r>
          </w:p>
          <w:p w:rsidR="00F653A8" w:rsidRDefault="00F653A8" w:rsidP="00C55919">
            <w:pPr>
              <w:jc w:val="both"/>
              <w:rPr>
                <w:rFonts w:ascii="Segoe UI" w:hAnsi="Segoe UI" w:cs="Segoe UI"/>
                <w:color w:val="201F1E"/>
                <w:sz w:val="23"/>
                <w:szCs w:val="23"/>
              </w:rPr>
            </w:pPr>
            <w:proofErr w:type="spellStart"/>
            <w:r>
              <w:rPr>
                <w:rFonts w:ascii="Segoe UI" w:hAnsi="Segoe UI" w:cs="Segoe UI"/>
                <w:color w:val="201F1E"/>
                <w:sz w:val="23"/>
                <w:szCs w:val="23"/>
              </w:rPr>
              <w:t>Frigler</w:t>
            </w:r>
            <w:proofErr w:type="spellEnd"/>
            <w:r>
              <w:rPr>
                <w:rFonts w:ascii="Segoe UI" w:hAnsi="Segoe UI" w:cs="Segoe UI"/>
                <w:color w:val="201F1E"/>
                <w:sz w:val="23"/>
                <w:szCs w:val="23"/>
              </w:rPr>
              <w:t xml:space="preserve">, Ege göçleri sırasında Anadolu'ya gelerek M.Ö. 800 yıllarında Gordion (Polatlı) merkezli bir devlet kurdular. Kafkaslar üzerinden gelen </w:t>
            </w:r>
            <w:proofErr w:type="spellStart"/>
            <w:r>
              <w:rPr>
                <w:rFonts w:ascii="Segoe UI" w:hAnsi="Segoe UI" w:cs="Segoe UI"/>
                <w:color w:val="201F1E"/>
                <w:sz w:val="23"/>
                <w:szCs w:val="23"/>
              </w:rPr>
              <w:t>Kimmerlerin</w:t>
            </w:r>
            <w:proofErr w:type="spellEnd"/>
            <w:r>
              <w:rPr>
                <w:rFonts w:ascii="Segoe UI" w:hAnsi="Segoe UI" w:cs="Segoe UI"/>
                <w:color w:val="201F1E"/>
                <w:sz w:val="23"/>
                <w:szCs w:val="23"/>
              </w:rPr>
              <w:t xml:space="preserve"> egemenliği altına giren </w:t>
            </w:r>
            <w:proofErr w:type="spellStart"/>
            <w:r>
              <w:rPr>
                <w:rFonts w:ascii="Segoe UI" w:hAnsi="Segoe UI" w:cs="Segoe UI"/>
                <w:color w:val="201F1E"/>
                <w:sz w:val="23"/>
                <w:szCs w:val="23"/>
              </w:rPr>
              <w:t>Frigyalılara</w:t>
            </w:r>
            <w:proofErr w:type="spellEnd"/>
            <w:r>
              <w:rPr>
                <w:rFonts w:ascii="Segoe UI" w:hAnsi="Segoe UI" w:cs="Segoe UI"/>
                <w:color w:val="201F1E"/>
                <w:sz w:val="23"/>
                <w:szCs w:val="23"/>
              </w:rPr>
              <w:t xml:space="preserve"> Persler son vermişlerdir. </w:t>
            </w:r>
          </w:p>
          <w:p w:rsidR="00F653A8" w:rsidRDefault="00F653A8" w:rsidP="00C55919">
            <w:pPr>
              <w:jc w:val="both"/>
              <w:rPr>
                <w:rFonts w:ascii="Segoe UI" w:hAnsi="Segoe UI" w:cs="Segoe UI"/>
                <w:color w:val="201F1E"/>
                <w:sz w:val="23"/>
                <w:szCs w:val="23"/>
              </w:rPr>
            </w:pP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[Lidyalılar]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Lidyalılar, M.Ö. 1200'lerde Anadolu'ya gelerek, Gediz ve Küçük Menderes vadileri arasında kalan bölgede Kral </w:t>
            </w:r>
            <w:proofErr w:type="spellStart"/>
            <w:r>
              <w:rPr>
                <w:rFonts w:ascii="Segoe UI" w:hAnsi="Segoe UI" w:cs="Segoe UI"/>
                <w:color w:val="201F1E"/>
                <w:sz w:val="23"/>
                <w:szCs w:val="23"/>
              </w:rPr>
              <w:t>Giges</w:t>
            </w:r>
            <w:proofErr w:type="spellEnd"/>
            <w:r>
              <w:rPr>
                <w:rFonts w:ascii="Segoe UI" w:hAnsi="Segoe UI" w:cs="Segoe UI"/>
                <w:color w:val="201F1E"/>
                <w:sz w:val="23"/>
                <w:szCs w:val="23"/>
              </w:rPr>
              <w:t xml:space="preserve"> tarafından </w:t>
            </w:r>
            <w:proofErr w:type="spellStart"/>
            <w:r>
              <w:rPr>
                <w:rFonts w:ascii="Segoe UI" w:hAnsi="Segoe UI" w:cs="Segoe UI"/>
                <w:color w:val="201F1E"/>
                <w:sz w:val="23"/>
                <w:szCs w:val="23"/>
              </w:rPr>
              <w:t>Sard</w:t>
            </w:r>
            <w:proofErr w:type="spellEnd"/>
            <w:r>
              <w:rPr>
                <w:rFonts w:ascii="Segoe UI" w:hAnsi="Segoe UI" w:cs="Segoe UI"/>
                <w:color w:val="201F1E"/>
                <w:sz w:val="23"/>
                <w:szCs w:val="23"/>
              </w:rPr>
              <w:t xml:space="preserve"> (Salihli) merkezli bir devlet kurmuşlardır. Pers saldırılarına dayanamayan Lidya Devleti, M.Ö. 546 yıllarında yıkılmıştır. </w:t>
            </w:r>
          </w:p>
          <w:p w:rsidR="00F653A8" w:rsidRDefault="00F653A8" w:rsidP="00C55919">
            <w:pPr>
              <w:jc w:val="both"/>
              <w:rPr>
                <w:rFonts w:ascii="Segoe UI" w:hAnsi="Segoe UI" w:cs="Segoe UI"/>
                <w:color w:val="201F1E"/>
                <w:sz w:val="23"/>
                <w:szCs w:val="23"/>
              </w:rPr>
            </w:pP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w:t>
            </w:r>
            <w:proofErr w:type="spellStart"/>
            <w:r>
              <w:rPr>
                <w:rFonts w:ascii="Segoe UI" w:hAnsi="Segoe UI" w:cs="Segoe UI"/>
                <w:color w:val="201F1E"/>
                <w:sz w:val="23"/>
                <w:szCs w:val="23"/>
              </w:rPr>
              <w:t>İyonyalılar</w:t>
            </w:r>
            <w:proofErr w:type="spellEnd"/>
            <w:r>
              <w:rPr>
                <w:rFonts w:ascii="Segoe UI" w:hAnsi="Segoe UI" w:cs="Segoe UI"/>
                <w:color w:val="201F1E"/>
                <w:sz w:val="23"/>
                <w:szCs w:val="23"/>
              </w:rPr>
              <w:t xml:space="preserve">] </w:t>
            </w:r>
          </w:p>
          <w:p w:rsidR="00F653A8" w:rsidRDefault="00F653A8" w:rsidP="00C55919">
            <w:pPr>
              <w:jc w:val="both"/>
              <w:rPr>
                <w:rFonts w:ascii="Segoe UI" w:hAnsi="Segoe UI" w:cs="Segoe UI"/>
                <w:color w:val="201F1E"/>
                <w:sz w:val="23"/>
                <w:szCs w:val="23"/>
              </w:rPr>
            </w:pPr>
            <w:proofErr w:type="spellStart"/>
            <w:r>
              <w:rPr>
                <w:rFonts w:ascii="Segoe UI" w:hAnsi="Segoe UI" w:cs="Segoe UI"/>
                <w:color w:val="201F1E"/>
                <w:sz w:val="23"/>
                <w:szCs w:val="23"/>
              </w:rPr>
              <w:t>Dorların</w:t>
            </w:r>
            <w:proofErr w:type="spellEnd"/>
            <w:r>
              <w:rPr>
                <w:rFonts w:ascii="Segoe UI" w:hAnsi="Segoe UI" w:cs="Segoe UI"/>
                <w:color w:val="201F1E"/>
                <w:sz w:val="23"/>
                <w:szCs w:val="23"/>
              </w:rPr>
              <w:t xml:space="preserve"> baskısı sonucunda Akaların bir kısmı Yunanistan'dan Batı Anadolu'ya göç etmişler ve İzmir çevresindeki yerli halkla kaynaşarak şehir devletleri kurmuşlardır. Bu şehir devletleri arasında siyasal birlik sağlanamamıştır. İyon şehir devletleri arasında en tanınmışları Efes, Milet, Foça ve İzmir'dir.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Ön Asya'dan gelen ticaret yollarının bitim noktasında bulunan </w:t>
            </w:r>
            <w:proofErr w:type="spellStart"/>
            <w:r>
              <w:rPr>
                <w:rFonts w:ascii="Segoe UI" w:hAnsi="Segoe UI" w:cs="Segoe UI"/>
                <w:color w:val="201F1E"/>
                <w:sz w:val="23"/>
                <w:szCs w:val="23"/>
              </w:rPr>
              <w:t>İyonyalılar</w:t>
            </w:r>
            <w:proofErr w:type="spellEnd"/>
            <w:r>
              <w:rPr>
                <w:rFonts w:ascii="Segoe UI" w:hAnsi="Segoe UI" w:cs="Segoe UI"/>
                <w:color w:val="201F1E"/>
                <w:sz w:val="23"/>
                <w:szCs w:val="23"/>
              </w:rPr>
              <w:t xml:space="preserve">, kısa zamanda ileri bir medeniyet kurmuşlar ve </w:t>
            </w:r>
            <w:proofErr w:type="spellStart"/>
            <w:r>
              <w:rPr>
                <w:rFonts w:ascii="Segoe UI" w:hAnsi="Segoe UI" w:cs="Segoe UI"/>
                <w:color w:val="201F1E"/>
                <w:sz w:val="23"/>
                <w:szCs w:val="23"/>
              </w:rPr>
              <w:t>kolonicilik</w:t>
            </w:r>
            <w:proofErr w:type="spellEnd"/>
            <w:r>
              <w:rPr>
                <w:rFonts w:ascii="Segoe UI" w:hAnsi="Segoe UI" w:cs="Segoe UI"/>
                <w:color w:val="201F1E"/>
                <w:sz w:val="23"/>
                <w:szCs w:val="23"/>
              </w:rPr>
              <w:t xml:space="preserve"> faaliyetleriyle zenginleşmişlerdir.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[Urartular]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Urartu Devleti, Doğu Anadolu'da Asya kökenli </w:t>
            </w:r>
            <w:proofErr w:type="spellStart"/>
            <w:r>
              <w:rPr>
                <w:rFonts w:ascii="Segoe UI" w:hAnsi="Segoe UI" w:cs="Segoe UI"/>
                <w:color w:val="201F1E"/>
                <w:sz w:val="23"/>
                <w:szCs w:val="23"/>
              </w:rPr>
              <w:t>Hurriler</w:t>
            </w:r>
            <w:proofErr w:type="spellEnd"/>
            <w:r>
              <w:rPr>
                <w:rFonts w:ascii="Segoe UI" w:hAnsi="Segoe UI" w:cs="Segoe UI"/>
                <w:color w:val="201F1E"/>
                <w:sz w:val="23"/>
                <w:szCs w:val="23"/>
              </w:rPr>
              <w:t xml:space="preserve"> tarafından kurulmuştur. Urartuların merkezi </w:t>
            </w:r>
            <w:proofErr w:type="spellStart"/>
            <w:r>
              <w:rPr>
                <w:rFonts w:ascii="Segoe UI" w:hAnsi="Segoe UI" w:cs="Segoe UI"/>
                <w:color w:val="201F1E"/>
                <w:sz w:val="23"/>
                <w:szCs w:val="23"/>
              </w:rPr>
              <w:t>Tuşpa</w:t>
            </w:r>
            <w:proofErr w:type="spellEnd"/>
            <w:r>
              <w:rPr>
                <w:rFonts w:ascii="Segoe UI" w:hAnsi="Segoe UI" w:cs="Segoe UI"/>
                <w:color w:val="201F1E"/>
                <w:sz w:val="23"/>
                <w:szCs w:val="23"/>
              </w:rPr>
              <w:t xml:space="preserve"> (Van)'</w:t>
            </w:r>
            <w:proofErr w:type="spellStart"/>
            <w:proofErr w:type="gramStart"/>
            <w:r>
              <w:rPr>
                <w:rFonts w:ascii="Segoe UI" w:hAnsi="Segoe UI" w:cs="Segoe UI"/>
                <w:color w:val="201F1E"/>
                <w:sz w:val="23"/>
                <w:szCs w:val="23"/>
              </w:rPr>
              <w:t>dır</w:t>
            </w:r>
            <w:proofErr w:type="spellEnd"/>
            <w:proofErr w:type="gramEnd"/>
            <w:r>
              <w:rPr>
                <w:rFonts w:ascii="Segoe UI" w:hAnsi="Segoe UI" w:cs="Segoe UI"/>
                <w:color w:val="201F1E"/>
                <w:sz w:val="23"/>
                <w:szCs w:val="23"/>
              </w:rPr>
              <w:t xml:space="preserve">. Bölgenin en güçlü devletlerinden biri olan Urartular, M.Ö. 600'lerde </w:t>
            </w:r>
            <w:proofErr w:type="spellStart"/>
            <w:r>
              <w:rPr>
                <w:rFonts w:ascii="Segoe UI" w:hAnsi="Segoe UI" w:cs="Segoe UI"/>
                <w:color w:val="201F1E"/>
                <w:sz w:val="23"/>
                <w:szCs w:val="23"/>
              </w:rPr>
              <w:t>Medler</w:t>
            </w:r>
            <w:proofErr w:type="spellEnd"/>
            <w:r>
              <w:rPr>
                <w:rFonts w:ascii="Segoe UI" w:hAnsi="Segoe UI" w:cs="Segoe UI"/>
                <w:color w:val="201F1E"/>
                <w:sz w:val="23"/>
                <w:szCs w:val="23"/>
              </w:rPr>
              <w:t xml:space="preserve"> tarafından yıkılmıştır.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lastRenderedPageBreak/>
              <w:t xml:space="preserve">[Türkler]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Kısaca Türk. 10. yüzyıldan beri Anadolu'ya yerleşmiş ve Osmanlı tebaası altında birleşmiş Türkmen halkın devamı niteliğine haiz ulus. 0. yüzyılda Orta Asya'dan ve İran üzerinden Anadolu topraklarına yerleşen Oğuz-Türkmen boyları, zamanla Türk adını kendilerine mal etmişlerdir. Zira Türk adı, Orta Asya'da Türkçe konuşan toplulukların 6. yüzyıldaki ortak adıdır. Anadolu'da gittikçe azalan yerli nüfus yerini </w:t>
            </w:r>
            <w:proofErr w:type="spellStart"/>
            <w:r>
              <w:rPr>
                <w:rFonts w:ascii="Segoe UI" w:hAnsi="Segoe UI" w:cs="Segoe UI"/>
                <w:color w:val="201F1E"/>
                <w:sz w:val="23"/>
                <w:szCs w:val="23"/>
              </w:rPr>
              <w:t>Türkler'e</w:t>
            </w:r>
            <w:proofErr w:type="spellEnd"/>
            <w:r>
              <w:rPr>
                <w:rFonts w:ascii="Segoe UI" w:hAnsi="Segoe UI" w:cs="Segoe UI"/>
                <w:color w:val="201F1E"/>
                <w:sz w:val="23"/>
                <w:szCs w:val="23"/>
              </w:rPr>
              <w:t xml:space="preserve"> bırakmaya başlamış ve 10.yüzyılda kurulan Türkmen prenslikleri sayesinde tüm Anadolu'da Türkçe konuşan topluluklar egemen toplum olmuştur.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Anadolu'ya ilk olarak Hun, </w:t>
            </w:r>
            <w:proofErr w:type="spellStart"/>
            <w:r>
              <w:rPr>
                <w:rFonts w:ascii="Segoe UI" w:hAnsi="Segoe UI" w:cs="Segoe UI"/>
                <w:color w:val="201F1E"/>
                <w:sz w:val="23"/>
                <w:szCs w:val="23"/>
              </w:rPr>
              <w:t>Sabir</w:t>
            </w:r>
            <w:proofErr w:type="spellEnd"/>
            <w:r>
              <w:rPr>
                <w:rFonts w:ascii="Segoe UI" w:hAnsi="Segoe UI" w:cs="Segoe UI"/>
                <w:color w:val="201F1E"/>
                <w:sz w:val="23"/>
                <w:szCs w:val="23"/>
              </w:rPr>
              <w:t xml:space="preserve">, Hazar gibi Türk kavimlerince akın yapılsa da bu akınlar askeri amaçlı yapılmıştır. Ancak 9. ve 10. yüzyılda Karadeniz'in kuzeyinden Balkanlar'a gelen Kıpçak, Peçenek, Uz adlı Türki kavimler Anadolu'ya Bizans eliyle geçirilmiş ve yerleştirilmiştir. Asıl Anadolu'nun Türkmen yurdu haline dönüşmesi, doğudan gelen Oğuz-Türkmen göçleriyle olmuştur. 1071 Malazgirt Savaşı ve 1099 </w:t>
            </w:r>
            <w:proofErr w:type="spellStart"/>
            <w:r>
              <w:rPr>
                <w:rFonts w:ascii="Segoe UI" w:hAnsi="Segoe UI" w:cs="Segoe UI"/>
                <w:color w:val="201F1E"/>
                <w:sz w:val="23"/>
                <w:szCs w:val="23"/>
              </w:rPr>
              <w:t>Bizansın</w:t>
            </w:r>
            <w:proofErr w:type="spellEnd"/>
            <w:r>
              <w:rPr>
                <w:rFonts w:ascii="Segoe UI" w:hAnsi="Segoe UI" w:cs="Segoe UI"/>
                <w:color w:val="201F1E"/>
                <w:sz w:val="23"/>
                <w:szCs w:val="23"/>
              </w:rPr>
              <w:t xml:space="preserve"> Türk bölgelerine baskınlarında Bizans emrinde olan binlerce Türk unsuru saf değiştirerek Anadolu Selçuklu saflarına geçmiştir.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Beylikler döneminde doğudan gelen çok sayıda Türkmen aşireti, Anadolu'da Türk nüfuzunun devam etmesine neden olmuştur. </w:t>
            </w:r>
            <w:proofErr w:type="spellStart"/>
            <w:r>
              <w:rPr>
                <w:rFonts w:ascii="Segoe UI" w:hAnsi="Segoe UI" w:cs="Segoe UI"/>
                <w:color w:val="201F1E"/>
                <w:sz w:val="23"/>
                <w:szCs w:val="23"/>
              </w:rPr>
              <w:t>Germiyanoğulları</w:t>
            </w:r>
            <w:proofErr w:type="spellEnd"/>
            <w:r>
              <w:rPr>
                <w:rFonts w:ascii="Segoe UI" w:hAnsi="Segoe UI" w:cs="Segoe UI"/>
                <w:color w:val="201F1E"/>
                <w:sz w:val="23"/>
                <w:szCs w:val="23"/>
              </w:rPr>
              <w:t xml:space="preserve">, Osmanoğulları </w:t>
            </w:r>
            <w:proofErr w:type="spellStart"/>
            <w:r>
              <w:rPr>
                <w:rFonts w:ascii="Segoe UI" w:hAnsi="Segoe UI" w:cs="Segoe UI"/>
                <w:color w:val="201F1E"/>
                <w:sz w:val="23"/>
                <w:szCs w:val="23"/>
              </w:rPr>
              <w:t>Karesioğulları</w:t>
            </w:r>
            <w:proofErr w:type="spellEnd"/>
            <w:r>
              <w:rPr>
                <w:rFonts w:ascii="Segoe UI" w:hAnsi="Segoe UI" w:cs="Segoe UI"/>
                <w:color w:val="201F1E"/>
                <w:sz w:val="23"/>
                <w:szCs w:val="23"/>
              </w:rPr>
              <w:t xml:space="preserve"> ve Hamitoğulları gibi batıdaki Türkmen beylikleri, Türkmen göçlerinden beslenmişlerdir.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1243 yılında Anadolu'nun Moğol egemenliğine geçmesiyle ve İran'da kurulan İlhanlılar devleti aracılığıyla </w:t>
            </w:r>
            <w:proofErr w:type="spellStart"/>
            <w:r>
              <w:rPr>
                <w:rFonts w:ascii="Segoe UI" w:hAnsi="Segoe UI" w:cs="Segoe UI"/>
                <w:color w:val="201F1E"/>
                <w:sz w:val="23"/>
                <w:szCs w:val="23"/>
              </w:rPr>
              <w:t>pekçok</w:t>
            </w:r>
            <w:proofErr w:type="spellEnd"/>
            <w:r>
              <w:rPr>
                <w:rFonts w:ascii="Segoe UI" w:hAnsi="Segoe UI" w:cs="Segoe UI"/>
                <w:color w:val="201F1E"/>
                <w:sz w:val="23"/>
                <w:szCs w:val="23"/>
              </w:rPr>
              <w:t xml:space="preserve"> Türk ve Moğol unsuru Anadolu'ya yerleşmiştir. Osmanlı devletinin kurulmasıyla Orta Asya'dan gelen göçler kesilmemiştir. Akkoyunlu, Karakoyunlu Türkmenleri devletlerinin yıkılmasıyla Türkmen boyları Anadolu'ya yayılmışlardır. 1402 Ankara Savaşı sonucu </w:t>
            </w:r>
            <w:proofErr w:type="spellStart"/>
            <w:r>
              <w:rPr>
                <w:rFonts w:ascii="Segoe UI" w:hAnsi="Segoe UI" w:cs="Segoe UI"/>
                <w:color w:val="201F1E"/>
                <w:sz w:val="23"/>
                <w:szCs w:val="23"/>
              </w:rPr>
              <w:t>pekçok</w:t>
            </w:r>
            <w:proofErr w:type="spellEnd"/>
            <w:r>
              <w:rPr>
                <w:rFonts w:ascii="Segoe UI" w:hAnsi="Segoe UI" w:cs="Segoe UI"/>
                <w:color w:val="201F1E"/>
                <w:sz w:val="23"/>
                <w:szCs w:val="23"/>
              </w:rPr>
              <w:t xml:space="preserve"> Timurlu soylu Türk Anadolu'ya yerleşmiştir. Orta Asya ve diğer bölgelerden göç </w:t>
            </w:r>
            <w:proofErr w:type="spellStart"/>
            <w:r>
              <w:rPr>
                <w:rFonts w:ascii="Segoe UI" w:hAnsi="Segoe UI" w:cs="Segoe UI"/>
                <w:color w:val="201F1E"/>
                <w:sz w:val="23"/>
                <w:szCs w:val="23"/>
              </w:rPr>
              <w:t>Safevi</w:t>
            </w:r>
            <w:proofErr w:type="spellEnd"/>
            <w:r>
              <w:rPr>
                <w:rFonts w:ascii="Segoe UI" w:hAnsi="Segoe UI" w:cs="Segoe UI"/>
                <w:color w:val="201F1E"/>
                <w:sz w:val="23"/>
                <w:szCs w:val="23"/>
              </w:rPr>
              <w:t xml:space="preserve"> devletinin kurulmasına kadar sürmüştür. 1517 Yavuz Sultan Selim'in Mısır seferinden sonra binlerce çadırlık Suriye, Irak, Dulkadirli </w:t>
            </w:r>
            <w:proofErr w:type="spellStart"/>
            <w:r>
              <w:rPr>
                <w:rFonts w:ascii="Segoe UI" w:hAnsi="Segoe UI" w:cs="Segoe UI"/>
                <w:color w:val="201F1E"/>
                <w:sz w:val="23"/>
                <w:szCs w:val="23"/>
              </w:rPr>
              <w:t>Türkmenleri'nin</w:t>
            </w:r>
            <w:proofErr w:type="spellEnd"/>
            <w:r>
              <w:rPr>
                <w:rFonts w:ascii="Segoe UI" w:hAnsi="Segoe UI" w:cs="Segoe UI"/>
                <w:color w:val="201F1E"/>
                <w:sz w:val="23"/>
                <w:szCs w:val="23"/>
              </w:rPr>
              <w:t xml:space="preserve"> bir kısmı Batı Anadolu'ya gönderilmiştir.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[İskender İmparatorluğu]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M.Ö. 337de tahta geçen İskender, önce </w:t>
            </w:r>
            <w:proofErr w:type="spellStart"/>
            <w:r>
              <w:rPr>
                <w:rFonts w:ascii="Segoe UI" w:hAnsi="Segoe UI" w:cs="Segoe UI"/>
                <w:color w:val="201F1E"/>
                <w:sz w:val="23"/>
                <w:szCs w:val="23"/>
              </w:rPr>
              <w:t>Yunanistandaki</w:t>
            </w:r>
            <w:proofErr w:type="spellEnd"/>
            <w:r>
              <w:rPr>
                <w:rFonts w:ascii="Segoe UI" w:hAnsi="Segoe UI" w:cs="Segoe UI"/>
                <w:color w:val="201F1E"/>
                <w:sz w:val="23"/>
                <w:szCs w:val="23"/>
              </w:rPr>
              <w:t xml:space="preserve"> bütün şehir devletlerini, sonra da Anadolu, İran, Irak, Suriye ve Mısırda Perslere ait tüm toprakları kendine bağlamayı başardı. Büyük </w:t>
            </w:r>
            <w:proofErr w:type="spellStart"/>
            <w:r>
              <w:rPr>
                <w:rFonts w:ascii="Segoe UI" w:hAnsi="Segoe UI" w:cs="Segoe UI"/>
                <w:color w:val="201F1E"/>
                <w:sz w:val="23"/>
                <w:szCs w:val="23"/>
              </w:rPr>
              <w:t>İskenderin</w:t>
            </w:r>
            <w:proofErr w:type="spellEnd"/>
            <w:r>
              <w:rPr>
                <w:rFonts w:ascii="Segoe UI" w:hAnsi="Segoe UI" w:cs="Segoe UI"/>
                <w:color w:val="201F1E"/>
                <w:sz w:val="23"/>
                <w:szCs w:val="23"/>
              </w:rPr>
              <w:t xml:space="preserve"> Asya seferinin sonucunda </w:t>
            </w:r>
            <w:proofErr w:type="spellStart"/>
            <w:r>
              <w:rPr>
                <w:rFonts w:ascii="Segoe UI" w:hAnsi="Segoe UI" w:cs="Segoe UI"/>
                <w:color w:val="201F1E"/>
                <w:sz w:val="23"/>
                <w:szCs w:val="23"/>
              </w:rPr>
              <w:t>Hellenizm</w:t>
            </w:r>
            <w:proofErr w:type="spellEnd"/>
            <w:r>
              <w:rPr>
                <w:rFonts w:ascii="Segoe UI" w:hAnsi="Segoe UI" w:cs="Segoe UI"/>
                <w:color w:val="201F1E"/>
                <w:sz w:val="23"/>
                <w:szCs w:val="23"/>
              </w:rPr>
              <w:t xml:space="preserve"> uygarlığı doğmuştur. Büyük İskender, 33 yaşında öldü (M.Ö. 323). </w:t>
            </w:r>
            <w:proofErr w:type="spellStart"/>
            <w:r>
              <w:rPr>
                <w:rFonts w:ascii="Segoe UI" w:hAnsi="Segoe UI" w:cs="Segoe UI"/>
                <w:color w:val="201F1E"/>
                <w:sz w:val="23"/>
                <w:szCs w:val="23"/>
              </w:rPr>
              <w:t>İskenderin</w:t>
            </w:r>
            <w:proofErr w:type="spellEnd"/>
            <w:r>
              <w:rPr>
                <w:rFonts w:ascii="Segoe UI" w:hAnsi="Segoe UI" w:cs="Segoe UI"/>
                <w:color w:val="201F1E"/>
                <w:sz w:val="23"/>
                <w:szCs w:val="23"/>
              </w:rPr>
              <w:t xml:space="preserve"> ölümünden sonra kazanılan topraklarda bağımsız devletler kurulmuştur. </w:t>
            </w:r>
          </w:p>
          <w:p w:rsidR="00F653A8" w:rsidRDefault="00F653A8" w:rsidP="00C55919">
            <w:pPr>
              <w:jc w:val="both"/>
              <w:rPr>
                <w:rFonts w:ascii="Segoe UI" w:hAnsi="Segoe UI" w:cs="Segoe UI"/>
                <w:color w:val="201F1E"/>
                <w:sz w:val="23"/>
                <w:szCs w:val="23"/>
              </w:rPr>
            </w:pP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[Roma İmparatorluğu]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Romalılar; disiplinli, planlı ve teşkilatlı hareket ederek kısa sürede bütün </w:t>
            </w:r>
            <w:proofErr w:type="spellStart"/>
            <w:r>
              <w:rPr>
                <w:rFonts w:ascii="Segoe UI" w:hAnsi="Segoe UI" w:cs="Segoe UI"/>
                <w:color w:val="201F1E"/>
                <w:sz w:val="23"/>
                <w:szCs w:val="23"/>
              </w:rPr>
              <w:t>İtalyayı</w:t>
            </w:r>
            <w:proofErr w:type="spellEnd"/>
            <w:r>
              <w:rPr>
                <w:rFonts w:ascii="Segoe UI" w:hAnsi="Segoe UI" w:cs="Segoe UI"/>
                <w:color w:val="201F1E"/>
                <w:sz w:val="23"/>
                <w:szCs w:val="23"/>
              </w:rPr>
              <w:t xml:space="preserve"> </w:t>
            </w:r>
            <w:proofErr w:type="spellStart"/>
            <w:r>
              <w:rPr>
                <w:rFonts w:ascii="Segoe UI" w:hAnsi="Segoe UI" w:cs="Segoe UI"/>
                <w:color w:val="201F1E"/>
                <w:sz w:val="23"/>
                <w:szCs w:val="23"/>
              </w:rPr>
              <w:t>Romaya</w:t>
            </w:r>
            <w:proofErr w:type="spellEnd"/>
            <w:r>
              <w:rPr>
                <w:rFonts w:ascii="Segoe UI" w:hAnsi="Segoe UI" w:cs="Segoe UI"/>
                <w:color w:val="201F1E"/>
                <w:sz w:val="23"/>
                <w:szCs w:val="23"/>
              </w:rPr>
              <w:t xml:space="preserve"> bağlamışlardır. Bu gelişmelerden sonra Romalılar, Doğu </w:t>
            </w:r>
            <w:proofErr w:type="spellStart"/>
            <w:r>
              <w:rPr>
                <w:rFonts w:ascii="Segoe UI" w:hAnsi="Segoe UI" w:cs="Segoe UI"/>
                <w:color w:val="201F1E"/>
                <w:sz w:val="23"/>
                <w:szCs w:val="23"/>
              </w:rPr>
              <w:t>Akdenize</w:t>
            </w:r>
            <w:proofErr w:type="spellEnd"/>
            <w:r>
              <w:rPr>
                <w:rFonts w:ascii="Segoe UI" w:hAnsi="Segoe UI" w:cs="Segoe UI"/>
                <w:color w:val="201F1E"/>
                <w:sz w:val="23"/>
                <w:szCs w:val="23"/>
              </w:rPr>
              <w:t xml:space="preserve"> yönelmişlerdir. İskender İmparatorluğu parçalandıktan sonra </w:t>
            </w:r>
            <w:proofErr w:type="spellStart"/>
            <w:r>
              <w:rPr>
                <w:rFonts w:ascii="Segoe UI" w:hAnsi="Segoe UI" w:cs="Segoe UI"/>
                <w:color w:val="201F1E"/>
                <w:sz w:val="23"/>
                <w:szCs w:val="23"/>
              </w:rPr>
              <w:t>Selevkoslar</w:t>
            </w:r>
            <w:proofErr w:type="spellEnd"/>
            <w:r>
              <w:rPr>
                <w:rFonts w:ascii="Segoe UI" w:hAnsi="Segoe UI" w:cs="Segoe UI"/>
                <w:color w:val="201F1E"/>
                <w:sz w:val="23"/>
                <w:szCs w:val="23"/>
              </w:rPr>
              <w:t xml:space="preserve"> Krallığını yenerek Türkiye topraklarının tamamına </w:t>
            </w:r>
            <w:proofErr w:type="gramStart"/>
            <w:r>
              <w:rPr>
                <w:rFonts w:ascii="Segoe UI" w:hAnsi="Segoe UI" w:cs="Segoe UI"/>
                <w:color w:val="201F1E"/>
                <w:sz w:val="23"/>
                <w:szCs w:val="23"/>
              </w:rPr>
              <w:t>hakim</w:t>
            </w:r>
            <w:proofErr w:type="gramEnd"/>
            <w:r>
              <w:rPr>
                <w:rFonts w:ascii="Segoe UI" w:hAnsi="Segoe UI" w:cs="Segoe UI"/>
                <w:color w:val="201F1E"/>
                <w:sz w:val="23"/>
                <w:szCs w:val="23"/>
              </w:rPr>
              <w:t xml:space="preserve"> olmuşlardır. Roma İmparatorluğunun siyasal tarihinde; Krallık Cumhuriyet ve İmparatorluk dönemleri yaşanmıştır. </w:t>
            </w:r>
          </w:p>
          <w:p w:rsidR="00F653A8" w:rsidRDefault="00F653A8" w:rsidP="00C55919">
            <w:pPr>
              <w:jc w:val="both"/>
              <w:rPr>
                <w:rFonts w:ascii="Segoe UI" w:hAnsi="Segoe UI" w:cs="Segoe UI"/>
                <w:color w:val="201F1E"/>
                <w:sz w:val="23"/>
                <w:szCs w:val="23"/>
              </w:rPr>
            </w:pPr>
            <w:r>
              <w:rPr>
                <w:rFonts w:ascii="Segoe UI" w:hAnsi="Segoe UI" w:cs="Segoe UI"/>
                <w:color w:val="201F1E"/>
                <w:sz w:val="23"/>
                <w:szCs w:val="23"/>
              </w:rPr>
              <w:t xml:space="preserve">Merkezi yönetimin zayıflaması, eyaletlerin güçlenmesi, Hristiyanlığın yayılması, Kavimler Göçünün meydana getirdiği kargaşa, iç savaşlara katılan orduların sınırları ihmal etmesi gibi nedenlerden dolayı Roma İmparatorluğu, Doğu ve Batı olarak ikiye ayrılmıştır (395). Bunlardan Batı Roma 476da, Doğu Roma ise 1453te yıkılmıştır. </w:t>
            </w:r>
          </w:p>
          <w:p w:rsidR="00F653A8" w:rsidRDefault="00F653A8" w:rsidP="00C55919">
            <w:pPr>
              <w:contextualSpacing/>
              <w:jc w:val="both"/>
            </w:pPr>
            <w:r>
              <w:t xml:space="preserve">   </w:t>
            </w:r>
          </w:p>
          <w:p w:rsidR="00F653A8" w:rsidRDefault="00F653A8" w:rsidP="00C55919">
            <w:pPr>
              <w:contextualSpacing/>
              <w:jc w:val="both"/>
            </w:pPr>
            <w:r>
              <w:t xml:space="preserve">      </w:t>
            </w:r>
            <w:r w:rsidRPr="007C4745">
              <w:t>İl Özel İdaresinin Turizm görevleri kapsamında</w:t>
            </w:r>
            <w:r>
              <w:t xml:space="preserve"> yapılan</w:t>
            </w:r>
            <w:r w:rsidRPr="007C4745">
              <w:t xml:space="preserve"> Komisyon çalışması İl Genel Meclisinin bilgi</w:t>
            </w:r>
            <w:r>
              <w:t xml:space="preserve"> ve takdirlerine </w:t>
            </w:r>
            <w:r w:rsidRPr="007C4745">
              <w:t>arz olunur.</w:t>
            </w:r>
          </w:p>
          <w:p w:rsidR="00F653A8" w:rsidRDefault="00F653A8" w:rsidP="00C55919">
            <w:pPr>
              <w:contextualSpacing/>
              <w:jc w:val="both"/>
            </w:pPr>
            <w:bookmarkStart w:id="0" w:name="_GoBack"/>
            <w:bookmarkEnd w:id="0"/>
          </w:p>
          <w:p w:rsidR="00F653A8" w:rsidRPr="007C4745" w:rsidRDefault="00F653A8" w:rsidP="00C55919">
            <w:pPr>
              <w:contextualSpacing/>
              <w:jc w:val="both"/>
            </w:pPr>
            <w:r>
              <w:t xml:space="preserve"> </w:t>
            </w:r>
            <w:proofErr w:type="gramStart"/>
            <w:r>
              <w:t>Adem</w:t>
            </w:r>
            <w:proofErr w:type="gramEnd"/>
            <w:r>
              <w:t xml:space="preserve"> GÖKDERE                                 Hilmi ŞEN                                    Murat ÇAYKARA</w:t>
            </w:r>
          </w:p>
          <w:p w:rsidR="00F653A8" w:rsidRDefault="00F653A8" w:rsidP="00C55919">
            <w:pPr>
              <w:contextualSpacing/>
              <w:jc w:val="both"/>
            </w:pPr>
            <w:r w:rsidRPr="007C4745">
              <w:t xml:space="preserve"> Komisyon Başkanı                             </w:t>
            </w:r>
            <w:r>
              <w:t xml:space="preserve">  </w:t>
            </w:r>
            <w:r w:rsidRPr="007C4745">
              <w:t xml:space="preserve">Başkan Vekili                              </w:t>
            </w:r>
            <w:r>
              <w:t xml:space="preserve">          </w:t>
            </w:r>
            <w:r w:rsidRPr="007C4745">
              <w:t xml:space="preserve"> Sözcü</w:t>
            </w:r>
          </w:p>
          <w:p w:rsidR="00F653A8" w:rsidRDefault="00F653A8" w:rsidP="00C55919">
            <w:pPr>
              <w:contextualSpacing/>
              <w:jc w:val="both"/>
            </w:pPr>
          </w:p>
          <w:p w:rsidR="00F653A8" w:rsidRDefault="00F653A8" w:rsidP="00C55919">
            <w:pPr>
              <w:contextualSpacing/>
              <w:jc w:val="both"/>
            </w:pPr>
          </w:p>
          <w:p w:rsidR="00F653A8" w:rsidRPr="007C4745" w:rsidRDefault="00F653A8" w:rsidP="00C55919">
            <w:pPr>
              <w:contextualSpacing/>
              <w:jc w:val="both"/>
            </w:pPr>
            <w:r>
              <w:t>Hasan GÜLÇİMEN                                                                                   Bilal BOZBAL</w:t>
            </w:r>
          </w:p>
          <w:p w:rsidR="00F653A8" w:rsidRDefault="00F653A8" w:rsidP="00C55919">
            <w:pPr>
              <w:contextualSpacing/>
              <w:jc w:val="both"/>
              <w:rPr>
                <w:sz w:val="28"/>
                <w:szCs w:val="28"/>
              </w:rPr>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p w:rsidR="00F653A8" w:rsidRPr="00817813" w:rsidRDefault="00F653A8" w:rsidP="00C55919">
            <w:pPr>
              <w:contextualSpacing/>
              <w:jc w:val="both"/>
            </w:pPr>
          </w:p>
        </w:tc>
      </w:tr>
    </w:tbl>
    <w:p w:rsidR="003F6A30" w:rsidRDefault="003F6A30"/>
    <w:sectPr w:rsidR="003F6A30" w:rsidSect="00F653A8">
      <w:pgSz w:w="11906" w:h="16838"/>
      <w:pgMar w:top="426"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1D"/>
    <w:rsid w:val="00160F1D"/>
    <w:rsid w:val="003F6A30"/>
    <w:rsid w:val="00F65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3A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3A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2020-10-21T09:16:00Z</dcterms:created>
  <dcterms:modified xsi:type="dcterms:W3CDTF">2020-10-21T09:17:00Z</dcterms:modified>
</cp:coreProperties>
</file>