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C5" w:rsidRDefault="00C110C5" w:rsidP="00C110C5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C110C5" w:rsidRDefault="00C110C5" w:rsidP="00C110C5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C110C5" w:rsidRDefault="00C110C5" w:rsidP="00C110C5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C110C5" w:rsidRDefault="00C110C5" w:rsidP="00C110C5">
      <w:pPr>
        <w:tabs>
          <w:tab w:val="left" w:pos="3285"/>
        </w:tabs>
        <w:jc w:val="center"/>
        <w:rPr>
          <w:b/>
        </w:rPr>
      </w:pPr>
      <w:r>
        <w:rPr>
          <w:b/>
        </w:rPr>
        <w:t>TARIM VE HAYVANCILIK KOMİSYONU</w:t>
      </w:r>
    </w:p>
    <w:p w:rsidR="00C110C5" w:rsidRDefault="00C110C5" w:rsidP="00C110C5">
      <w:pPr>
        <w:tabs>
          <w:tab w:val="left" w:pos="3285"/>
        </w:tabs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C110C5" w:rsidTr="00FE79CB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C5" w:rsidRDefault="00C110C5" w:rsidP="00FE79CB">
            <w:pPr>
              <w:pStyle w:val="stbilgi"/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C5" w:rsidRDefault="00C110C5" w:rsidP="00FE79CB">
            <w:pPr>
              <w:pStyle w:val="stbilgi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Hamza KUTLUCA</w:t>
            </w:r>
          </w:p>
        </w:tc>
      </w:tr>
      <w:tr w:rsidR="00C110C5" w:rsidTr="00FE79CB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0C5" w:rsidRDefault="00C110C5" w:rsidP="00FE79CB">
            <w:pPr>
              <w:pStyle w:val="stbilgi"/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C5" w:rsidRDefault="00C110C5" w:rsidP="00FE79CB">
            <w:pPr>
              <w:pStyle w:val="stbilgi"/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M.Kürşat</w:t>
            </w:r>
            <w:proofErr w:type="spellEnd"/>
            <w:r>
              <w:rPr>
                <w:b/>
                <w:lang w:eastAsia="en-US"/>
              </w:rPr>
              <w:t xml:space="preserve"> AVAN</w:t>
            </w:r>
          </w:p>
        </w:tc>
      </w:tr>
      <w:tr w:rsidR="00C110C5" w:rsidTr="00FE79C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C5" w:rsidRDefault="00C110C5" w:rsidP="00FE79CB">
            <w:pPr>
              <w:tabs>
                <w:tab w:val="left" w:pos="3285"/>
              </w:tabs>
              <w:spacing w:line="276" w:lineRule="auto"/>
              <w:ind w:right="310"/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C5" w:rsidRDefault="00C110C5" w:rsidP="00FE79CB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Şükrü EVCİ, İlyas CANÖZ, Tarık KAYA</w:t>
            </w:r>
          </w:p>
        </w:tc>
      </w:tr>
      <w:tr w:rsidR="00C110C5" w:rsidTr="00FE79C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C5" w:rsidRDefault="00C110C5" w:rsidP="00FE79CB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ÖNERGENİN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C5" w:rsidRDefault="00C110C5" w:rsidP="00FE79CB">
            <w:pPr>
              <w:tabs>
                <w:tab w:val="left" w:pos="3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08.01.2020</w:t>
            </w:r>
          </w:p>
        </w:tc>
      </w:tr>
      <w:tr w:rsidR="00C110C5" w:rsidTr="00FE79CB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C5" w:rsidRDefault="00C110C5" w:rsidP="00FE79CB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C5" w:rsidRPr="00D906DC" w:rsidRDefault="00C110C5" w:rsidP="00FE79CB">
            <w:pPr>
              <w:tabs>
                <w:tab w:val="left" w:pos="3285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Bağcılığı geliştirme projesi</w:t>
            </w:r>
          </w:p>
        </w:tc>
      </w:tr>
      <w:tr w:rsidR="00C110C5" w:rsidTr="00FE79C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C5" w:rsidRDefault="00C110C5" w:rsidP="00FE79CB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HAVALE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C5" w:rsidRDefault="00C110C5" w:rsidP="00FE79CB">
            <w:pPr>
              <w:pStyle w:val="ListeParagraf"/>
              <w:tabs>
                <w:tab w:val="left" w:pos="3285"/>
              </w:tabs>
              <w:spacing w:line="276" w:lineRule="auto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08.01.2020</w:t>
            </w:r>
          </w:p>
        </w:tc>
      </w:tr>
    </w:tbl>
    <w:p w:rsidR="00C110C5" w:rsidRDefault="00C110C5" w:rsidP="00C110C5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C110C5" w:rsidTr="00FE79CB">
        <w:trPr>
          <w:trHeight w:val="7844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C5" w:rsidRDefault="00C110C5" w:rsidP="00FE79CB">
            <w:pPr>
              <w:shd w:val="clear" w:color="auto" w:fill="FFFFFF"/>
              <w:spacing w:line="276" w:lineRule="auto"/>
              <w:jc w:val="both"/>
              <w:rPr>
                <w:lang w:val="en"/>
              </w:rPr>
            </w:pPr>
          </w:p>
          <w:p w:rsidR="00C110C5" w:rsidRPr="009626AF" w:rsidRDefault="00C110C5" w:rsidP="00C110C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jc w:val="both"/>
              <w:rPr>
                <w:sz w:val="28"/>
                <w:szCs w:val="28"/>
                <w:lang w:val="en"/>
              </w:rPr>
            </w:pPr>
            <w:r w:rsidRPr="009626AF">
              <w:rPr>
                <w:sz w:val="28"/>
                <w:szCs w:val="28"/>
              </w:rPr>
              <w:t xml:space="preserve">     İl Özel İdaresinin Tarım ve Hayvancılık görevi kapsamında verilen önergede 2020 Yılında Bağcılığı geliştirmek üzere hazırlanan proje ve planlamalar hakkında çalışma yapılması istenmiş</w:t>
            </w:r>
            <w:r>
              <w:rPr>
                <w:sz w:val="28"/>
                <w:szCs w:val="28"/>
              </w:rPr>
              <w:t>,</w:t>
            </w:r>
            <w:r w:rsidRPr="009626AF">
              <w:rPr>
                <w:sz w:val="28"/>
                <w:szCs w:val="28"/>
              </w:rPr>
              <w:t xml:space="preserve"> önerge gündeme alındıktan sonra Komisyonumuza havale edilmiştir. Komisyonumuz 27-28-29-30-31 Ocak 2020 tarihlerinde toplanarak teklif üzerindeki çalışmasını tamamlamıştır.</w:t>
            </w:r>
          </w:p>
          <w:p w:rsidR="00C110C5" w:rsidRPr="009626AF" w:rsidRDefault="00C110C5" w:rsidP="00C110C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jc w:val="both"/>
              <w:rPr>
                <w:sz w:val="28"/>
                <w:szCs w:val="28"/>
                <w:lang w:val="en"/>
              </w:rPr>
            </w:pPr>
            <w:r w:rsidRPr="009626AF">
              <w:rPr>
                <w:sz w:val="28"/>
                <w:szCs w:val="28"/>
              </w:rPr>
              <w:t xml:space="preserve">    </w:t>
            </w:r>
            <w:proofErr w:type="gramStart"/>
            <w:r w:rsidRPr="009626AF">
              <w:rPr>
                <w:sz w:val="28"/>
                <w:szCs w:val="28"/>
              </w:rPr>
              <w:t>İlimizde bağcılığın geçmişi</w:t>
            </w:r>
            <w:r>
              <w:rPr>
                <w:sz w:val="28"/>
                <w:szCs w:val="28"/>
              </w:rPr>
              <w:t>,</w:t>
            </w:r>
            <w:r w:rsidRPr="009626AF">
              <w:rPr>
                <w:sz w:val="28"/>
                <w:szCs w:val="28"/>
              </w:rPr>
              <w:t xml:space="preserve"> tarih olarak bilinmemekle beraber</w:t>
            </w:r>
            <w:r>
              <w:rPr>
                <w:sz w:val="28"/>
                <w:szCs w:val="28"/>
              </w:rPr>
              <w:t>,</w:t>
            </w:r>
            <w:r w:rsidRPr="009626AF">
              <w:rPr>
                <w:sz w:val="28"/>
                <w:szCs w:val="28"/>
              </w:rPr>
              <w:t xml:space="preserve"> çok eski yıllara dayandığı, 70 ‘</w:t>
            </w:r>
            <w:proofErr w:type="spellStart"/>
            <w:r w:rsidRPr="009626AF">
              <w:rPr>
                <w:sz w:val="28"/>
                <w:szCs w:val="28"/>
              </w:rPr>
              <w:t>li</w:t>
            </w:r>
            <w:proofErr w:type="spellEnd"/>
            <w:r w:rsidRPr="009626AF">
              <w:rPr>
                <w:sz w:val="28"/>
                <w:szCs w:val="28"/>
              </w:rPr>
              <w:t xml:space="preserve"> yıllarda her evin en az bir parça bağının olduğu, bazı çiftçilerin geçimini bağcılıktan sağlandığı, üzüm işleme tesislerinin bulunduğu, sofralık üzümlerin büyük bölümünün Kırıkkale Merkez ve Ankara’da pazarlandığı, ekonomik getirisinin haricinde </w:t>
            </w:r>
            <w:r w:rsidRPr="009626AF">
              <w:rPr>
                <w:sz w:val="28"/>
                <w:szCs w:val="28"/>
              </w:rPr>
              <w:t>çevre illerden</w:t>
            </w:r>
            <w:r w:rsidRPr="009626AF">
              <w:rPr>
                <w:sz w:val="28"/>
                <w:szCs w:val="28"/>
              </w:rPr>
              <w:t xml:space="preserve"> bağlarda çalışmak üzere işçilerin geldiği geçmişe yönelik çalışmalardan anlaşılmıştır. </w:t>
            </w:r>
            <w:proofErr w:type="gramEnd"/>
          </w:p>
          <w:p w:rsidR="00C110C5" w:rsidRPr="009626AF" w:rsidRDefault="00C110C5" w:rsidP="00C110C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626AF">
              <w:rPr>
                <w:sz w:val="28"/>
                <w:szCs w:val="28"/>
              </w:rPr>
              <w:t>Ancak 80’li yıllarda bağlarda hastalanmalar olmuş, yeterli mücadele yapılmadığından bağlar kurumuş ve 90’lı yıllarda yeniden bağcılığın geliştirilmesi için İl Özel İdare ve Genel İdare kaynaklı projeler hazırlanarak</w:t>
            </w:r>
            <w:r>
              <w:rPr>
                <w:sz w:val="28"/>
                <w:szCs w:val="28"/>
              </w:rPr>
              <w:t>,</w:t>
            </w:r>
            <w:r w:rsidRPr="009626AF">
              <w:rPr>
                <w:sz w:val="28"/>
                <w:szCs w:val="28"/>
              </w:rPr>
              <w:t xml:space="preserve"> bağcılığın gelişmesine katkı sağlanmıştır. </w:t>
            </w:r>
          </w:p>
          <w:p w:rsidR="00C110C5" w:rsidRPr="009626AF" w:rsidRDefault="00C110C5" w:rsidP="00C110C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jc w:val="both"/>
              <w:rPr>
                <w:sz w:val="28"/>
                <w:szCs w:val="28"/>
                <w:lang w:val="en"/>
              </w:rPr>
            </w:pPr>
          </w:p>
          <w:p w:rsidR="00C110C5" w:rsidRPr="009626AF" w:rsidRDefault="00C110C5" w:rsidP="00C110C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jc w:val="both"/>
              <w:rPr>
                <w:sz w:val="28"/>
                <w:szCs w:val="28"/>
                <w:lang w:val="en"/>
              </w:rPr>
            </w:pPr>
            <w:r w:rsidRPr="009626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9626AF">
              <w:rPr>
                <w:sz w:val="28"/>
                <w:szCs w:val="28"/>
              </w:rPr>
              <w:t xml:space="preserve"> Bu kapsamda olmak üzere 2020 yılı için hazırlanan bağcılığı geliştirme </w:t>
            </w:r>
            <w:r w:rsidRPr="009626AF">
              <w:rPr>
                <w:sz w:val="28"/>
                <w:szCs w:val="28"/>
              </w:rPr>
              <w:t>Projesi Temel</w:t>
            </w:r>
            <w:r w:rsidRPr="009626AF">
              <w:rPr>
                <w:sz w:val="28"/>
                <w:szCs w:val="28"/>
              </w:rPr>
              <w:t xml:space="preserve"> Faaliyetlerinde;</w:t>
            </w:r>
          </w:p>
          <w:p w:rsidR="00C110C5" w:rsidRPr="009626AF" w:rsidRDefault="00C110C5" w:rsidP="00C110C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jc w:val="both"/>
              <w:rPr>
                <w:sz w:val="28"/>
                <w:szCs w:val="28"/>
                <w:lang w:val="en"/>
              </w:rPr>
            </w:pPr>
            <w:r w:rsidRPr="009626AF">
              <w:rPr>
                <w:sz w:val="28"/>
                <w:szCs w:val="28"/>
              </w:rPr>
              <w:t xml:space="preserve">    1- Bağ yetiştiricil</w:t>
            </w:r>
            <w:r>
              <w:rPr>
                <w:sz w:val="28"/>
                <w:szCs w:val="28"/>
              </w:rPr>
              <w:t>iği ile eği</w:t>
            </w:r>
            <w:r w:rsidRPr="009626AF">
              <w:rPr>
                <w:sz w:val="28"/>
                <w:szCs w:val="28"/>
              </w:rPr>
              <w:t>tim ve yayım çalışma</w:t>
            </w:r>
            <w:r>
              <w:rPr>
                <w:sz w:val="28"/>
                <w:szCs w:val="28"/>
              </w:rPr>
              <w:t>sı,</w:t>
            </w:r>
          </w:p>
          <w:p w:rsidR="00C110C5" w:rsidRPr="009626AF" w:rsidRDefault="00C110C5" w:rsidP="00C110C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</w:rPr>
              <w:t xml:space="preserve">    2- </w:t>
            </w:r>
            <w:r w:rsidRPr="009626AF">
              <w:rPr>
                <w:sz w:val="28"/>
                <w:szCs w:val="28"/>
              </w:rPr>
              <w:t>İklimsel olarak uygun olan yerlerde bağ tesis edilecek çiftçilerin belirlenmesi,</w:t>
            </w:r>
          </w:p>
          <w:p w:rsidR="00C110C5" w:rsidRPr="009626AF" w:rsidRDefault="00C110C5" w:rsidP="00C110C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jc w:val="both"/>
              <w:rPr>
                <w:sz w:val="28"/>
                <w:szCs w:val="28"/>
                <w:lang w:val="en"/>
              </w:rPr>
            </w:pPr>
            <w:r w:rsidRPr="009626AF">
              <w:rPr>
                <w:sz w:val="28"/>
                <w:szCs w:val="28"/>
              </w:rPr>
              <w:t xml:space="preserve">    3- Bağ fidan alımı yapılması,</w:t>
            </w:r>
          </w:p>
          <w:p w:rsidR="00C110C5" w:rsidRPr="009626AF" w:rsidRDefault="00C110C5" w:rsidP="00C110C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jc w:val="both"/>
              <w:rPr>
                <w:sz w:val="28"/>
                <w:szCs w:val="28"/>
                <w:lang w:val="en"/>
              </w:rPr>
            </w:pPr>
            <w:r w:rsidRPr="009626AF">
              <w:rPr>
                <w:sz w:val="28"/>
                <w:szCs w:val="28"/>
              </w:rPr>
              <w:t xml:space="preserve">    4- Bağ bahçelerinin kurulması,</w:t>
            </w:r>
          </w:p>
          <w:p w:rsidR="00C110C5" w:rsidRPr="009626AF" w:rsidRDefault="00C110C5" w:rsidP="00C110C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jc w:val="both"/>
              <w:rPr>
                <w:sz w:val="28"/>
                <w:szCs w:val="28"/>
                <w:lang w:val="en"/>
              </w:rPr>
            </w:pPr>
            <w:r w:rsidRPr="009626AF">
              <w:rPr>
                <w:sz w:val="28"/>
                <w:szCs w:val="28"/>
              </w:rPr>
              <w:t xml:space="preserve">    5- Örnek bahçelerde çiftçi gezileri,</w:t>
            </w:r>
          </w:p>
          <w:p w:rsidR="00C110C5" w:rsidRPr="009626AF" w:rsidRDefault="00C110C5" w:rsidP="00C110C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jc w:val="both"/>
              <w:rPr>
                <w:sz w:val="28"/>
                <w:szCs w:val="28"/>
                <w:lang w:val="en"/>
              </w:rPr>
            </w:pPr>
            <w:r w:rsidRPr="009626AF">
              <w:rPr>
                <w:sz w:val="28"/>
                <w:szCs w:val="28"/>
              </w:rPr>
              <w:t xml:space="preserve">    6- Kurulan bahçelerde teknik kontroller</w:t>
            </w:r>
            <w:r>
              <w:rPr>
                <w:sz w:val="28"/>
                <w:szCs w:val="28"/>
              </w:rPr>
              <w:t>in</w:t>
            </w:r>
            <w:r w:rsidRPr="009626AF">
              <w:rPr>
                <w:sz w:val="28"/>
                <w:szCs w:val="28"/>
              </w:rPr>
              <w:t xml:space="preserve"> sağlanacağı,</w:t>
            </w:r>
          </w:p>
          <w:p w:rsidR="00C110C5" w:rsidRPr="009626AF" w:rsidRDefault="00C110C5" w:rsidP="00C110C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jc w:val="both"/>
              <w:rPr>
                <w:sz w:val="28"/>
                <w:szCs w:val="28"/>
                <w:lang w:val="en"/>
              </w:rPr>
            </w:pPr>
          </w:p>
          <w:p w:rsidR="00C110C5" w:rsidRPr="009626AF" w:rsidRDefault="00C110C5" w:rsidP="00C110C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jc w:val="both"/>
              <w:rPr>
                <w:sz w:val="28"/>
                <w:szCs w:val="28"/>
                <w:lang w:val="en"/>
              </w:rPr>
            </w:pPr>
            <w:r w:rsidRPr="009626AF">
              <w:rPr>
                <w:sz w:val="28"/>
                <w:szCs w:val="28"/>
              </w:rPr>
              <w:t xml:space="preserve">  Beklenen sonuçlar;</w:t>
            </w:r>
          </w:p>
          <w:p w:rsidR="00C110C5" w:rsidRPr="009626AF" w:rsidRDefault="00C110C5" w:rsidP="00C110C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jc w:val="both"/>
              <w:rPr>
                <w:sz w:val="28"/>
                <w:szCs w:val="28"/>
                <w:lang w:val="en"/>
              </w:rPr>
            </w:pPr>
            <w:r w:rsidRPr="009626AF">
              <w:rPr>
                <w:sz w:val="28"/>
                <w:szCs w:val="28"/>
              </w:rPr>
              <w:t xml:space="preserve">    1- </w:t>
            </w:r>
            <w:r>
              <w:rPr>
                <w:sz w:val="28"/>
                <w:szCs w:val="28"/>
              </w:rPr>
              <w:t xml:space="preserve"> </w:t>
            </w:r>
            <w:r w:rsidRPr="009626AF">
              <w:rPr>
                <w:sz w:val="28"/>
                <w:szCs w:val="28"/>
              </w:rPr>
              <w:t>Toplam 8 Çiftçiye 5’er dekardan</w:t>
            </w:r>
            <w:r>
              <w:rPr>
                <w:sz w:val="28"/>
                <w:szCs w:val="28"/>
              </w:rPr>
              <w:t>,</w:t>
            </w:r>
            <w:r w:rsidRPr="009626AF">
              <w:rPr>
                <w:sz w:val="28"/>
                <w:szCs w:val="28"/>
              </w:rPr>
              <w:t xml:space="preserve"> 40 dekar bağ bahçesi kurulması,</w:t>
            </w:r>
          </w:p>
          <w:p w:rsidR="00C110C5" w:rsidRPr="009626AF" w:rsidRDefault="00C110C5" w:rsidP="00C110C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jc w:val="both"/>
              <w:rPr>
                <w:sz w:val="28"/>
                <w:szCs w:val="28"/>
                <w:lang w:val="en"/>
              </w:rPr>
            </w:pPr>
            <w:r w:rsidRPr="009626AF">
              <w:rPr>
                <w:sz w:val="28"/>
                <w:szCs w:val="28"/>
              </w:rPr>
              <w:t xml:space="preserve">    2-</w:t>
            </w:r>
            <w:r>
              <w:rPr>
                <w:sz w:val="28"/>
                <w:szCs w:val="28"/>
              </w:rPr>
              <w:t xml:space="preserve"> Alışıla gelmi</w:t>
            </w:r>
            <w:r w:rsidRPr="009626AF">
              <w:rPr>
                <w:sz w:val="28"/>
                <w:szCs w:val="28"/>
              </w:rPr>
              <w:t>ş tarım ürünlerinin dışına çıkıl</w:t>
            </w:r>
            <w:r>
              <w:rPr>
                <w:sz w:val="28"/>
                <w:szCs w:val="28"/>
              </w:rPr>
              <w:t>a</w:t>
            </w:r>
            <w:r w:rsidRPr="009626AF">
              <w:rPr>
                <w:sz w:val="28"/>
                <w:szCs w:val="28"/>
              </w:rPr>
              <w:t>rak çiftçilerin gelir seviyesinin artırılması,</w:t>
            </w:r>
          </w:p>
          <w:p w:rsidR="00C110C5" w:rsidRPr="009626AF" w:rsidRDefault="00C110C5" w:rsidP="00C110C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jc w:val="both"/>
              <w:rPr>
                <w:sz w:val="28"/>
                <w:szCs w:val="28"/>
                <w:lang w:val="en"/>
              </w:rPr>
            </w:pPr>
          </w:p>
          <w:p w:rsidR="00C110C5" w:rsidRPr="009626AF" w:rsidRDefault="00C110C5" w:rsidP="00C110C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jc w:val="both"/>
              <w:rPr>
                <w:sz w:val="28"/>
                <w:szCs w:val="28"/>
                <w:lang w:val="en"/>
              </w:rPr>
            </w:pPr>
          </w:p>
          <w:p w:rsidR="00C110C5" w:rsidRPr="009626AF" w:rsidRDefault="00C110C5" w:rsidP="00C110C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jc w:val="both"/>
              <w:rPr>
                <w:sz w:val="28"/>
                <w:szCs w:val="28"/>
                <w:lang w:val="en"/>
              </w:rPr>
            </w:pPr>
          </w:p>
          <w:p w:rsidR="00C110C5" w:rsidRPr="00C110C5" w:rsidRDefault="00C110C5" w:rsidP="00C110C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</w:p>
          <w:p w:rsidR="00C110C5" w:rsidRPr="00CA7998" w:rsidRDefault="00C110C5" w:rsidP="00C110C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jc w:val="both"/>
              <w:rPr>
                <w:sz w:val="28"/>
                <w:szCs w:val="28"/>
                <w:lang w:val="en"/>
              </w:rPr>
            </w:pPr>
            <w:r w:rsidRPr="009626AF">
              <w:rPr>
                <w:sz w:val="28"/>
                <w:szCs w:val="28"/>
              </w:rPr>
              <w:t xml:space="preserve">Bu projenin Yaklaşık </w:t>
            </w:r>
            <w:r>
              <w:rPr>
                <w:sz w:val="28"/>
                <w:szCs w:val="28"/>
              </w:rPr>
              <w:t>ma</w:t>
            </w:r>
            <w:r w:rsidRPr="009626AF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i</w:t>
            </w:r>
            <w:r w:rsidRPr="009626AF">
              <w:rPr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e</w:t>
            </w:r>
            <w:r w:rsidRPr="009626AF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i</w:t>
            </w:r>
            <w:r w:rsidRPr="009626AF">
              <w:rPr>
                <w:sz w:val="28"/>
                <w:szCs w:val="28"/>
              </w:rPr>
              <w:t>nin</w:t>
            </w:r>
            <w:r>
              <w:rPr>
                <w:sz w:val="28"/>
                <w:szCs w:val="28"/>
              </w:rPr>
              <w:t xml:space="preserve"> 345.800.-TL,</w:t>
            </w:r>
            <w:r w:rsidRPr="009626AF">
              <w:rPr>
                <w:sz w:val="28"/>
                <w:szCs w:val="28"/>
              </w:rPr>
              <w:t xml:space="preserve"> olduğu 138.320.-TLsinin Çiftçilerden alınması</w:t>
            </w:r>
            <w:r>
              <w:rPr>
                <w:sz w:val="28"/>
                <w:szCs w:val="28"/>
              </w:rPr>
              <w:t>,</w:t>
            </w:r>
            <w:r w:rsidRPr="009626AF">
              <w:rPr>
                <w:sz w:val="28"/>
                <w:szCs w:val="28"/>
              </w:rPr>
              <w:t xml:space="preserve"> kalan 207.480.-</w:t>
            </w:r>
            <w:proofErr w:type="gramStart"/>
            <w:r w:rsidRPr="009626AF">
              <w:rPr>
                <w:sz w:val="28"/>
                <w:szCs w:val="28"/>
              </w:rPr>
              <w:t>TL.sinin</w:t>
            </w:r>
            <w:proofErr w:type="gramEnd"/>
            <w:r w:rsidRPr="009626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ise </w:t>
            </w:r>
            <w:r w:rsidRPr="009626AF">
              <w:rPr>
                <w:sz w:val="28"/>
                <w:szCs w:val="28"/>
              </w:rPr>
              <w:t xml:space="preserve">İl Özel İdaresi </w:t>
            </w:r>
            <w:r>
              <w:rPr>
                <w:sz w:val="28"/>
                <w:szCs w:val="28"/>
              </w:rPr>
              <w:t>veya genel İdareden temin edile</w:t>
            </w:r>
            <w:r w:rsidRPr="009626AF">
              <w:rPr>
                <w:sz w:val="28"/>
                <w:szCs w:val="28"/>
              </w:rPr>
              <w:t>cek kaynaklarla yapılacağı, henüz şu ana ka</w:t>
            </w:r>
            <w:r>
              <w:rPr>
                <w:sz w:val="28"/>
                <w:szCs w:val="28"/>
              </w:rPr>
              <w:t>dar proje için ödenek temin edi</w:t>
            </w:r>
            <w:r w:rsidRPr="009626AF">
              <w:rPr>
                <w:sz w:val="28"/>
                <w:szCs w:val="28"/>
              </w:rPr>
              <w:t xml:space="preserve">lemediği </w:t>
            </w:r>
            <w:r>
              <w:rPr>
                <w:sz w:val="28"/>
                <w:szCs w:val="28"/>
              </w:rPr>
              <w:t>yapılan çalışmadan anlaşılmıştır.</w:t>
            </w:r>
          </w:p>
          <w:p w:rsidR="00C110C5" w:rsidRPr="009626AF" w:rsidRDefault="00C110C5" w:rsidP="00FE79CB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  <w:p w:rsidR="00C110C5" w:rsidRPr="009626AF" w:rsidRDefault="00C110C5" w:rsidP="00FE79CB">
            <w:pPr>
              <w:shd w:val="clear" w:color="auto" w:fill="FFFFFF"/>
              <w:spacing w:line="276" w:lineRule="auto"/>
              <w:rPr>
                <w:sz w:val="28"/>
                <w:szCs w:val="28"/>
                <w:lang w:val="en"/>
              </w:rPr>
            </w:pPr>
            <w:r w:rsidRPr="009626AF">
              <w:rPr>
                <w:sz w:val="28"/>
                <w:szCs w:val="28"/>
              </w:rPr>
              <w:t xml:space="preserve">    Bu proje ile Çiftçilerimize alternatif üretimle katkı sağlana</w:t>
            </w:r>
            <w:r>
              <w:rPr>
                <w:sz w:val="28"/>
                <w:szCs w:val="28"/>
              </w:rPr>
              <w:t xml:space="preserve">cağı, ayrıca İlimizin yerli, </w:t>
            </w:r>
            <w:r w:rsidRPr="009626AF">
              <w:rPr>
                <w:sz w:val="28"/>
                <w:szCs w:val="28"/>
              </w:rPr>
              <w:t xml:space="preserve">  daha ucuz ve daha kaliteli</w:t>
            </w:r>
            <w:r>
              <w:rPr>
                <w:sz w:val="28"/>
                <w:szCs w:val="28"/>
              </w:rPr>
              <w:t xml:space="preserve"> üzüm tüketeceği, Komisyon görüşü olarak belirlenmiştir.</w:t>
            </w:r>
            <w:r w:rsidRPr="009626AF">
              <w:rPr>
                <w:sz w:val="28"/>
                <w:szCs w:val="28"/>
              </w:rPr>
              <w:t xml:space="preserve"> </w:t>
            </w:r>
          </w:p>
          <w:p w:rsidR="00C110C5" w:rsidRPr="009626AF" w:rsidRDefault="00C110C5" w:rsidP="00C110C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rPr>
                <w:sz w:val="28"/>
                <w:szCs w:val="28"/>
                <w:lang w:val="en"/>
              </w:rPr>
            </w:pPr>
            <w:r w:rsidRPr="009626AF">
              <w:rPr>
                <w:sz w:val="28"/>
                <w:szCs w:val="28"/>
              </w:rPr>
              <w:t xml:space="preserve">    </w:t>
            </w:r>
            <w:r w:rsidRPr="009626AF">
              <w:rPr>
                <w:sz w:val="28"/>
                <w:szCs w:val="28"/>
              </w:rPr>
              <w:br/>
              <w:t> </w:t>
            </w:r>
            <w:r w:rsidRPr="009626AF">
              <w:rPr>
                <w:sz w:val="28"/>
                <w:szCs w:val="28"/>
                <w:lang w:val="en"/>
              </w:rPr>
              <w:t xml:space="preserve">  </w:t>
            </w:r>
            <w:r>
              <w:rPr>
                <w:sz w:val="28"/>
                <w:szCs w:val="28"/>
                <w:lang w:val="en"/>
              </w:rPr>
              <w:t xml:space="preserve">     </w:t>
            </w:r>
            <w:r w:rsidRPr="009626AF">
              <w:rPr>
                <w:sz w:val="28"/>
                <w:szCs w:val="28"/>
                <w:lang w:val="en"/>
              </w:rPr>
              <w:t xml:space="preserve">5302 </w:t>
            </w:r>
            <w:r w:rsidRPr="00C110C5">
              <w:rPr>
                <w:sz w:val="28"/>
                <w:szCs w:val="28"/>
              </w:rPr>
              <w:t xml:space="preserve">Sayılı yasanın </w:t>
            </w:r>
            <w:r w:rsidRPr="009626AF">
              <w:rPr>
                <w:sz w:val="28"/>
                <w:szCs w:val="28"/>
                <w:lang w:val="en"/>
              </w:rPr>
              <w:t xml:space="preserve">18.Maddesi </w:t>
            </w:r>
            <w:r w:rsidRPr="00C110C5">
              <w:rPr>
                <w:sz w:val="28"/>
                <w:szCs w:val="28"/>
              </w:rPr>
              <w:t xml:space="preserve">olan bilgi ve denetim amaçlı yapılan </w:t>
            </w:r>
            <w:proofErr w:type="spellStart"/>
            <w:r w:rsidRPr="00C110C5">
              <w:rPr>
                <w:sz w:val="28"/>
                <w:szCs w:val="28"/>
              </w:rPr>
              <w:t>çalımaya</w:t>
            </w:r>
            <w:proofErr w:type="spellEnd"/>
            <w:r w:rsidRPr="00C110C5">
              <w:rPr>
                <w:sz w:val="28"/>
                <w:szCs w:val="28"/>
              </w:rPr>
              <w:t xml:space="preserve"> ait rapor </w:t>
            </w:r>
            <w:r w:rsidRPr="009626AF">
              <w:rPr>
                <w:sz w:val="28"/>
                <w:szCs w:val="28"/>
                <w:lang w:val="en"/>
              </w:rPr>
              <w:t xml:space="preserve">İl </w:t>
            </w:r>
            <w:r w:rsidRPr="00C110C5">
              <w:rPr>
                <w:sz w:val="28"/>
                <w:szCs w:val="28"/>
              </w:rPr>
              <w:t>Genel Meclisinin bilgilerine arz olunur</w:t>
            </w:r>
            <w:r w:rsidRPr="009626AF">
              <w:rPr>
                <w:sz w:val="28"/>
                <w:szCs w:val="28"/>
                <w:lang w:val="en"/>
              </w:rPr>
              <w:t xml:space="preserve">.  </w:t>
            </w:r>
          </w:p>
          <w:p w:rsidR="00C110C5" w:rsidRPr="009626AF" w:rsidRDefault="00C110C5" w:rsidP="00FE79C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en"/>
              </w:rPr>
            </w:pPr>
          </w:p>
          <w:p w:rsidR="00C110C5" w:rsidRPr="009626AF" w:rsidRDefault="00C110C5" w:rsidP="00FE79C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en"/>
              </w:rPr>
            </w:pPr>
          </w:p>
          <w:p w:rsidR="00C110C5" w:rsidRPr="009626AF" w:rsidRDefault="00C110C5" w:rsidP="00FE79CB">
            <w:pPr>
              <w:shd w:val="clear" w:color="auto" w:fill="FFFFFF"/>
              <w:spacing w:line="276" w:lineRule="auto"/>
              <w:jc w:val="both"/>
              <w:rPr>
                <w:color w:val="333333"/>
                <w:sz w:val="28"/>
                <w:szCs w:val="28"/>
                <w:lang w:val="en"/>
              </w:rPr>
            </w:pPr>
            <w:bookmarkStart w:id="0" w:name="_GoBack"/>
            <w:bookmarkEnd w:id="0"/>
          </w:p>
          <w:p w:rsidR="00C110C5" w:rsidRPr="009626AF" w:rsidRDefault="00C110C5" w:rsidP="00FE79CB">
            <w:pPr>
              <w:pStyle w:val="ListeParagraf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9626AF">
              <w:rPr>
                <w:sz w:val="28"/>
                <w:szCs w:val="28"/>
                <w:lang w:eastAsia="en-US"/>
              </w:rPr>
              <w:t xml:space="preserve">    Hamza KUTLUCA                                    </w:t>
            </w:r>
            <w:proofErr w:type="spellStart"/>
            <w:r w:rsidRPr="009626AF">
              <w:rPr>
                <w:sz w:val="28"/>
                <w:szCs w:val="28"/>
                <w:lang w:eastAsia="en-US"/>
              </w:rPr>
              <w:t>M.Kürşat</w:t>
            </w:r>
            <w:proofErr w:type="spellEnd"/>
            <w:r w:rsidRPr="009626AF">
              <w:rPr>
                <w:sz w:val="28"/>
                <w:szCs w:val="28"/>
                <w:lang w:eastAsia="en-US"/>
              </w:rPr>
              <w:t xml:space="preserve"> AVAN                     Şükrü EVCİ</w:t>
            </w:r>
          </w:p>
          <w:p w:rsidR="00C110C5" w:rsidRPr="009626AF" w:rsidRDefault="00C110C5" w:rsidP="00FE79CB">
            <w:pPr>
              <w:pStyle w:val="ListeParagraf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9626AF">
              <w:rPr>
                <w:sz w:val="28"/>
                <w:szCs w:val="28"/>
                <w:lang w:eastAsia="en-US"/>
              </w:rPr>
              <w:t xml:space="preserve">    Komisyon Başkan                                        </w:t>
            </w:r>
            <w:proofErr w:type="spellStart"/>
            <w:r w:rsidRPr="009626AF">
              <w:rPr>
                <w:sz w:val="28"/>
                <w:szCs w:val="28"/>
                <w:lang w:eastAsia="en-US"/>
              </w:rPr>
              <w:t>Başkan</w:t>
            </w:r>
            <w:proofErr w:type="spellEnd"/>
            <w:r w:rsidRPr="009626AF">
              <w:rPr>
                <w:sz w:val="28"/>
                <w:szCs w:val="28"/>
                <w:lang w:eastAsia="en-US"/>
              </w:rPr>
              <w:t xml:space="preserve"> Vekili                               Sözcü</w:t>
            </w:r>
          </w:p>
          <w:p w:rsidR="00C110C5" w:rsidRPr="009626AF" w:rsidRDefault="00C110C5" w:rsidP="00FE79CB">
            <w:pPr>
              <w:pStyle w:val="ListeParagraf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:rsidR="00C110C5" w:rsidRPr="009626AF" w:rsidRDefault="00C110C5" w:rsidP="00FE79CB">
            <w:pPr>
              <w:pStyle w:val="ListeParagraf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9626AF">
              <w:rPr>
                <w:sz w:val="28"/>
                <w:szCs w:val="28"/>
                <w:lang w:eastAsia="en-US"/>
              </w:rPr>
              <w:t xml:space="preserve">  </w:t>
            </w:r>
          </w:p>
          <w:p w:rsidR="00C110C5" w:rsidRPr="009626AF" w:rsidRDefault="00C110C5" w:rsidP="00FE79CB">
            <w:pPr>
              <w:pStyle w:val="ListeParagraf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:rsidR="00C110C5" w:rsidRPr="009626AF" w:rsidRDefault="00C110C5" w:rsidP="00FE79CB">
            <w:pPr>
              <w:pStyle w:val="ListeParagraf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:rsidR="00C110C5" w:rsidRPr="009626AF" w:rsidRDefault="00C110C5" w:rsidP="00FE79CB">
            <w:pPr>
              <w:pStyle w:val="ListeParagraf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:rsidR="00C110C5" w:rsidRPr="009626AF" w:rsidRDefault="00C110C5" w:rsidP="00FE79CB">
            <w:pPr>
              <w:pStyle w:val="ListeParagraf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:rsidR="00C110C5" w:rsidRPr="009626AF" w:rsidRDefault="00C110C5" w:rsidP="00FE79CB">
            <w:pPr>
              <w:pStyle w:val="ListeParagraf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:rsidR="00C110C5" w:rsidRPr="009626AF" w:rsidRDefault="00C110C5" w:rsidP="00FE79CB">
            <w:pPr>
              <w:pStyle w:val="ListeParagraf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9626AF">
              <w:rPr>
                <w:sz w:val="28"/>
                <w:szCs w:val="28"/>
                <w:lang w:eastAsia="en-US"/>
              </w:rPr>
              <w:t xml:space="preserve">     İlyas CANÖZ                                                                                   Tarık KAYA     </w:t>
            </w:r>
          </w:p>
          <w:p w:rsidR="00C110C5" w:rsidRPr="009626AF" w:rsidRDefault="00C110C5" w:rsidP="00FE79CB">
            <w:pPr>
              <w:pStyle w:val="ListeParagraf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9626AF">
              <w:rPr>
                <w:sz w:val="28"/>
                <w:szCs w:val="28"/>
                <w:lang w:eastAsia="en-US"/>
              </w:rPr>
              <w:t xml:space="preserve">      Üye                                                                                                           </w:t>
            </w:r>
            <w:proofErr w:type="spellStart"/>
            <w:r w:rsidRPr="009626AF">
              <w:rPr>
                <w:sz w:val="28"/>
                <w:szCs w:val="28"/>
                <w:lang w:eastAsia="en-US"/>
              </w:rPr>
              <w:t>Üye</w:t>
            </w:r>
            <w:proofErr w:type="spellEnd"/>
            <w:r w:rsidRPr="009626AF">
              <w:rPr>
                <w:sz w:val="28"/>
                <w:szCs w:val="28"/>
                <w:lang w:eastAsia="en-US"/>
              </w:rPr>
              <w:t xml:space="preserve"> </w:t>
            </w:r>
          </w:p>
          <w:p w:rsidR="00C110C5" w:rsidRPr="009626AF" w:rsidRDefault="00C110C5" w:rsidP="00FE79CB">
            <w:pPr>
              <w:pStyle w:val="ListeParagraf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:rsidR="00C110C5" w:rsidRPr="009626AF" w:rsidRDefault="00C110C5" w:rsidP="00FE79CB">
            <w:pPr>
              <w:shd w:val="clear" w:color="auto" w:fill="F8F8F8"/>
              <w:spacing w:after="150"/>
              <w:jc w:val="both"/>
              <w:rPr>
                <w:sz w:val="28"/>
                <w:szCs w:val="28"/>
                <w:lang w:eastAsia="en-US"/>
              </w:rPr>
            </w:pPr>
          </w:p>
          <w:p w:rsidR="00C110C5" w:rsidRPr="009626AF" w:rsidRDefault="00C110C5" w:rsidP="00FE79CB">
            <w:pPr>
              <w:shd w:val="clear" w:color="auto" w:fill="F8F8F8"/>
              <w:spacing w:after="150"/>
              <w:jc w:val="both"/>
              <w:rPr>
                <w:sz w:val="28"/>
                <w:szCs w:val="28"/>
                <w:lang w:eastAsia="en-US"/>
              </w:rPr>
            </w:pPr>
          </w:p>
          <w:p w:rsidR="00C110C5" w:rsidRPr="009626AF" w:rsidRDefault="00C110C5" w:rsidP="00FE79CB">
            <w:pPr>
              <w:shd w:val="clear" w:color="auto" w:fill="F8F8F8"/>
              <w:spacing w:after="150"/>
              <w:jc w:val="both"/>
              <w:rPr>
                <w:sz w:val="28"/>
                <w:szCs w:val="28"/>
                <w:lang w:eastAsia="en-US"/>
              </w:rPr>
            </w:pPr>
          </w:p>
          <w:p w:rsidR="00C110C5" w:rsidRPr="009626AF" w:rsidRDefault="00C110C5" w:rsidP="00FE79CB">
            <w:pPr>
              <w:shd w:val="clear" w:color="auto" w:fill="F8F8F8"/>
              <w:spacing w:after="150"/>
              <w:jc w:val="both"/>
              <w:rPr>
                <w:sz w:val="28"/>
                <w:szCs w:val="28"/>
                <w:lang w:eastAsia="en-US"/>
              </w:rPr>
            </w:pPr>
          </w:p>
          <w:p w:rsidR="00C110C5" w:rsidRPr="009626AF" w:rsidRDefault="00C110C5" w:rsidP="00FE79CB">
            <w:pPr>
              <w:shd w:val="clear" w:color="auto" w:fill="F8F8F8"/>
              <w:spacing w:after="150"/>
              <w:jc w:val="both"/>
              <w:rPr>
                <w:sz w:val="28"/>
                <w:szCs w:val="28"/>
                <w:lang w:eastAsia="en-US"/>
              </w:rPr>
            </w:pPr>
          </w:p>
          <w:p w:rsidR="00C110C5" w:rsidRPr="006670A6" w:rsidRDefault="00C110C5" w:rsidP="00FE79CB">
            <w:pPr>
              <w:shd w:val="clear" w:color="auto" w:fill="F8F8F8"/>
              <w:spacing w:after="150"/>
              <w:jc w:val="both"/>
              <w:rPr>
                <w:lang w:eastAsia="en-US"/>
              </w:rPr>
            </w:pPr>
          </w:p>
          <w:p w:rsidR="00C110C5" w:rsidRPr="006670A6" w:rsidRDefault="00C110C5" w:rsidP="00FE79CB">
            <w:pPr>
              <w:shd w:val="clear" w:color="auto" w:fill="F8F8F8"/>
              <w:spacing w:after="150"/>
              <w:jc w:val="both"/>
              <w:rPr>
                <w:lang w:eastAsia="en-US"/>
              </w:rPr>
            </w:pPr>
          </w:p>
          <w:p w:rsidR="00C110C5" w:rsidRDefault="00C110C5" w:rsidP="00FE79CB">
            <w:pPr>
              <w:shd w:val="clear" w:color="auto" w:fill="F8F8F8"/>
              <w:spacing w:after="150"/>
              <w:jc w:val="both"/>
              <w:rPr>
                <w:lang w:eastAsia="en-US"/>
              </w:rPr>
            </w:pPr>
          </w:p>
          <w:p w:rsidR="00C110C5" w:rsidRDefault="00C110C5" w:rsidP="00FE79CB">
            <w:pPr>
              <w:shd w:val="clear" w:color="auto" w:fill="F8F8F8"/>
              <w:spacing w:after="150"/>
              <w:jc w:val="both"/>
              <w:rPr>
                <w:lang w:eastAsia="en-US"/>
              </w:rPr>
            </w:pPr>
          </w:p>
          <w:p w:rsidR="00C110C5" w:rsidRDefault="00C110C5" w:rsidP="00FE79CB">
            <w:pPr>
              <w:shd w:val="clear" w:color="auto" w:fill="F8F8F8"/>
              <w:spacing w:after="150"/>
              <w:jc w:val="both"/>
              <w:rPr>
                <w:lang w:eastAsia="en-US"/>
              </w:rPr>
            </w:pPr>
          </w:p>
          <w:p w:rsidR="00C110C5" w:rsidRDefault="00C110C5" w:rsidP="00FE79CB">
            <w:pPr>
              <w:shd w:val="clear" w:color="auto" w:fill="F8F8F8"/>
              <w:spacing w:after="150"/>
              <w:jc w:val="both"/>
              <w:rPr>
                <w:lang w:eastAsia="en-US"/>
              </w:rPr>
            </w:pPr>
          </w:p>
          <w:p w:rsidR="00C110C5" w:rsidRDefault="00C110C5" w:rsidP="00FE79CB">
            <w:pPr>
              <w:shd w:val="clear" w:color="auto" w:fill="F8F8F8"/>
              <w:spacing w:after="150"/>
              <w:jc w:val="both"/>
              <w:rPr>
                <w:lang w:eastAsia="en-US"/>
              </w:rPr>
            </w:pPr>
          </w:p>
          <w:p w:rsidR="00C110C5" w:rsidRPr="00955BB2" w:rsidRDefault="00C110C5" w:rsidP="00FE79CB">
            <w:pPr>
              <w:shd w:val="clear" w:color="auto" w:fill="F8F8F8"/>
              <w:spacing w:after="150"/>
              <w:jc w:val="both"/>
              <w:rPr>
                <w:lang w:eastAsia="en-US"/>
              </w:rPr>
            </w:pPr>
          </w:p>
        </w:tc>
      </w:tr>
    </w:tbl>
    <w:p w:rsidR="00BA55E8" w:rsidRDefault="00BA55E8"/>
    <w:sectPr w:rsidR="00BA55E8" w:rsidSect="00C110C5">
      <w:pgSz w:w="11906" w:h="16838"/>
      <w:pgMar w:top="568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FA9"/>
    <w:multiLevelType w:val="multilevel"/>
    <w:tmpl w:val="D69A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EA"/>
    <w:rsid w:val="009B3DEA"/>
    <w:rsid w:val="00BA55E8"/>
    <w:rsid w:val="00C1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110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110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11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110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110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11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2020-02-20T12:34:00Z</dcterms:created>
  <dcterms:modified xsi:type="dcterms:W3CDTF">2020-02-20T12:35:00Z</dcterms:modified>
</cp:coreProperties>
</file>