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5B" w:rsidRDefault="0054575B" w:rsidP="0054575B">
      <w:pPr>
        <w:tabs>
          <w:tab w:val="left" w:pos="3285"/>
        </w:tabs>
        <w:jc w:val="center"/>
        <w:rPr>
          <w:b/>
        </w:rPr>
      </w:pPr>
      <w:r>
        <w:rPr>
          <w:b/>
        </w:rPr>
        <w:t>T.C.</w:t>
      </w:r>
    </w:p>
    <w:p w:rsidR="0054575B" w:rsidRDefault="0054575B" w:rsidP="0054575B">
      <w:pPr>
        <w:tabs>
          <w:tab w:val="left" w:pos="3285"/>
        </w:tabs>
        <w:jc w:val="center"/>
        <w:rPr>
          <w:b/>
        </w:rPr>
      </w:pPr>
      <w:r>
        <w:rPr>
          <w:b/>
        </w:rPr>
        <w:t>KIRIKKALE İL ÖZEL İDARESİ</w:t>
      </w:r>
    </w:p>
    <w:p w:rsidR="0054575B" w:rsidRDefault="0054575B" w:rsidP="0054575B">
      <w:pPr>
        <w:tabs>
          <w:tab w:val="left" w:pos="3285"/>
        </w:tabs>
        <w:jc w:val="center"/>
        <w:rPr>
          <w:b/>
        </w:rPr>
      </w:pPr>
      <w:r>
        <w:rPr>
          <w:b/>
        </w:rPr>
        <w:t xml:space="preserve">İL GENEL MECLİSİ </w:t>
      </w:r>
    </w:p>
    <w:p w:rsidR="0054575B" w:rsidRDefault="0054575B" w:rsidP="0054575B">
      <w:pPr>
        <w:tabs>
          <w:tab w:val="left" w:pos="3285"/>
        </w:tabs>
        <w:jc w:val="center"/>
        <w:rPr>
          <w:b/>
        </w:rPr>
      </w:pPr>
      <w:r>
        <w:rPr>
          <w:b/>
        </w:rPr>
        <w:t>İMAR VE BAYINDIRLIK KOMİSYONU</w:t>
      </w:r>
    </w:p>
    <w:p w:rsidR="008A0D6F" w:rsidRDefault="008A0D6F" w:rsidP="0054575B">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54575B" w:rsidTr="0054575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54575B" w:rsidRDefault="0054575B" w:rsidP="00491B6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54575B" w:rsidRDefault="0054575B" w:rsidP="00491B66">
            <w:pPr>
              <w:pStyle w:val="stbilgi"/>
              <w:rPr>
                <w:b/>
              </w:rPr>
            </w:pPr>
            <w:r>
              <w:rPr>
                <w:b/>
              </w:rPr>
              <w:t>Alper ÖZGÜ</w:t>
            </w:r>
          </w:p>
        </w:tc>
      </w:tr>
      <w:tr w:rsidR="0054575B" w:rsidTr="00D64D05">
        <w:trPr>
          <w:trHeight w:val="160"/>
        </w:trPr>
        <w:tc>
          <w:tcPr>
            <w:tcW w:w="2802" w:type="dxa"/>
            <w:tcBorders>
              <w:top w:val="single" w:sz="4" w:space="0" w:color="auto"/>
              <w:left w:val="single" w:sz="4" w:space="0" w:color="auto"/>
              <w:bottom w:val="single" w:sz="4" w:space="0" w:color="auto"/>
              <w:right w:val="single" w:sz="4" w:space="0" w:color="auto"/>
            </w:tcBorders>
            <w:vAlign w:val="bottom"/>
          </w:tcPr>
          <w:p w:rsidR="0054575B" w:rsidRDefault="0054575B" w:rsidP="00491B66">
            <w:pPr>
              <w:pStyle w:val="stbilgi"/>
              <w:rPr>
                <w:b/>
                <w:sz w:val="22"/>
              </w:rPr>
            </w:pPr>
            <w:r>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54575B" w:rsidRDefault="0054575B" w:rsidP="00491B66">
            <w:pPr>
              <w:pStyle w:val="stbilgi"/>
              <w:rPr>
                <w:b/>
              </w:rPr>
            </w:pPr>
            <w:proofErr w:type="spellStart"/>
            <w:r>
              <w:rPr>
                <w:b/>
              </w:rPr>
              <w:t>M.Kürşad</w:t>
            </w:r>
            <w:proofErr w:type="spellEnd"/>
            <w:r>
              <w:rPr>
                <w:b/>
              </w:rPr>
              <w:t xml:space="preserve"> ÇİÇEK</w:t>
            </w:r>
          </w:p>
        </w:tc>
      </w:tr>
      <w:tr w:rsidR="0054575B" w:rsidTr="0054575B">
        <w:tc>
          <w:tcPr>
            <w:tcW w:w="2802" w:type="dxa"/>
            <w:tcBorders>
              <w:top w:val="single" w:sz="4" w:space="0" w:color="auto"/>
              <w:left w:val="single" w:sz="4" w:space="0" w:color="auto"/>
              <w:bottom w:val="single" w:sz="4" w:space="0" w:color="auto"/>
              <w:right w:val="single" w:sz="4" w:space="0" w:color="auto"/>
            </w:tcBorders>
          </w:tcPr>
          <w:p w:rsidR="0054575B" w:rsidRDefault="0054575B" w:rsidP="00491B6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54575B" w:rsidRPr="008F10CF" w:rsidRDefault="0054575B" w:rsidP="00491B66">
            <w:pPr>
              <w:tabs>
                <w:tab w:val="left" w:pos="3285"/>
              </w:tabs>
              <w:rPr>
                <w:b/>
                <w:sz w:val="22"/>
              </w:rPr>
            </w:pPr>
            <w:r>
              <w:rPr>
                <w:b/>
                <w:sz w:val="22"/>
              </w:rPr>
              <w:t xml:space="preserve">Murat ÇAYKARA, Yunus PEHLİVANLI, Hasan GÜLÇİMEN, BİLAL BOZBAL, Hüseyin ULUYÜREK </w:t>
            </w:r>
          </w:p>
        </w:tc>
      </w:tr>
      <w:tr w:rsidR="0054575B" w:rsidTr="0054575B">
        <w:tc>
          <w:tcPr>
            <w:tcW w:w="2802" w:type="dxa"/>
            <w:tcBorders>
              <w:top w:val="single" w:sz="4" w:space="0" w:color="auto"/>
              <w:left w:val="single" w:sz="4" w:space="0" w:color="auto"/>
              <w:bottom w:val="single" w:sz="4" w:space="0" w:color="auto"/>
              <w:right w:val="single" w:sz="4" w:space="0" w:color="auto"/>
            </w:tcBorders>
            <w:hideMark/>
          </w:tcPr>
          <w:p w:rsidR="0054575B" w:rsidRDefault="0054575B" w:rsidP="00491B66">
            <w:pPr>
              <w:tabs>
                <w:tab w:val="left" w:pos="3285"/>
              </w:tabs>
              <w:rPr>
                <w:b/>
                <w:sz w:val="22"/>
              </w:rPr>
            </w:pPr>
            <w:r>
              <w:rPr>
                <w:b/>
                <w:sz w:val="22"/>
                <w:szCs w:val="22"/>
              </w:rPr>
              <w:t>TEKLİFLERİN TARİHİ</w:t>
            </w:r>
          </w:p>
        </w:tc>
        <w:tc>
          <w:tcPr>
            <w:tcW w:w="7371" w:type="dxa"/>
            <w:tcBorders>
              <w:top w:val="single" w:sz="4" w:space="0" w:color="auto"/>
              <w:left w:val="single" w:sz="4" w:space="0" w:color="auto"/>
              <w:bottom w:val="single" w:sz="4" w:space="0" w:color="auto"/>
              <w:right w:val="single" w:sz="4" w:space="0" w:color="auto"/>
            </w:tcBorders>
          </w:tcPr>
          <w:p w:rsidR="0054575B" w:rsidRPr="002F10E8" w:rsidRDefault="00D64D05" w:rsidP="00D64D05">
            <w:pPr>
              <w:tabs>
                <w:tab w:val="left" w:pos="3285"/>
              </w:tabs>
              <w:rPr>
                <w:b/>
              </w:rPr>
            </w:pPr>
            <w:r>
              <w:rPr>
                <w:b/>
              </w:rPr>
              <w:t>07</w:t>
            </w:r>
            <w:r w:rsidR="0054575B">
              <w:rPr>
                <w:b/>
              </w:rPr>
              <w:t>.0</w:t>
            </w:r>
            <w:r>
              <w:rPr>
                <w:b/>
              </w:rPr>
              <w:t>2</w:t>
            </w:r>
            <w:r w:rsidR="0054575B">
              <w:rPr>
                <w:b/>
              </w:rPr>
              <w:t>.2020-0</w:t>
            </w:r>
            <w:r>
              <w:rPr>
                <w:b/>
              </w:rPr>
              <w:t>4</w:t>
            </w:r>
            <w:r w:rsidR="0054575B">
              <w:rPr>
                <w:b/>
              </w:rPr>
              <w:t>.0</w:t>
            </w:r>
            <w:r>
              <w:rPr>
                <w:b/>
              </w:rPr>
              <w:t>3</w:t>
            </w:r>
            <w:r w:rsidR="0054575B">
              <w:rPr>
                <w:b/>
              </w:rPr>
              <w:t>.2020</w:t>
            </w:r>
          </w:p>
        </w:tc>
      </w:tr>
      <w:tr w:rsidR="0054575B" w:rsidTr="0054575B">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54575B" w:rsidRDefault="0054575B" w:rsidP="00491B66">
            <w:pPr>
              <w:tabs>
                <w:tab w:val="left" w:pos="3285"/>
              </w:tabs>
              <w:rPr>
                <w:b/>
                <w:sz w:val="22"/>
              </w:rPr>
            </w:pPr>
            <w:r>
              <w:rPr>
                <w:b/>
                <w:sz w:val="22"/>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54575B" w:rsidRPr="002F10E8" w:rsidRDefault="00D64D05" w:rsidP="00491B66">
            <w:pPr>
              <w:tabs>
                <w:tab w:val="left" w:pos="3285"/>
              </w:tabs>
              <w:rPr>
                <w:b/>
              </w:rPr>
            </w:pPr>
            <w:r>
              <w:rPr>
                <w:b/>
              </w:rPr>
              <w:t>Ücret tarifesi, yollarda makineli bakım ve Uygulama İmar Plan Tadilatı</w:t>
            </w:r>
          </w:p>
        </w:tc>
      </w:tr>
      <w:tr w:rsidR="0054575B" w:rsidTr="0054575B">
        <w:tc>
          <w:tcPr>
            <w:tcW w:w="2802" w:type="dxa"/>
            <w:tcBorders>
              <w:top w:val="single" w:sz="4" w:space="0" w:color="auto"/>
              <w:left w:val="single" w:sz="4" w:space="0" w:color="auto"/>
              <w:bottom w:val="single" w:sz="4" w:space="0" w:color="auto"/>
              <w:right w:val="single" w:sz="4" w:space="0" w:color="auto"/>
            </w:tcBorders>
            <w:hideMark/>
          </w:tcPr>
          <w:p w:rsidR="0054575B" w:rsidRDefault="0054575B" w:rsidP="00491B66">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54575B" w:rsidRPr="002F10E8" w:rsidRDefault="00D64D05" w:rsidP="00491B66">
            <w:pPr>
              <w:tabs>
                <w:tab w:val="left" w:pos="3285"/>
              </w:tabs>
              <w:rPr>
                <w:b/>
              </w:rPr>
            </w:pPr>
            <w:r>
              <w:rPr>
                <w:b/>
              </w:rPr>
              <w:t>02.03.2020-04.03.2020-05.03.2020</w:t>
            </w:r>
          </w:p>
        </w:tc>
      </w:tr>
    </w:tbl>
    <w:p w:rsidR="008A0D6F" w:rsidRDefault="008A0D6F" w:rsidP="0054575B">
      <w:pPr>
        <w:tabs>
          <w:tab w:val="left" w:pos="3285"/>
        </w:tabs>
        <w:jc w:val="center"/>
        <w:rPr>
          <w:b/>
        </w:rPr>
      </w:pPr>
    </w:p>
    <w:p w:rsidR="0054575B" w:rsidRDefault="0054575B" w:rsidP="0054575B">
      <w:pPr>
        <w:tabs>
          <w:tab w:val="left" w:pos="3285"/>
        </w:tabs>
        <w:jc w:val="center"/>
        <w:rPr>
          <w:b/>
        </w:rPr>
      </w:pPr>
      <w:r>
        <w:rPr>
          <w:b/>
        </w:rPr>
        <w:t>RAPOR</w:t>
      </w:r>
    </w:p>
    <w:p w:rsidR="008A0D6F" w:rsidRDefault="008A0D6F" w:rsidP="0054575B">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54575B" w:rsidTr="008A0D6F">
        <w:trPr>
          <w:trHeight w:val="10992"/>
        </w:trPr>
        <w:tc>
          <w:tcPr>
            <w:tcW w:w="10456" w:type="dxa"/>
            <w:tcBorders>
              <w:top w:val="single" w:sz="4" w:space="0" w:color="auto"/>
              <w:left w:val="single" w:sz="4" w:space="0" w:color="auto"/>
              <w:bottom w:val="single" w:sz="4" w:space="0" w:color="auto"/>
              <w:right w:val="single" w:sz="4" w:space="0" w:color="auto"/>
            </w:tcBorders>
          </w:tcPr>
          <w:p w:rsidR="0054575B" w:rsidRDefault="0054575B" w:rsidP="00491B66">
            <w:pPr>
              <w:pStyle w:val="ListeParagraf"/>
              <w:ind w:left="0"/>
              <w:jc w:val="both"/>
            </w:pPr>
            <w:r>
              <w:t xml:space="preserve">         </w:t>
            </w:r>
          </w:p>
          <w:p w:rsidR="0054575B" w:rsidRDefault="0054575B" w:rsidP="00491B66">
            <w:pPr>
              <w:pStyle w:val="ListeParagraf"/>
              <w:ind w:left="0"/>
              <w:jc w:val="both"/>
            </w:pPr>
            <w:r>
              <w:t xml:space="preserve">     </w:t>
            </w:r>
            <w:proofErr w:type="gramStart"/>
            <w:r>
              <w:t xml:space="preserve">İl Genel Meclisinin </w:t>
            </w:r>
            <w:r w:rsidR="00D64D05">
              <w:t>Mart</w:t>
            </w:r>
            <w:r>
              <w:t xml:space="preserve"> Ayı Toplantı</w:t>
            </w:r>
            <w:r w:rsidR="00D64D05">
              <w:t>lar</w:t>
            </w:r>
            <w:r>
              <w:t xml:space="preserve">ında, </w:t>
            </w:r>
            <w:r w:rsidR="00D64D05">
              <w:t xml:space="preserve">İlimiz Yahşihan İlçesi Irmak Köyü Gelişme Alanlarında kamu hizmetinin yürütülmesinde müracaat sahiplerinin mağdur edilmemesi için yapı ruhsatı aşamasında uygulanacak ücret tarifesinin belirlenmesi, </w:t>
            </w:r>
            <w:proofErr w:type="spellStart"/>
            <w:r w:rsidR="00D64D05">
              <w:t>Bahşılı</w:t>
            </w:r>
            <w:proofErr w:type="spellEnd"/>
            <w:r w:rsidR="00D64D05">
              <w:t xml:space="preserve"> İlçesi Çamlıca Köyü ile Yahşihan İlçesi arasındaki ve </w:t>
            </w:r>
            <w:proofErr w:type="spellStart"/>
            <w:r w:rsidR="00D64D05">
              <w:t>Bahşılı</w:t>
            </w:r>
            <w:proofErr w:type="spellEnd"/>
            <w:r w:rsidR="00D64D05">
              <w:t xml:space="preserve"> İlçesi </w:t>
            </w:r>
            <w:proofErr w:type="spellStart"/>
            <w:r w:rsidR="00D64D05">
              <w:t>Küreboğazı</w:t>
            </w:r>
            <w:proofErr w:type="spellEnd"/>
            <w:r w:rsidR="00D64D05">
              <w:t xml:space="preserve"> Köyü ile Hacılar Beldesi arasındaki yollarda makineli bakım yapılması ve Yahşihan İlçesi </w:t>
            </w:r>
            <w:proofErr w:type="spellStart"/>
            <w:r w:rsidR="00D64D05">
              <w:t>Hacıballı</w:t>
            </w:r>
            <w:proofErr w:type="spellEnd"/>
            <w:r w:rsidR="00D64D05">
              <w:t xml:space="preserve"> Köyü Yeşil Vadi İmar Plan Tadilatında kalan 451 ve 452 ada numaralı taşınmazlara ait yol düzenlenmesi için Uygulama İmar Plan Tadilatının onaylanmasına</w:t>
            </w:r>
            <w:r>
              <w:t xml:space="preserve"> ait teklifler Komisyonumuza havale edilmiştir. </w:t>
            </w:r>
            <w:proofErr w:type="gramEnd"/>
            <w:r>
              <w:t>Komisyonu</w:t>
            </w:r>
            <w:r w:rsidR="00D64D05">
              <w:t>muz 09 M</w:t>
            </w:r>
            <w:r>
              <w:t>a</w:t>
            </w:r>
            <w:r w:rsidR="00D64D05">
              <w:t>r</w:t>
            </w:r>
            <w:r>
              <w:t xml:space="preserve">t 2020 </w:t>
            </w:r>
            <w:r w:rsidR="00D64D05">
              <w:t xml:space="preserve">- 20 Mart 2020 </w:t>
            </w:r>
            <w:r>
              <w:t xml:space="preserve">tarihlerinde 10 gün toplanarak </w:t>
            </w:r>
            <w:r w:rsidR="00D64D05">
              <w:t xml:space="preserve">talepler üzerindeki </w:t>
            </w:r>
            <w:r>
              <w:t>çalışma</w:t>
            </w:r>
            <w:r w:rsidR="00D64D05">
              <w:t>ları</w:t>
            </w:r>
            <w:r>
              <w:t>nı tamamlamıştır.</w:t>
            </w:r>
          </w:p>
          <w:p w:rsidR="0054575B" w:rsidRDefault="0054575B" w:rsidP="00491B66">
            <w:pPr>
              <w:pStyle w:val="ListeParagraf"/>
              <w:ind w:left="0"/>
              <w:jc w:val="both"/>
            </w:pPr>
          </w:p>
          <w:p w:rsidR="0054575B" w:rsidRDefault="0054575B" w:rsidP="00491B66">
            <w:pPr>
              <w:pStyle w:val="ListeParagraf"/>
              <w:ind w:left="0"/>
              <w:jc w:val="both"/>
            </w:pPr>
            <w:r>
              <w:t xml:space="preserve">   A- </w:t>
            </w:r>
            <w:r w:rsidR="004E5C02" w:rsidRPr="00006136">
              <w:t>İlimiz Yahşihan İlçesi Irmak Köyü gelişme alanları için hesap edilen tahmini teknik altyapı,(yol, içme</w:t>
            </w:r>
            <w:r w:rsidR="004E5C02">
              <w:t xml:space="preserve"> </w:t>
            </w:r>
            <w:r w:rsidR="004E5C02" w:rsidRPr="00006136">
              <w:t>suyu, kanali</w:t>
            </w:r>
            <w:r w:rsidR="004E5C02">
              <w:t>zas</w:t>
            </w:r>
            <w:r w:rsidR="004E5C02" w:rsidRPr="00006136">
              <w:t>yon, arıtma) (m</w:t>
            </w:r>
            <w:r w:rsidR="004E5C02">
              <w:rPr>
                <w:vertAlign w:val="superscript"/>
              </w:rPr>
              <w:t>2</w:t>
            </w:r>
            <w:r w:rsidR="004E5C02" w:rsidRPr="00006136">
              <w:t xml:space="preserve">) birim bedelinin </w:t>
            </w:r>
            <w:r w:rsidR="004E5C02">
              <w:t>uygulanması</w:t>
            </w:r>
            <w:r w:rsidR="004E5C02" w:rsidRPr="00006136">
              <w:t xml:space="preserve"> ve kamu hizmetinin </w:t>
            </w:r>
            <w:r w:rsidR="004E5C02">
              <w:t>yürütülmesinde</w:t>
            </w:r>
            <w:r w:rsidR="004E5C02" w:rsidRPr="00006136">
              <w:t xml:space="preserve"> ve müracaat sahiplerinin mağdur edilmemesi için yapı ruhsatı verilme</w:t>
            </w:r>
            <w:r w:rsidR="004E5C02">
              <w:t>si</w:t>
            </w:r>
            <w:r w:rsidR="004E5C02" w:rsidRPr="00006136">
              <w:t xml:space="preserve"> aşamasında uygulanabilecek ücret tarifesinin belirlenmesi</w:t>
            </w:r>
            <w:r w:rsidR="004E5C02">
              <w:t>ne</w:t>
            </w:r>
            <w:r>
              <w:t xml:space="preserve"> ait teklif gereği yapılan çalışmada; </w:t>
            </w:r>
          </w:p>
          <w:p w:rsidR="004E5C02" w:rsidRDefault="0054575B" w:rsidP="004E5C02">
            <w:pPr>
              <w:pStyle w:val="ListeParagraf"/>
              <w:ind w:left="0"/>
              <w:jc w:val="both"/>
            </w:pPr>
            <w:r>
              <w:t xml:space="preserve">   </w:t>
            </w:r>
            <w:r w:rsidR="004E5C02">
              <w:t xml:space="preserve">5302 Sayılı İl Özel İdare </w:t>
            </w:r>
            <w:r w:rsidR="004E5C02">
              <w:t>Yasasının</w:t>
            </w:r>
            <w:r w:rsidR="004E5C02">
              <w:t xml:space="preserve"> verdiği yetkiler kapsamında</w:t>
            </w:r>
            <w:r w:rsidR="004E5C02">
              <w:t>,</w:t>
            </w:r>
            <w:r w:rsidR="004E5C02">
              <w:t xml:space="preserve"> </w:t>
            </w:r>
            <w:r w:rsidR="004E5C02">
              <w:t>k</w:t>
            </w:r>
            <w:r w:rsidR="004E5C02">
              <w:t>öylerimizde yapılan alt yapı çalışmaları İl Özel İdarelerince yürütülmektedir. Ancak; İdarenin yapmakla yükümlü olduğu hizmetler dışında şahıs veya şirketler tarafından yapılması istenen alt yapı çalışmalarının yürütülmesi amacıyla İl Özel İdaresince çalışma yapılmıştır.</w:t>
            </w:r>
          </w:p>
          <w:p w:rsidR="004E5C02" w:rsidRDefault="004E5C02" w:rsidP="004E5C02">
            <w:pPr>
              <w:pStyle w:val="ListeParagraf"/>
              <w:ind w:left="0"/>
              <w:jc w:val="both"/>
            </w:pPr>
            <w:r>
              <w:t xml:space="preserve">    Yahşihan İlçesi Irmak Belediyesi kapanmadan önce, yaklaşık 2.500.000.-m</w:t>
            </w:r>
            <w:r>
              <w:rPr>
                <w:vertAlign w:val="superscript"/>
              </w:rPr>
              <w:t>2</w:t>
            </w:r>
            <w:r>
              <w:t xml:space="preserve"> alanlı yerde,  imar planı parselasyonu yapılmış, aynı zamanda yapı yapılması için izin verilen yerde, her hangi bir alt yapı çalışması yapılmadığı rapor edilmiştir.</w:t>
            </w:r>
          </w:p>
          <w:p w:rsidR="004E5C02" w:rsidRDefault="004E5C02" w:rsidP="004E5C02">
            <w:pPr>
              <w:pStyle w:val="ListeParagraf"/>
              <w:ind w:left="0"/>
              <w:jc w:val="both"/>
            </w:pPr>
            <w:r>
              <w:t xml:space="preserve">    İl Özel İdaresince hazırlanan raporlarda geçen hususların doğruluğu, Komisyonumuzca yerinde yapılan incelemelerden anlaşılmasından sonra, İl Özel İdaresinin planlamaları dışında talep edilen hizmetlerin yerine getirilmesi ve vatandaşların mağdur olmaması için İdarece hazırlanan alt yapı birim bedelleri değerlendirilmiştir.</w:t>
            </w:r>
          </w:p>
          <w:p w:rsidR="004E5C02" w:rsidRDefault="004E5C02" w:rsidP="004E5C02">
            <w:pPr>
              <w:pStyle w:val="ListeParagraf"/>
              <w:ind w:left="0"/>
              <w:jc w:val="both"/>
            </w:pPr>
            <w:r>
              <w:t xml:space="preserve">    İl Özel İdaresi Teknik Heyetince hazırlanan, Rapor ekinde bulunan, alt yapı birim bedellerinin onaylanması ve alt yapı hizmetlerinde bu birim bedellerinin uygulanması</w:t>
            </w:r>
            <w:r w:rsidR="0045317E">
              <w:t>na</w:t>
            </w:r>
            <w:r>
              <w:t xml:space="preserve"> Komisyon olarak </w:t>
            </w:r>
            <w:r w:rsidR="0045317E">
              <w:t xml:space="preserve">görüş birliğine varılmıştır. </w:t>
            </w:r>
          </w:p>
          <w:p w:rsidR="0054575B" w:rsidRDefault="0054575B" w:rsidP="00491B66">
            <w:pPr>
              <w:pStyle w:val="ListeParagraf"/>
              <w:ind w:left="0"/>
              <w:jc w:val="both"/>
            </w:pPr>
            <w:r>
              <w:t xml:space="preserve">  </w:t>
            </w:r>
          </w:p>
          <w:p w:rsidR="0054575B" w:rsidRDefault="0054575B" w:rsidP="00491B66">
            <w:pPr>
              <w:pStyle w:val="ListeParagraf"/>
              <w:ind w:left="0"/>
              <w:jc w:val="both"/>
            </w:pPr>
            <w:r>
              <w:t xml:space="preserve">   B- </w:t>
            </w:r>
            <w:r w:rsidR="004E5C02">
              <w:t xml:space="preserve">İlimiz </w:t>
            </w:r>
            <w:proofErr w:type="spellStart"/>
            <w:r w:rsidR="004E5C02">
              <w:t>Bahşılı</w:t>
            </w:r>
            <w:proofErr w:type="spellEnd"/>
            <w:r w:rsidR="004E5C02">
              <w:t xml:space="preserve"> İlçesine bağlı Çamlıca Köyü ile Yahşihan İlçesi arasında bulunan </w:t>
            </w:r>
            <w:proofErr w:type="gramStart"/>
            <w:r w:rsidR="004E5C02">
              <w:t>stabilize yolda</w:t>
            </w:r>
            <w:proofErr w:type="gramEnd"/>
            <w:r w:rsidR="004E5C02">
              <w:t xml:space="preserve"> ve </w:t>
            </w:r>
            <w:proofErr w:type="spellStart"/>
            <w:r w:rsidR="004E5C02">
              <w:t>Bahşılı</w:t>
            </w:r>
            <w:proofErr w:type="spellEnd"/>
            <w:r w:rsidR="004E5C02">
              <w:t xml:space="preserve"> İlçesine bağlı </w:t>
            </w:r>
            <w:proofErr w:type="spellStart"/>
            <w:r w:rsidR="004E5C02">
              <w:t>Küreboğazı</w:t>
            </w:r>
            <w:proofErr w:type="spellEnd"/>
            <w:r w:rsidR="004E5C02">
              <w:t xml:space="preserve"> Köyü ile Hacılar Beldesi arasında dağlık bölgede yolda makineli bakım yapılmasına ait teklif gereği yapılan çalışmada;</w:t>
            </w:r>
            <w:r w:rsidR="0045317E">
              <w:t xml:space="preserve"> yollarda bakım onarıma ihtiyaç duyulduğu, adı geçen yollarda makineli bakım onarım yapılmasına komisyon olarak karar verildiği,</w:t>
            </w:r>
          </w:p>
          <w:p w:rsidR="008A0D6F" w:rsidRDefault="004E5C02" w:rsidP="00491B66">
            <w:pPr>
              <w:pStyle w:val="ListeParagraf"/>
              <w:ind w:left="0"/>
              <w:jc w:val="both"/>
            </w:pPr>
            <w:r>
              <w:t xml:space="preserve">   </w:t>
            </w:r>
          </w:p>
          <w:p w:rsidR="0045317E" w:rsidRDefault="0045317E" w:rsidP="00491B66">
            <w:pPr>
              <w:pStyle w:val="ListeParagraf"/>
              <w:ind w:left="0"/>
              <w:jc w:val="both"/>
            </w:pPr>
          </w:p>
          <w:p w:rsidR="008A0D6F" w:rsidRDefault="008A0D6F" w:rsidP="00491B66">
            <w:pPr>
              <w:pStyle w:val="ListeParagraf"/>
              <w:ind w:left="0"/>
              <w:jc w:val="both"/>
            </w:pPr>
          </w:p>
          <w:p w:rsidR="008A0D6F" w:rsidRDefault="008A0D6F" w:rsidP="00491B66">
            <w:pPr>
              <w:pStyle w:val="ListeParagraf"/>
              <w:ind w:left="0"/>
              <w:jc w:val="both"/>
            </w:pPr>
          </w:p>
          <w:p w:rsidR="008A0D6F" w:rsidRDefault="008A0D6F" w:rsidP="00491B66">
            <w:pPr>
              <w:pStyle w:val="ListeParagraf"/>
              <w:ind w:left="0"/>
              <w:jc w:val="both"/>
            </w:pPr>
          </w:p>
          <w:p w:rsidR="008A0D6F" w:rsidRDefault="008A0D6F" w:rsidP="00491B66">
            <w:pPr>
              <w:pStyle w:val="ListeParagraf"/>
              <w:ind w:left="0"/>
              <w:jc w:val="both"/>
            </w:pPr>
          </w:p>
          <w:p w:rsidR="008A0D6F" w:rsidRDefault="008A0D6F" w:rsidP="00491B66">
            <w:pPr>
              <w:pStyle w:val="ListeParagraf"/>
              <w:ind w:left="0"/>
              <w:jc w:val="both"/>
            </w:pPr>
          </w:p>
          <w:p w:rsidR="008A0D6F" w:rsidRDefault="008A0D6F" w:rsidP="00491B66">
            <w:pPr>
              <w:pStyle w:val="ListeParagraf"/>
              <w:ind w:left="0"/>
              <w:jc w:val="both"/>
            </w:pPr>
          </w:p>
          <w:p w:rsidR="008A0D6F" w:rsidRDefault="008A0D6F" w:rsidP="00491B66">
            <w:pPr>
              <w:pStyle w:val="ListeParagraf"/>
              <w:ind w:left="0"/>
              <w:jc w:val="both"/>
            </w:pPr>
          </w:p>
          <w:p w:rsidR="008A0D6F" w:rsidRDefault="008A0D6F" w:rsidP="00491B66">
            <w:pPr>
              <w:pStyle w:val="ListeParagraf"/>
              <w:ind w:left="0"/>
              <w:jc w:val="both"/>
            </w:pPr>
          </w:p>
          <w:p w:rsidR="008A0D6F" w:rsidRDefault="008A0D6F" w:rsidP="00491B66">
            <w:pPr>
              <w:pStyle w:val="ListeParagraf"/>
              <w:ind w:left="0"/>
              <w:jc w:val="both"/>
            </w:pPr>
          </w:p>
          <w:p w:rsidR="004E5C02" w:rsidRDefault="004E5C02" w:rsidP="00491B66">
            <w:pPr>
              <w:pStyle w:val="ListeParagraf"/>
              <w:ind w:left="0"/>
              <w:jc w:val="both"/>
            </w:pPr>
            <w:r>
              <w:t xml:space="preserve">   C) </w:t>
            </w:r>
            <w:r w:rsidRPr="00884CAB">
              <w:t xml:space="preserve">Yahşihan İlçesi </w:t>
            </w:r>
            <w:proofErr w:type="spellStart"/>
            <w:r w:rsidRPr="00884CAB">
              <w:t>Hacıballı</w:t>
            </w:r>
            <w:proofErr w:type="spellEnd"/>
            <w:r w:rsidRPr="00884CAB">
              <w:t xml:space="preserve"> Köyü Yeşil Vadi İmar Plan Tadilatı 130b09b4d, I30b09c1a paftaları içerisinde kalan 451 </w:t>
            </w:r>
            <w:r>
              <w:t>ve 452 ada numaralı taşınmazlara ait</w:t>
            </w:r>
            <w:r w:rsidRPr="00884CAB">
              <w:t xml:space="preserve"> yol</w:t>
            </w:r>
            <w:r>
              <w:t>l</w:t>
            </w:r>
            <w:r w:rsidRPr="00884CAB">
              <w:t>arın düzenlenmesi için hazırlanan Uygulama İmar Plan Tadilatının onaylanması</w:t>
            </w:r>
            <w:r>
              <w:t>na ait teklif gereği yapılan çalışmada;</w:t>
            </w:r>
          </w:p>
          <w:p w:rsidR="0054575B" w:rsidRDefault="004E5C02" w:rsidP="00491B66">
            <w:pPr>
              <w:pStyle w:val="ListeParagraf"/>
              <w:ind w:left="0"/>
              <w:jc w:val="both"/>
            </w:pPr>
            <w:r>
              <w:t xml:space="preserve">   </w:t>
            </w:r>
            <w:r w:rsidRPr="003F30AF">
              <w:t xml:space="preserve">İl Özel İdare yasası “belediye mücavir alanları dışındaki yerlerde” imarla ilgili çalışmaları İl Özel İdare sorumluluğuna vermiştir. Bu kapsamda olan İlimiz </w:t>
            </w:r>
            <w:r w:rsidR="008A0D6F">
              <w:t>“</w:t>
            </w:r>
            <w:r w:rsidR="008A0D6F" w:rsidRPr="00884CAB">
              <w:t xml:space="preserve">Yahşihan İlçesi </w:t>
            </w:r>
            <w:proofErr w:type="spellStart"/>
            <w:r w:rsidR="008A0D6F" w:rsidRPr="00884CAB">
              <w:t>Hacıballı</w:t>
            </w:r>
            <w:proofErr w:type="spellEnd"/>
            <w:r w:rsidR="008A0D6F" w:rsidRPr="00884CAB">
              <w:t xml:space="preserve"> Köyü Yeşil Vadi İmar Plan Tadilatı 130b09b4d, I30b09c1a paftaları içerisinde kalan 451 </w:t>
            </w:r>
            <w:r w:rsidR="008A0D6F">
              <w:t>ve 452 ada numaralı taşınmazlara ait</w:t>
            </w:r>
            <w:r w:rsidR="008A0D6F" w:rsidRPr="00884CAB">
              <w:t xml:space="preserve"> yol</w:t>
            </w:r>
            <w:r w:rsidR="008A0D6F">
              <w:t>l</w:t>
            </w:r>
            <w:r w:rsidR="008A0D6F" w:rsidRPr="00884CAB">
              <w:t>arın düzenlenmesi için hazırlanan</w:t>
            </w:r>
            <w:r w:rsidR="008A0D6F">
              <w:t>” Uygulama İmar Plan Tadilatının</w:t>
            </w:r>
            <w:r w:rsidRPr="003F30AF">
              <w:t xml:space="preserve"> “mevzuatlar</w:t>
            </w:r>
            <w:r>
              <w:t xml:space="preserve"> ve teknik açıdan uygun yapılması</w:t>
            </w:r>
            <w:r w:rsidRPr="003F30AF">
              <w:t xml:space="preserve"> nedeniyle” onaylanmasına</w:t>
            </w:r>
            <w:r w:rsidR="008A0D6F">
              <w:t xml:space="preserve"> </w:t>
            </w:r>
            <w:r w:rsidR="0054575B">
              <w:t>Komisyonumuzca oybirliğiyle karar verildi.</w:t>
            </w:r>
          </w:p>
          <w:p w:rsidR="0054575B" w:rsidRDefault="0054575B" w:rsidP="00491B66">
            <w:pPr>
              <w:pStyle w:val="ListeParagraf"/>
              <w:ind w:left="0"/>
              <w:jc w:val="both"/>
            </w:pPr>
            <w:r>
              <w:t xml:space="preserve">         </w:t>
            </w:r>
          </w:p>
          <w:p w:rsidR="0054575B" w:rsidRDefault="0054575B" w:rsidP="00491B66">
            <w:pPr>
              <w:pStyle w:val="ListeParagraf"/>
              <w:ind w:left="0"/>
              <w:jc w:val="both"/>
            </w:pPr>
            <w:r>
              <w:t xml:space="preserve">     5302 Sayılı Yasanın 16.maddesi ve İl Genel Meclisi Çalışma Yönetmeliğinin 20.Maddesi kapsamında yapılan Komisyon çalışmasına ait rapor İl Genel Meclisinin takdirlerine arz olunur. </w:t>
            </w:r>
          </w:p>
          <w:p w:rsidR="0054575B" w:rsidRDefault="0054575B" w:rsidP="00491B66">
            <w:pPr>
              <w:pStyle w:val="ListeParagraf"/>
              <w:ind w:left="0"/>
              <w:jc w:val="both"/>
            </w:pPr>
          </w:p>
          <w:p w:rsidR="008A0D6F" w:rsidRDefault="008A0D6F" w:rsidP="00491B66">
            <w:pPr>
              <w:pStyle w:val="ListeParagraf"/>
              <w:ind w:left="0"/>
              <w:jc w:val="both"/>
            </w:pPr>
          </w:p>
          <w:p w:rsidR="0054575B" w:rsidRDefault="0054575B" w:rsidP="00491B66">
            <w:pPr>
              <w:pStyle w:val="ListeParagraf"/>
              <w:ind w:left="0"/>
              <w:jc w:val="both"/>
            </w:pPr>
            <w:r>
              <w:t xml:space="preserve">                     </w:t>
            </w:r>
          </w:p>
          <w:p w:rsidR="0054575B" w:rsidRDefault="0054575B" w:rsidP="00491B66">
            <w:pPr>
              <w:pStyle w:val="ListeParagraf"/>
              <w:ind w:left="0"/>
              <w:jc w:val="both"/>
            </w:pPr>
            <w:r>
              <w:t xml:space="preserve">Alper ÖZGÜ                                          </w:t>
            </w:r>
            <w:proofErr w:type="spellStart"/>
            <w:r>
              <w:t>M.Kürşad</w:t>
            </w:r>
            <w:proofErr w:type="spellEnd"/>
            <w:r>
              <w:t xml:space="preserve"> ÇİÇEK                    Hüseyin ULUYÜREK</w:t>
            </w:r>
          </w:p>
          <w:p w:rsidR="0054575B" w:rsidRDefault="0054575B" w:rsidP="00491B66">
            <w:pPr>
              <w:pStyle w:val="ListeParagraf"/>
              <w:ind w:left="0"/>
              <w:jc w:val="both"/>
            </w:pPr>
            <w:r>
              <w:t xml:space="preserve">Komisyon Başkanı                                     Başkan Vekili                                   Sözcü                               </w:t>
            </w:r>
          </w:p>
          <w:p w:rsidR="0054575B" w:rsidRDefault="0054575B" w:rsidP="00491B66">
            <w:pPr>
              <w:pStyle w:val="ListeParagraf"/>
              <w:ind w:left="0"/>
              <w:jc w:val="both"/>
            </w:pPr>
          </w:p>
          <w:p w:rsidR="0054575B" w:rsidRDefault="0054575B" w:rsidP="00491B66">
            <w:pPr>
              <w:pStyle w:val="ListeParagraf"/>
              <w:ind w:left="0"/>
              <w:jc w:val="both"/>
            </w:pPr>
          </w:p>
          <w:p w:rsidR="0054575B" w:rsidRDefault="0054575B" w:rsidP="00491B66">
            <w:pPr>
              <w:pStyle w:val="ListeParagraf"/>
              <w:ind w:left="0"/>
              <w:jc w:val="both"/>
            </w:pPr>
          </w:p>
          <w:p w:rsidR="0054575B" w:rsidRDefault="0054575B" w:rsidP="00491B66">
            <w:pPr>
              <w:pStyle w:val="ListeParagraf"/>
              <w:ind w:left="0"/>
              <w:jc w:val="both"/>
            </w:pPr>
          </w:p>
          <w:p w:rsidR="0054575B" w:rsidRDefault="0054575B" w:rsidP="00491B66">
            <w:pPr>
              <w:pStyle w:val="ListeParagraf"/>
              <w:ind w:left="0"/>
              <w:jc w:val="both"/>
            </w:pPr>
          </w:p>
          <w:p w:rsidR="008A0D6F" w:rsidRDefault="008A0D6F" w:rsidP="00491B66">
            <w:pPr>
              <w:pStyle w:val="ListeParagraf"/>
              <w:ind w:left="0"/>
              <w:jc w:val="both"/>
            </w:pPr>
            <w:bookmarkStart w:id="0" w:name="_GoBack"/>
            <w:bookmarkEnd w:id="0"/>
          </w:p>
          <w:p w:rsidR="008A0D6F" w:rsidRDefault="008A0D6F" w:rsidP="00491B66">
            <w:pPr>
              <w:pStyle w:val="ListeParagraf"/>
              <w:ind w:left="0"/>
              <w:jc w:val="both"/>
            </w:pPr>
          </w:p>
          <w:p w:rsidR="0054575B" w:rsidRDefault="0054575B" w:rsidP="00491B66">
            <w:pPr>
              <w:pStyle w:val="ListeParagraf"/>
              <w:ind w:left="0"/>
              <w:jc w:val="both"/>
            </w:pPr>
          </w:p>
          <w:p w:rsidR="0054575B" w:rsidRDefault="0054575B" w:rsidP="00491B66">
            <w:pPr>
              <w:pStyle w:val="ListeParagraf"/>
              <w:ind w:left="0"/>
            </w:pPr>
            <w:r>
              <w:t xml:space="preserve">Murat ÇAYKARA              Yunus </w:t>
            </w:r>
            <w:proofErr w:type="gramStart"/>
            <w:r>
              <w:t>PEHLİVANLI        Bilal</w:t>
            </w:r>
            <w:proofErr w:type="gramEnd"/>
            <w:r>
              <w:t xml:space="preserve"> BOZBAL             Hasan GÜLÇİMEN                                                  </w:t>
            </w:r>
          </w:p>
          <w:p w:rsidR="0054575B" w:rsidRDefault="0054575B" w:rsidP="00491B66">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54575B" w:rsidRDefault="0054575B" w:rsidP="00491B66">
            <w:pPr>
              <w:pStyle w:val="ListeParagraf"/>
              <w:ind w:left="0"/>
            </w:pPr>
          </w:p>
          <w:p w:rsidR="0054575B" w:rsidRDefault="0054575B" w:rsidP="00491B66">
            <w:pPr>
              <w:pStyle w:val="ListeParagraf"/>
              <w:ind w:left="0"/>
              <w:jc w:val="both"/>
            </w:pPr>
          </w:p>
          <w:p w:rsidR="0054575B" w:rsidRDefault="0054575B" w:rsidP="00491B66">
            <w:pPr>
              <w:pStyle w:val="ListeParagraf"/>
              <w:ind w:left="0"/>
              <w:jc w:val="both"/>
            </w:pPr>
          </w:p>
        </w:tc>
      </w:tr>
    </w:tbl>
    <w:p w:rsidR="008F6EEF" w:rsidRDefault="008F6EEF"/>
    <w:sectPr w:rsidR="008F6EEF" w:rsidSect="0054575B">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3BB"/>
    <w:rsid w:val="003823BB"/>
    <w:rsid w:val="0045317E"/>
    <w:rsid w:val="004E5C02"/>
    <w:rsid w:val="0054575B"/>
    <w:rsid w:val="008A0D6F"/>
    <w:rsid w:val="008F6EEF"/>
    <w:rsid w:val="00D64D05"/>
    <w:rsid w:val="00EB1C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7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575B"/>
    <w:pPr>
      <w:ind w:left="720"/>
      <w:contextualSpacing/>
    </w:pPr>
  </w:style>
  <w:style w:type="paragraph" w:styleId="stbilgi">
    <w:name w:val="header"/>
    <w:basedOn w:val="Normal"/>
    <w:link w:val="stbilgiChar"/>
    <w:unhideWhenUsed/>
    <w:rsid w:val="0054575B"/>
    <w:pPr>
      <w:tabs>
        <w:tab w:val="center" w:pos="4536"/>
        <w:tab w:val="right" w:pos="9072"/>
      </w:tabs>
    </w:pPr>
  </w:style>
  <w:style w:type="character" w:customStyle="1" w:styleId="stbilgiChar">
    <w:name w:val="Üstbilgi Char"/>
    <w:basedOn w:val="VarsaylanParagrafYazTipi"/>
    <w:link w:val="stbilgi"/>
    <w:rsid w:val="0054575B"/>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B1CE1"/>
    <w:rPr>
      <w:rFonts w:ascii="Tahoma" w:hAnsi="Tahoma" w:cs="Tahoma"/>
      <w:sz w:val="16"/>
      <w:szCs w:val="16"/>
    </w:rPr>
  </w:style>
  <w:style w:type="character" w:customStyle="1" w:styleId="BalonMetniChar">
    <w:name w:val="Balon Metni Char"/>
    <w:basedOn w:val="VarsaylanParagrafYazTipi"/>
    <w:link w:val="BalonMetni"/>
    <w:uiPriority w:val="99"/>
    <w:semiHidden/>
    <w:rsid w:val="00EB1CE1"/>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7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575B"/>
    <w:pPr>
      <w:ind w:left="720"/>
      <w:contextualSpacing/>
    </w:pPr>
  </w:style>
  <w:style w:type="paragraph" w:styleId="stbilgi">
    <w:name w:val="header"/>
    <w:basedOn w:val="Normal"/>
    <w:link w:val="stbilgiChar"/>
    <w:unhideWhenUsed/>
    <w:rsid w:val="0054575B"/>
    <w:pPr>
      <w:tabs>
        <w:tab w:val="center" w:pos="4536"/>
        <w:tab w:val="right" w:pos="9072"/>
      </w:tabs>
    </w:pPr>
  </w:style>
  <w:style w:type="character" w:customStyle="1" w:styleId="stbilgiChar">
    <w:name w:val="Üstbilgi Char"/>
    <w:basedOn w:val="VarsaylanParagrafYazTipi"/>
    <w:link w:val="stbilgi"/>
    <w:rsid w:val="0054575B"/>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B1CE1"/>
    <w:rPr>
      <w:rFonts w:ascii="Tahoma" w:hAnsi="Tahoma" w:cs="Tahoma"/>
      <w:sz w:val="16"/>
      <w:szCs w:val="16"/>
    </w:rPr>
  </w:style>
  <w:style w:type="character" w:customStyle="1" w:styleId="BalonMetniChar">
    <w:name w:val="Balon Metni Char"/>
    <w:basedOn w:val="VarsaylanParagrafYazTipi"/>
    <w:link w:val="BalonMetni"/>
    <w:uiPriority w:val="99"/>
    <w:semiHidden/>
    <w:rsid w:val="00EB1CE1"/>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694</Words>
  <Characters>3957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5</cp:revision>
  <cp:lastPrinted>2020-04-14T09:16:00Z</cp:lastPrinted>
  <dcterms:created xsi:type="dcterms:W3CDTF">2020-04-14T07:38:00Z</dcterms:created>
  <dcterms:modified xsi:type="dcterms:W3CDTF">2020-04-14T09:18:00Z</dcterms:modified>
</cp:coreProperties>
</file>