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D99" w:rsidRDefault="00CD3D99" w:rsidP="00CD3D99">
      <w:pPr>
        <w:tabs>
          <w:tab w:val="left" w:pos="3285"/>
        </w:tabs>
        <w:jc w:val="center"/>
        <w:rPr>
          <w:b/>
        </w:rPr>
      </w:pPr>
      <w:r>
        <w:rPr>
          <w:b/>
        </w:rPr>
        <w:t>T.C.</w:t>
      </w:r>
    </w:p>
    <w:p w:rsidR="00CD3D99" w:rsidRDefault="00CD3D99" w:rsidP="00CD3D99">
      <w:pPr>
        <w:tabs>
          <w:tab w:val="left" w:pos="3285"/>
        </w:tabs>
        <w:jc w:val="center"/>
        <w:rPr>
          <w:b/>
        </w:rPr>
      </w:pPr>
      <w:r>
        <w:rPr>
          <w:b/>
        </w:rPr>
        <w:t>KIRIKKALE İL ÖZEL İDARESİ</w:t>
      </w:r>
    </w:p>
    <w:p w:rsidR="00CD3D99" w:rsidRDefault="00CD3D99" w:rsidP="00CD3D99">
      <w:pPr>
        <w:tabs>
          <w:tab w:val="left" w:pos="3285"/>
        </w:tabs>
        <w:jc w:val="center"/>
        <w:rPr>
          <w:b/>
        </w:rPr>
      </w:pPr>
      <w:r>
        <w:rPr>
          <w:b/>
        </w:rPr>
        <w:t xml:space="preserve">İL GENEL MECLİSİ </w:t>
      </w:r>
    </w:p>
    <w:p w:rsidR="00CD3D99" w:rsidRDefault="00CD3D99" w:rsidP="00CD3D99">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CD3D99" w:rsidTr="00CD3D99">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D3D99" w:rsidRDefault="00CD3D99" w:rsidP="00C55919">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CD3D99" w:rsidRPr="002E7326" w:rsidRDefault="00CD3D99" w:rsidP="00C55919">
            <w:pPr>
              <w:pStyle w:val="stbilgi"/>
            </w:pPr>
            <w:r>
              <w:t>Hilmi ŞEN</w:t>
            </w:r>
          </w:p>
        </w:tc>
      </w:tr>
      <w:tr w:rsidR="00CD3D99" w:rsidRPr="000462E6" w:rsidTr="00CD3D99">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D3D99" w:rsidRPr="000462E6" w:rsidRDefault="00CD3D99" w:rsidP="00C55919">
            <w:pPr>
              <w:pStyle w:val="stbilgi"/>
              <w:rPr>
                <w:b/>
                <w:sz w:val="22"/>
                <w:u w:val="single"/>
              </w:rPr>
            </w:pPr>
            <w:r w:rsidRPr="000462E6">
              <w:rPr>
                <w:b/>
                <w:sz w:val="22"/>
                <w:szCs w:val="22"/>
                <w:u w:val="single"/>
              </w:rPr>
              <w:t>BAŞKAN VEKİLİ</w:t>
            </w:r>
          </w:p>
        </w:tc>
        <w:tc>
          <w:tcPr>
            <w:tcW w:w="7371" w:type="dxa"/>
            <w:tcBorders>
              <w:top w:val="single" w:sz="4" w:space="0" w:color="auto"/>
              <w:left w:val="single" w:sz="4" w:space="0" w:color="auto"/>
              <w:bottom w:val="single" w:sz="4" w:space="0" w:color="auto"/>
              <w:right w:val="single" w:sz="4" w:space="0" w:color="auto"/>
            </w:tcBorders>
          </w:tcPr>
          <w:p w:rsidR="00CD3D99" w:rsidRPr="002E7326" w:rsidRDefault="00CD3D99" w:rsidP="00C55919">
            <w:pPr>
              <w:pStyle w:val="stbilgi"/>
            </w:pPr>
            <w:proofErr w:type="gramStart"/>
            <w:r>
              <w:t>Adem</w:t>
            </w:r>
            <w:proofErr w:type="gramEnd"/>
            <w:r>
              <w:t xml:space="preserve"> GÖKDERE</w:t>
            </w:r>
          </w:p>
        </w:tc>
      </w:tr>
      <w:tr w:rsidR="00CD3D99" w:rsidTr="00CD3D99">
        <w:tc>
          <w:tcPr>
            <w:tcW w:w="2802" w:type="dxa"/>
            <w:tcBorders>
              <w:top w:val="single" w:sz="4" w:space="0" w:color="auto"/>
              <w:left w:val="single" w:sz="4" w:space="0" w:color="auto"/>
              <w:bottom w:val="single" w:sz="4" w:space="0" w:color="auto"/>
              <w:right w:val="single" w:sz="4" w:space="0" w:color="auto"/>
            </w:tcBorders>
          </w:tcPr>
          <w:p w:rsidR="00CD3D99" w:rsidRDefault="00CD3D99" w:rsidP="00C55919">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CD3D99" w:rsidRPr="00CD3D99" w:rsidRDefault="00CD3D99" w:rsidP="00C55919">
            <w:pPr>
              <w:tabs>
                <w:tab w:val="left" w:pos="3285"/>
              </w:tabs>
            </w:pPr>
            <w:r w:rsidRPr="00CD3D99">
              <w:t>Alper ÖZGÜ, Murat ÇAYKARA, Hasan GÜLÇİMEN, Bilal BOZBAL, Azmi ÖZKAN</w:t>
            </w:r>
          </w:p>
        </w:tc>
      </w:tr>
      <w:tr w:rsidR="00CD3D99" w:rsidTr="00CD3D99">
        <w:tc>
          <w:tcPr>
            <w:tcW w:w="2802" w:type="dxa"/>
            <w:tcBorders>
              <w:top w:val="single" w:sz="4" w:space="0" w:color="auto"/>
              <w:left w:val="single" w:sz="4" w:space="0" w:color="auto"/>
              <w:bottom w:val="single" w:sz="4" w:space="0" w:color="auto"/>
              <w:right w:val="single" w:sz="4" w:space="0" w:color="auto"/>
            </w:tcBorders>
            <w:hideMark/>
          </w:tcPr>
          <w:p w:rsidR="00CD3D99" w:rsidRDefault="00CD3D99" w:rsidP="00C55919">
            <w:pPr>
              <w:tabs>
                <w:tab w:val="left" w:pos="3285"/>
              </w:tabs>
              <w:rPr>
                <w:b/>
                <w:sz w:val="22"/>
              </w:rPr>
            </w:pPr>
            <w:r>
              <w:rPr>
                <w:b/>
                <w:sz w:val="22"/>
                <w:szCs w:val="22"/>
              </w:rPr>
              <w:t>TEKLİFLERİN AİT OLDUĞU AY</w:t>
            </w:r>
          </w:p>
        </w:tc>
        <w:tc>
          <w:tcPr>
            <w:tcW w:w="7371" w:type="dxa"/>
            <w:tcBorders>
              <w:top w:val="single" w:sz="4" w:space="0" w:color="auto"/>
              <w:left w:val="single" w:sz="4" w:space="0" w:color="auto"/>
              <w:bottom w:val="single" w:sz="4" w:space="0" w:color="auto"/>
              <w:right w:val="single" w:sz="4" w:space="0" w:color="auto"/>
            </w:tcBorders>
          </w:tcPr>
          <w:p w:rsidR="00CD3D99" w:rsidRDefault="00CD3D99" w:rsidP="00C55919">
            <w:pPr>
              <w:tabs>
                <w:tab w:val="left" w:pos="3285"/>
              </w:tabs>
            </w:pPr>
            <w:r>
              <w:t xml:space="preserve"> </w:t>
            </w:r>
          </w:p>
          <w:p w:rsidR="00CD3D99" w:rsidRPr="00330DA1" w:rsidRDefault="00CD3D99" w:rsidP="00CD3D99">
            <w:pPr>
              <w:tabs>
                <w:tab w:val="left" w:pos="3285"/>
              </w:tabs>
            </w:pPr>
            <w:r>
              <w:t>Ekim Ayı</w:t>
            </w:r>
          </w:p>
        </w:tc>
      </w:tr>
      <w:tr w:rsidR="00CD3D99" w:rsidTr="00CD3D99">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D3D99" w:rsidRDefault="00CD3D99" w:rsidP="00C55919">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CD3D99" w:rsidRPr="008842AF" w:rsidRDefault="00CD3D99" w:rsidP="00C55919">
            <w:pPr>
              <w:tabs>
                <w:tab w:val="left" w:pos="3285"/>
              </w:tabs>
              <w:rPr>
                <w:i/>
              </w:rPr>
            </w:pPr>
            <w:r>
              <w:t>Nazım ve Uygulama İmar Planı</w:t>
            </w:r>
          </w:p>
        </w:tc>
      </w:tr>
      <w:tr w:rsidR="00CD3D99" w:rsidTr="00CD3D99">
        <w:tc>
          <w:tcPr>
            <w:tcW w:w="2802" w:type="dxa"/>
            <w:tcBorders>
              <w:top w:val="single" w:sz="4" w:space="0" w:color="auto"/>
              <w:left w:val="single" w:sz="4" w:space="0" w:color="auto"/>
              <w:bottom w:val="single" w:sz="4" w:space="0" w:color="auto"/>
              <w:right w:val="single" w:sz="4" w:space="0" w:color="auto"/>
            </w:tcBorders>
            <w:hideMark/>
          </w:tcPr>
          <w:p w:rsidR="00CD3D99" w:rsidRDefault="00CD3D99" w:rsidP="00C55919">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CD3D99" w:rsidRPr="00330DA1" w:rsidRDefault="00CD3D99" w:rsidP="00C55919">
            <w:pPr>
              <w:tabs>
                <w:tab w:val="left" w:pos="3285"/>
              </w:tabs>
            </w:pPr>
            <w:r>
              <w:t>05.10.2020</w:t>
            </w:r>
          </w:p>
        </w:tc>
      </w:tr>
    </w:tbl>
    <w:p w:rsidR="00CD3D99" w:rsidRDefault="00CD3D99" w:rsidP="00CD3D99">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CD3D99" w:rsidTr="00C55919">
        <w:trPr>
          <w:trHeight w:val="6210"/>
        </w:trPr>
        <w:tc>
          <w:tcPr>
            <w:tcW w:w="10456" w:type="dxa"/>
            <w:tcBorders>
              <w:top w:val="single" w:sz="4" w:space="0" w:color="auto"/>
              <w:left w:val="single" w:sz="4" w:space="0" w:color="auto"/>
              <w:bottom w:val="single" w:sz="4" w:space="0" w:color="auto"/>
              <w:right w:val="single" w:sz="4" w:space="0" w:color="auto"/>
            </w:tcBorders>
          </w:tcPr>
          <w:p w:rsidR="00CD3D99" w:rsidRDefault="00CD3D99" w:rsidP="00C55919">
            <w:pPr>
              <w:pStyle w:val="ListeParagraf"/>
              <w:ind w:left="0"/>
              <w:jc w:val="both"/>
            </w:pPr>
          </w:p>
          <w:p w:rsidR="00CD3D99" w:rsidRDefault="00CD3D99" w:rsidP="00C55919">
            <w:pPr>
              <w:pStyle w:val="ListeParagraf"/>
              <w:ind w:left="0"/>
              <w:jc w:val="both"/>
            </w:pPr>
            <w:r>
              <w:t xml:space="preserve">     </w:t>
            </w:r>
            <w:proofErr w:type="gramStart"/>
            <w:r>
              <w:t xml:space="preserve">İl Özel İdaresi İmar ve Kentsel İyileştirme Müdürlüğü 28.09.2020 tarih ve 5827 sayılı yazılarında Balışeyh İlçesi </w:t>
            </w:r>
            <w:proofErr w:type="spellStart"/>
            <w:r>
              <w:t>Beyobası</w:t>
            </w:r>
            <w:proofErr w:type="spellEnd"/>
            <w:r>
              <w:t xml:space="preserve"> Köyü 269 ada 7,</w:t>
            </w:r>
            <w:r>
              <w:t xml:space="preserve"> </w:t>
            </w:r>
            <w:r>
              <w:t>8,</w:t>
            </w:r>
            <w:r>
              <w:t xml:space="preserve"> </w:t>
            </w:r>
            <w:r>
              <w:t>9,</w:t>
            </w:r>
            <w:r>
              <w:t xml:space="preserve"> </w:t>
            </w:r>
            <w:r>
              <w:t xml:space="preserve">10 parsel, 756 ada 1 parsel 757 ada 1 parsel ve tescil harici taşınmazların </w:t>
            </w:r>
            <w:r>
              <w:t>Rekreasyon</w:t>
            </w:r>
            <w:r>
              <w:t xml:space="preserve"> Alanı olarak yapılması için hazırlanan Nazım ve Uygulama İmar planının İl Genel Meclisinde değerlendirilmesi istenmiş, teklif gerekli çalışmanın yapılması amacıyla Komisyonumuza havale edilmiştir. </w:t>
            </w:r>
            <w:proofErr w:type="gramEnd"/>
            <w:r>
              <w:t>Komisyonumuz 05</w:t>
            </w:r>
            <w:r>
              <w:t>.10.2020 tarihinde toplanarak çalışmasını tamamlamıştır.</w:t>
            </w:r>
          </w:p>
          <w:p w:rsidR="00CD3D99" w:rsidRDefault="00CD3D99" w:rsidP="00C55919">
            <w:pPr>
              <w:pStyle w:val="ListeParagraf"/>
              <w:ind w:left="0"/>
              <w:jc w:val="both"/>
            </w:pPr>
          </w:p>
          <w:p w:rsidR="00CD3D99" w:rsidRDefault="00CD3D99" w:rsidP="00C55919">
            <w:pPr>
              <w:pStyle w:val="ListeParagraf"/>
              <w:ind w:left="0"/>
              <w:jc w:val="both"/>
            </w:pPr>
            <w:r>
              <w:t xml:space="preserve">     İl Özel İdaresi sorumluluk alanında bulunan yerlerdeki Nazım ve Uygulama İmar Planları 5302 Sayılı Yasanın 10.Maddesi ( c ) fıkrasına göre İl Genel Meclisinde görüşülerek karara bağlanmaktadır. </w:t>
            </w:r>
            <w:proofErr w:type="gramStart"/>
            <w:r>
              <w:t xml:space="preserve">Bu kapsamda gündeme getirilen Balışeyh İlçesi </w:t>
            </w:r>
            <w:proofErr w:type="spellStart"/>
            <w:r>
              <w:t>Beyobası</w:t>
            </w:r>
            <w:proofErr w:type="spellEnd"/>
            <w:r>
              <w:t xml:space="preserve"> Köyü 269 ada 7,</w:t>
            </w:r>
            <w:r>
              <w:t xml:space="preserve"> </w:t>
            </w:r>
            <w:r>
              <w:t>8,</w:t>
            </w:r>
            <w:r>
              <w:t xml:space="preserve"> </w:t>
            </w:r>
            <w:r>
              <w:t>9,</w:t>
            </w:r>
            <w:r>
              <w:t xml:space="preserve"> </w:t>
            </w:r>
            <w:r>
              <w:t>10 parsel, 756 ada 1 parsel 757 ada 1 parsel ve tescil harici taşınmazlar</w:t>
            </w:r>
            <w:r>
              <w:t>ın Rekre</w:t>
            </w:r>
            <w:r>
              <w:t>a</w:t>
            </w:r>
            <w:r>
              <w:t>s</w:t>
            </w:r>
            <w:r>
              <w:t>yon Alanı olarak yapılması için hazırlanan Nazım ve Uygulama İmar planı Komisyonumuzca incelenmiş, İl Özel İdaresince takip edilen çalışma ve programlarda bu plana ihtiyaç duyulduğu mevzuat açısından her hangi bir sıkıntının olmadığı belgelerin incelenmesinden ve yetkililerin bilgilendirmesinden anlaşılmıştır.</w:t>
            </w:r>
            <w:proofErr w:type="gramEnd"/>
          </w:p>
          <w:p w:rsidR="00CD3D99" w:rsidRDefault="00CD3D99" w:rsidP="00C55919">
            <w:pPr>
              <w:pStyle w:val="ListeParagraf"/>
              <w:ind w:left="0"/>
              <w:jc w:val="both"/>
            </w:pPr>
          </w:p>
          <w:p w:rsidR="00CD3D99" w:rsidRDefault="00CD3D99" w:rsidP="00C55919">
            <w:pPr>
              <w:pStyle w:val="ListeParagraf"/>
              <w:ind w:left="0"/>
              <w:jc w:val="both"/>
            </w:pPr>
            <w:r>
              <w:t xml:space="preserve">      İlimiz Balışeyh İlçesi </w:t>
            </w:r>
            <w:proofErr w:type="spellStart"/>
            <w:r>
              <w:t>Beyobası</w:t>
            </w:r>
            <w:proofErr w:type="spellEnd"/>
            <w:r>
              <w:t xml:space="preserve"> Köyü 269 ada 7,</w:t>
            </w:r>
            <w:r>
              <w:t xml:space="preserve"> </w:t>
            </w:r>
            <w:r>
              <w:t>8,</w:t>
            </w:r>
            <w:r>
              <w:t xml:space="preserve"> </w:t>
            </w:r>
            <w:r>
              <w:t>9,</w:t>
            </w:r>
            <w:r>
              <w:t xml:space="preserve"> </w:t>
            </w:r>
            <w:r>
              <w:t xml:space="preserve">10 parsel, 756 ada 1 parsel 757 ada 1 parsel ve tescil harici taşınmazların </w:t>
            </w:r>
            <w:r>
              <w:t>Rekreasyon</w:t>
            </w:r>
            <w:r>
              <w:t xml:space="preserve"> Alanı olarak yapılması için hazırlanan Nazım ve Uygulama İmar Planının uygunluğuna Komisyonumuzca oybirliğiyle karar verildi.</w:t>
            </w:r>
          </w:p>
          <w:p w:rsidR="00CD3D99" w:rsidRDefault="00CD3D99" w:rsidP="00C55919">
            <w:pPr>
              <w:pStyle w:val="ListeParagraf"/>
              <w:ind w:left="0"/>
              <w:jc w:val="both"/>
            </w:pPr>
          </w:p>
          <w:p w:rsidR="00CD3D99" w:rsidRDefault="00CD3D99" w:rsidP="00C55919">
            <w:pPr>
              <w:pStyle w:val="ListeParagraf"/>
              <w:ind w:left="0"/>
              <w:jc w:val="both"/>
            </w:pPr>
            <w:r>
              <w:t xml:space="preserve">       </w:t>
            </w:r>
          </w:p>
          <w:p w:rsidR="00CD3D99" w:rsidRDefault="00CD3D99" w:rsidP="00C55919">
            <w:pPr>
              <w:pStyle w:val="ListeParagraf"/>
              <w:ind w:left="0"/>
              <w:jc w:val="both"/>
            </w:pPr>
            <w:r>
              <w:t xml:space="preserve">      5302 Sayılı yasanın 16.Maddesi ve İl Genel Meclisi Çalışma Yönetmeliğinin 20.Maddesi kapsamında yapılan çalışma İl Genel Meclisinin takdirlerine arz olunur.</w:t>
            </w:r>
          </w:p>
          <w:p w:rsidR="00CD3D99" w:rsidRDefault="00CD3D99" w:rsidP="00C55919">
            <w:pPr>
              <w:pStyle w:val="ListeParagraf"/>
              <w:ind w:left="0"/>
              <w:jc w:val="both"/>
            </w:pPr>
          </w:p>
          <w:p w:rsidR="00CD3D99" w:rsidRDefault="00CD3D99" w:rsidP="00C55919">
            <w:pPr>
              <w:pStyle w:val="ListeParagraf"/>
              <w:ind w:left="0"/>
              <w:jc w:val="both"/>
            </w:pPr>
          </w:p>
          <w:p w:rsidR="00CD3D99" w:rsidRDefault="00CD3D99" w:rsidP="00C55919">
            <w:pPr>
              <w:pStyle w:val="ListeParagraf"/>
              <w:ind w:left="0"/>
              <w:jc w:val="both"/>
            </w:pPr>
          </w:p>
          <w:p w:rsidR="00CD3D99" w:rsidRDefault="00CD3D99" w:rsidP="00C55919">
            <w:pPr>
              <w:pStyle w:val="ListeParagraf"/>
              <w:ind w:left="0"/>
              <w:jc w:val="both"/>
            </w:pPr>
            <w:r>
              <w:t xml:space="preserve">Hilmi ŞEN                                                 </w:t>
            </w:r>
            <w:proofErr w:type="gramStart"/>
            <w:r>
              <w:t>Adem</w:t>
            </w:r>
            <w:proofErr w:type="gramEnd"/>
            <w:r>
              <w:t xml:space="preserve"> GÖKDERE                              Alper ÖZGÜ</w:t>
            </w:r>
          </w:p>
          <w:p w:rsidR="00CD3D99" w:rsidRDefault="00CD3D99" w:rsidP="00C55919">
            <w:pPr>
              <w:pStyle w:val="ListeParagraf"/>
              <w:ind w:left="0"/>
              <w:jc w:val="both"/>
            </w:pPr>
            <w:r>
              <w:t xml:space="preserve">Komisyon Başkanı                                     Başkan Vekili                                     Sözcü                               </w:t>
            </w:r>
          </w:p>
          <w:p w:rsidR="00CD3D99" w:rsidRDefault="00CD3D99" w:rsidP="00C55919">
            <w:pPr>
              <w:pStyle w:val="ListeParagraf"/>
              <w:ind w:left="0"/>
              <w:jc w:val="both"/>
            </w:pPr>
          </w:p>
          <w:p w:rsidR="00CD3D99" w:rsidRDefault="00CD3D99" w:rsidP="00C55919">
            <w:pPr>
              <w:pStyle w:val="ListeParagraf"/>
              <w:ind w:left="0"/>
              <w:jc w:val="both"/>
            </w:pPr>
          </w:p>
          <w:p w:rsidR="00CD3D99" w:rsidRDefault="00CD3D99" w:rsidP="00C55919">
            <w:pPr>
              <w:pStyle w:val="ListeParagraf"/>
              <w:ind w:left="0"/>
              <w:jc w:val="both"/>
            </w:pPr>
          </w:p>
          <w:p w:rsidR="00CD3D99" w:rsidRDefault="00CD3D99" w:rsidP="00C55919">
            <w:pPr>
              <w:pStyle w:val="ListeParagraf"/>
              <w:ind w:left="0"/>
              <w:jc w:val="both"/>
            </w:pPr>
          </w:p>
          <w:p w:rsidR="00CD3D99" w:rsidRDefault="00CD3D99" w:rsidP="00C55919">
            <w:pPr>
              <w:pStyle w:val="ListeParagraf"/>
              <w:ind w:left="0"/>
              <w:jc w:val="both"/>
            </w:pPr>
          </w:p>
          <w:p w:rsidR="00CD3D99" w:rsidRDefault="00CD3D99" w:rsidP="00C55919">
            <w:pPr>
              <w:pStyle w:val="ListeParagraf"/>
              <w:ind w:left="0"/>
              <w:jc w:val="both"/>
            </w:pPr>
          </w:p>
          <w:p w:rsidR="00CD3D99" w:rsidRDefault="00CD3D99" w:rsidP="00C55919">
            <w:pPr>
              <w:pStyle w:val="ListeParagraf"/>
              <w:ind w:left="0"/>
            </w:pPr>
            <w:r>
              <w:t xml:space="preserve">Murat ÇAYKARA                  Bilal BOZBAL             Hasan GÜLÇİMEN                Azmi ÖZKAN                                  </w:t>
            </w:r>
          </w:p>
          <w:p w:rsidR="00CD3D99" w:rsidRDefault="00CD3D99" w:rsidP="00C55919">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CD3D99" w:rsidRDefault="00CD3D99" w:rsidP="00C55919">
            <w:pPr>
              <w:pStyle w:val="ListeParagraf"/>
              <w:ind w:left="0"/>
            </w:pPr>
          </w:p>
          <w:p w:rsidR="00CD3D99" w:rsidRDefault="00CD3D99" w:rsidP="00C55919">
            <w:pPr>
              <w:pStyle w:val="ListeParagraf"/>
              <w:ind w:left="0"/>
              <w:jc w:val="both"/>
            </w:pPr>
            <w:bookmarkStart w:id="0" w:name="_GoBack"/>
            <w:bookmarkEnd w:id="0"/>
          </w:p>
        </w:tc>
      </w:tr>
    </w:tbl>
    <w:p w:rsidR="003F6A30" w:rsidRDefault="003F6A30"/>
    <w:sectPr w:rsidR="003F6A30" w:rsidSect="00CD3D99">
      <w:pgSz w:w="11906" w:h="16838"/>
      <w:pgMar w:top="568"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8B"/>
    <w:rsid w:val="003F6A30"/>
    <w:rsid w:val="00401E8B"/>
    <w:rsid w:val="00CD3D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D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3D99"/>
    <w:pPr>
      <w:ind w:left="720"/>
      <w:contextualSpacing/>
    </w:pPr>
  </w:style>
  <w:style w:type="paragraph" w:styleId="stbilgi">
    <w:name w:val="header"/>
    <w:basedOn w:val="Normal"/>
    <w:link w:val="stbilgiChar"/>
    <w:unhideWhenUsed/>
    <w:rsid w:val="00CD3D99"/>
    <w:pPr>
      <w:tabs>
        <w:tab w:val="center" w:pos="4536"/>
        <w:tab w:val="right" w:pos="9072"/>
      </w:tabs>
    </w:pPr>
  </w:style>
  <w:style w:type="character" w:customStyle="1" w:styleId="stbilgiChar">
    <w:name w:val="Üstbilgi Char"/>
    <w:basedOn w:val="VarsaylanParagrafYazTipi"/>
    <w:link w:val="stbilgi"/>
    <w:rsid w:val="00CD3D99"/>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D9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D3D99"/>
    <w:pPr>
      <w:ind w:left="720"/>
      <w:contextualSpacing/>
    </w:pPr>
  </w:style>
  <w:style w:type="paragraph" w:styleId="stbilgi">
    <w:name w:val="header"/>
    <w:basedOn w:val="Normal"/>
    <w:link w:val="stbilgiChar"/>
    <w:unhideWhenUsed/>
    <w:rsid w:val="00CD3D99"/>
    <w:pPr>
      <w:tabs>
        <w:tab w:val="center" w:pos="4536"/>
        <w:tab w:val="right" w:pos="9072"/>
      </w:tabs>
    </w:pPr>
  </w:style>
  <w:style w:type="character" w:customStyle="1" w:styleId="stbilgiChar">
    <w:name w:val="Üstbilgi Char"/>
    <w:basedOn w:val="VarsaylanParagrafYazTipi"/>
    <w:link w:val="stbilgi"/>
    <w:rsid w:val="00CD3D99"/>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377</Words>
  <Characters>2151</Characters>
  <Application>Microsoft Office Word</Application>
  <DocSecurity>0</DocSecurity>
  <Lines>17</Lines>
  <Paragraphs>5</Paragraphs>
  <ScaleCrop>false</ScaleCrop>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2020-10-21T09:12:00Z</dcterms:created>
  <dcterms:modified xsi:type="dcterms:W3CDTF">2020-10-21T09:15:00Z</dcterms:modified>
</cp:coreProperties>
</file>