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2AE0" w:rsidRDefault="005D2AE0" w:rsidP="005D2AE0">
      <w:pPr>
        <w:tabs>
          <w:tab w:val="left" w:pos="3285"/>
        </w:tabs>
        <w:jc w:val="center"/>
        <w:rPr>
          <w:b/>
        </w:rPr>
      </w:pPr>
      <w:r>
        <w:rPr>
          <w:b/>
        </w:rPr>
        <w:t>T.C.</w:t>
      </w:r>
    </w:p>
    <w:p w:rsidR="005D2AE0" w:rsidRDefault="005D2AE0" w:rsidP="005D2AE0">
      <w:pPr>
        <w:tabs>
          <w:tab w:val="left" w:pos="3285"/>
        </w:tabs>
        <w:jc w:val="center"/>
        <w:rPr>
          <w:b/>
        </w:rPr>
      </w:pPr>
      <w:r>
        <w:rPr>
          <w:b/>
        </w:rPr>
        <w:t>KIRIKKALE İL ÖZEL İDARESİ</w:t>
      </w:r>
    </w:p>
    <w:p w:rsidR="005D2AE0" w:rsidRDefault="005D2AE0" w:rsidP="005D2AE0">
      <w:pPr>
        <w:tabs>
          <w:tab w:val="left" w:pos="3285"/>
        </w:tabs>
        <w:jc w:val="center"/>
        <w:rPr>
          <w:b/>
        </w:rPr>
      </w:pPr>
      <w:r>
        <w:rPr>
          <w:b/>
        </w:rPr>
        <w:t xml:space="preserve">İL GENEL MECLİSİ </w:t>
      </w:r>
    </w:p>
    <w:p w:rsidR="005D2AE0" w:rsidRDefault="005D2AE0" w:rsidP="005D2AE0">
      <w:pPr>
        <w:tabs>
          <w:tab w:val="left" w:pos="3285"/>
        </w:tabs>
        <w:jc w:val="center"/>
        <w:rPr>
          <w:b/>
        </w:rPr>
      </w:pPr>
      <w:r>
        <w:rPr>
          <w:b/>
        </w:rPr>
        <w:t>EĞİTİM KÜLTÜR VE SOSYAL HİZMETLER KOMİSYONU</w:t>
      </w:r>
    </w:p>
    <w:p w:rsidR="005D2AE0" w:rsidRDefault="005D2AE0" w:rsidP="005D2AE0">
      <w:pPr>
        <w:tabs>
          <w:tab w:val="left" w:pos="3285"/>
        </w:tabs>
        <w:jc w:val="center"/>
        <w:rPr>
          <w:b/>
        </w:rPr>
      </w:pPr>
    </w:p>
    <w:tbl>
      <w:tblPr>
        <w:tblStyle w:val="TabloKlavuzu"/>
        <w:tblW w:w="10173" w:type="dxa"/>
        <w:tblInd w:w="0" w:type="dxa"/>
        <w:tblLayout w:type="fixed"/>
        <w:tblLook w:val="04A0" w:firstRow="1" w:lastRow="0" w:firstColumn="1" w:lastColumn="0" w:noHBand="0" w:noVBand="1"/>
      </w:tblPr>
      <w:tblGrid>
        <w:gridCol w:w="2761"/>
        <w:gridCol w:w="7412"/>
      </w:tblGrid>
      <w:tr w:rsidR="005D2AE0" w:rsidTr="00923391">
        <w:tc>
          <w:tcPr>
            <w:tcW w:w="2761" w:type="dxa"/>
            <w:tcBorders>
              <w:top w:val="single" w:sz="4" w:space="0" w:color="auto"/>
              <w:left w:val="single" w:sz="4" w:space="0" w:color="auto"/>
              <w:bottom w:val="single" w:sz="4" w:space="0" w:color="auto"/>
              <w:right w:val="single" w:sz="4" w:space="0" w:color="auto"/>
            </w:tcBorders>
            <w:hideMark/>
          </w:tcPr>
          <w:p w:rsidR="005D2AE0" w:rsidRDefault="005D2AE0" w:rsidP="00923391">
            <w:pPr>
              <w:tabs>
                <w:tab w:val="left" w:pos="3285"/>
              </w:tabs>
              <w:rPr>
                <w:b/>
                <w:bCs/>
                <w:color w:val="000000"/>
                <w:lang w:eastAsia="en-US"/>
              </w:rPr>
            </w:pPr>
            <w:r>
              <w:rPr>
                <w:b/>
                <w:bCs/>
                <w:color w:val="000000"/>
                <w:lang w:eastAsia="en-US"/>
              </w:rPr>
              <w:t>KOMİSYON BAŞKANI</w:t>
            </w:r>
          </w:p>
        </w:tc>
        <w:tc>
          <w:tcPr>
            <w:tcW w:w="7412" w:type="dxa"/>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rPr>
                <w:b/>
                <w:bCs/>
                <w:color w:val="000000"/>
                <w:lang w:eastAsia="en-US"/>
              </w:rPr>
            </w:pPr>
            <w:proofErr w:type="gramStart"/>
            <w:r>
              <w:rPr>
                <w:b/>
                <w:bCs/>
                <w:color w:val="000000"/>
                <w:lang w:eastAsia="en-US"/>
              </w:rPr>
              <w:t>Adem</w:t>
            </w:r>
            <w:proofErr w:type="gramEnd"/>
            <w:r>
              <w:rPr>
                <w:b/>
                <w:bCs/>
                <w:color w:val="000000"/>
                <w:lang w:eastAsia="en-US"/>
              </w:rPr>
              <w:t xml:space="preserve"> GÖKDERE</w:t>
            </w:r>
          </w:p>
        </w:tc>
      </w:tr>
      <w:tr w:rsidR="005D2AE0" w:rsidTr="00923391">
        <w:tc>
          <w:tcPr>
            <w:tcW w:w="2761" w:type="dxa"/>
            <w:tcBorders>
              <w:top w:val="single" w:sz="4" w:space="0" w:color="auto"/>
              <w:left w:val="single" w:sz="4" w:space="0" w:color="auto"/>
              <w:bottom w:val="single" w:sz="4" w:space="0" w:color="auto"/>
              <w:right w:val="single" w:sz="4" w:space="0" w:color="auto"/>
            </w:tcBorders>
            <w:hideMark/>
          </w:tcPr>
          <w:p w:rsidR="005D2AE0" w:rsidRDefault="005D2AE0" w:rsidP="00923391">
            <w:pPr>
              <w:tabs>
                <w:tab w:val="left" w:pos="3285"/>
              </w:tabs>
              <w:rPr>
                <w:b/>
                <w:bCs/>
                <w:color w:val="000000"/>
                <w:lang w:eastAsia="en-US"/>
              </w:rPr>
            </w:pPr>
            <w:r>
              <w:rPr>
                <w:b/>
                <w:bCs/>
                <w:color w:val="000000"/>
                <w:lang w:eastAsia="en-US"/>
              </w:rPr>
              <w:t>BAŞKAN VEKİLİ</w:t>
            </w:r>
          </w:p>
        </w:tc>
        <w:tc>
          <w:tcPr>
            <w:tcW w:w="7412" w:type="dxa"/>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rPr>
                <w:b/>
                <w:bCs/>
                <w:color w:val="000000"/>
                <w:lang w:eastAsia="en-US"/>
              </w:rPr>
            </w:pPr>
            <w:r>
              <w:rPr>
                <w:b/>
                <w:bCs/>
                <w:color w:val="000000"/>
                <w:lang w:eastAsia="en-US"/>
              </w:rPr>
              <w:t>Hasan ÇOBAN</w:t>
            </w:r>
          </w:p>
        </w:tc>
      </w:tr>
      <w:tr w:rsidR="005D2AE0" w:rsidTr="00923391">
        <w:tc>
          <w:tcPr>
            <w:tcW w:w="2761" w:type="dxa"/>
            <w:tcBorders>
              <w:top w:val="single" w:sz="4" w:space="0" w:color="auto"/>
              <w:left w:val="single" w:sz="4" w:space="0" w:color="auto"/>
              <w:bottom w:val="single" w:sz="4" w:space="0" w:color="auto"/>
              <w:right w:val="single" w:sz="4" w:space="0" w:color="auto"/>
            </w:tcBorders>
            <w:hideMark/>
          </w:tcPr>
          <w:p w:rsidR="005D2AE0" w:rsidRDefault="005D2AE0" w:rsidP="00923391">
            <w:pPr>
              <w:tabs>
                <w:tab w:val="left" w:pos="3285"/>
              </w:tabs>
              <w:rPr>
                <w:b/>
                <w:bCs/>
                <w:color w:val="000000"/>
                <w:lang w:eastAsia="en-US"/>
              </w:rPr>
            </w:pPr>
            <w:r>
              <w:rPr>
                <w:b/>
                <w:bCs/>
                <w:color w:val="000000"/>
                <w:lang w:eastAsia="en-US"/>
              </w:rPr>
              <w:t>ÜYELER</w:t>
            </w:r>
          </w:p>
        </w:tc>
        <w:tc>
          <w:tcPr>
            <w:tcW w:w="7412" w:type="dxa"/>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rPr>
                <w:b/>
                <w:bCs/>
                <w:color w:val="000000"/>
                <w:lang w:eastAsia="en-US"/>
              </w:rPr>
            </w:pPr>
            <w:r>
              <w:rPr>
                <w:b/>
                <w:bCs/>
                <w:color w:val="000000"/>
                <w:lang w:eastAsia="en-US"/>
              </w:rPr>
              <w:t>Rıza USLU,  Hilmi ŞEN, Sercan SITKI</w:t>
            </w:r>
          </w:p>
        </w:tc>
      </w:tr>
      <w:tr w:rsidR="005D2AE0" w:rsidTr="00923391">
        <w:tc>
          <w:tcPr>
            <w:tcW w:w="2761" w:type="dxa"/>
            <w:tcBorders>
              <w:top w:val="single" w:sz="4" w:space="0" w:color="auto"/>
              <w:left w:val="single" w:sz="4" w:space="0" w:color="auto"/>
              <w:bottom w:val="single" w:sz="4" w:space="0" w:color="auto"/>
              <w:right w:val="single" w:sz="4" w:space="0" w:color="auto"/>
            </w:tcBorders>
            <w:hideMark/>
          </w:tcPr>
          <w:p w:rsidR="005D2AE0" w:rsidRDefault="005D2AE0" w:rsidP="00923391">
            <w:pPr>
              <w:tabs>
                <w:tab w:val="left" w:pos="3285"/>
              </w:tabs>
              <w:rPr>
                <w:b/>
                <w:bCs/>
                <w:color w:val="000000"/>
                <w:lang w:eastAsia="en-US"/>
              </w:rPr>
            </w:pPr>
            <w:r>
              <w:rPr>
                <w:b/>
                <w:bCs/>
                <w:color w:val="000000"/>
                <w:lang w:eastAsia="en-US"/>
              </w:rPr>
              <w:t>ÖNERGE TARİHİ</w:t>
            </w:r>
          </w:p>
        </w:tc>
        <w:tc>
          <w:tcPr>
            <w:tcW w:w="7412" w:type="dxa"/>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rPr>
                <w:b/>
                <w:bCs/>
                <w:color w:val="000000"/>
                <w:lang w:eastAsia="en-US"/>
              </w:rPr>
            </w:pPr>
            <w:r>
              <w:rPr>
                <w:b/>
                <w:bCs/>
                <w:color w:val="000000"/>
                <w:lang w:eastAsia="en-US"/>
              </w:rPr>
              <w:t>02.12.2019</w:t>
            </w:r>
          </w:p>
        </w:tc>
      </w:tr>
      <w:tr w:rsidR="005D2AE0" w:rsidTr="00923391">
        <w:tc>
          <w:tcPr>
            <w:tcW w:w="2761" w:type="dxa"/>
            <w:tcBorders>
              <w:top w:val="single" w:sz="4" w:space="0" w:color="auto"/>
              <w:left w:val="single" w:sz="4" w:space="0" w:color="auto"/>
              <w:bottom w:val="single" w:sz="4" w:space="0" w:color="auto"/>
              <w:right w:val="single" w:sz="4" w:space="0" w:color="auto"/>
            </w:tcBorders>
            <w:hideMark/>
          </w:tcPr>
          <w:p w:rsidR="005D2AE0" w:rsidRDefault="005D2AE0" w:rsidP="00923391">
            <w:pPr>
              <w:tabs>
                <w:tab w:val="left" w:pos="3285"/>
              </w:tabs>
              <w:rPr>
                <w:b/>
                <w:bCs/>
                <w:color w:val="000000"/>
                <w:lang w:eastAsia="en-US"/>
              </w:rPr>
            </w:pPr>
            <w:r>
              <w:rPr>
                <w:b/>
                <w:bCs/>
                <w:color w:val="000000"/>
                <w:lang w:eastAsia="en-US"/>
              </w:rPr>
              <w:t>HAVALE TARİHİ</w:t>
            </w:r>
          </w:p>
        </w:tc>
        <w:tc>
          <w:tcPr>
            <w:tcW w:w="7412" w:type="dxa"/>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rPr>
                <w:b/>
                <w:bCs/>
                <w:color w:val="000000"/>
                <w:lang w:eastAsia="en-US"/>
              </w:rPr>
            </w:pPr>
            <w:r>
              <w:rPr>
                <w:b/>
                <w:bCs/>
                <w:color w:val="000000"/>
                <w:lang w:eastAsia="en-US"/>
              </w:rPr>
              <w:t>02.12.2019</w:t>
            </w:r>
          </w:p>
        </w:tc>
      </w:tr>
      <w:tr w:rsidR="005D2AE0" w:rsidTr="00923391">
        <w:tc>
          <w:tcPr>
            <w:tcW w:w="2761" w:type="dxa"/>
            <w:tcBorders>
              <w:top w:val="single" w:sz="4" w:space="0" w:color="auto"/>
              <w:left w:val="single" w:sz="4" w:space="0" w:color="auto"/>
              <w:bottom w:val="single" w:sz="4" w:space="0" w:color="auto"/>
              <w:right w:val="single" w:sz="4" w:space="0" w:color="auto"/>
            </w:tcBorders>
            <w:hideMark/>
          </w:tcPr>
          <w:p w:rsidR="005D2AE0" w:rsidRDefault="005D2AE0" w:rsidP="00923391">
            <w:pPr>
              <w:tabs>
                <w:tab w:val="left" w:pos="3285"/>
              </w:tabs>
              <w:rPr>
                <w:b/>
                <w:bCs/>
                <w:color w:val="000000"/>
                <w:lang w:eastAsia="en-US"/>
              </w:rPr>
            </w:pPr>
            <w:r>
              <w:rPr>
                <w:b/>
                <w:bCs/>
                <w:color w:val="000000"/>
                <w:lang w:eastAsia="en-US"/>
              </w:rPr>
              <w:t>KONUSU</w:t>
            </w:r>
          </w:p>
        </w:tc>
        <w:tc>
          <w:tcPr>
            <w:tcW w:w="7412" w:type="dxa"/>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rPr>
                <w:b/>
                <w:bCs/>
                <w:color w:val="000000"/>
                <w:lang w:eastAsia="en-US"/>
              </w:rPr>
            </w:pPr>
            <w:r>
              <w:rPr>
                <w:b/>
                <w:bCs/>
                <w:color w:val="000000"/>
                <w:lang w:eastAsia="en-US"/>
              </w:rPr>
              <w:t>Konur Köyüne Köy Konağı yapılması</w:t>
            </w:r>
          </w:p>
        </w:tc>
      </w:tr>
      <w:tr w:rsidR="005D2AE0" w:rsidTr="00923391">
        <w:tc>
          <w:tcPr>
            <w:tcW w:w="10173" w:type="dxa"/>
            <w:gridSpan w:val="2"/>
            <w:tcBorders>
              <w:top w:val="single" w:sz="4" w:space="0" w:color="auto"/>
              <w:left w:val="single" w:sz="4" w:space="0" w:color="auto"/>
              <w:bottom w:val="single" w:sz="4" w:space="0" w:color="auto"/>
              <w:right w:val="single" w:sz="4" w:space="0" w:color="auto"/>
            </w:tcBorders>
          </w:tcPr>
          <w:p w:rsidR="005D2AE0" w:rsidRDefault="005D2AE0" w:rsidP="00923391">
            <w:pPr>
              <w:tabs>
                <w:tab w:val="left" w:pos="3285"/>
              </w:tabs>
              <w:jc w:val="center"/>
              <w:rPr>
                <w:b/>
                <w:bCs/>
                <w:color w:val="000000"/>
                <w:lang w:eastAsia="en-US"/>
              </w:rPr>
            </w:pPr>
            <w:r>
              <w:rPr>
                <w:b/>
                <w:bCs/>
                <w:color w:val="000000"/>
                <w:lang w:eastAsia="en-US"/>
              </w:rPr>
              <w:t>RAPOR</w:t>
            </w:r>
          </w:p>
          <w:p w:rsidR="005D2AE0" w:rsidRDefault="005D2AE0" w:rsidP="00923391">
            <w:pPr>
              <w:tabs>
                <w:tab w:val="left" w:pos="3285"/>
              </w:tabs>
              <w:jc w:val="center"/>
              <w:rPr>
                <w:b/>
                <w:bCs/>
                <w:color w:val="000000"/>
                <w:lang w:eastAsia="en-US"/>
              </w:rPr>
            </w:pPr>
          </w:p>
          <w:p w:rsidR="005D2AE0" w:rsidRPr="00CF049A" w:rsidRDefault="005D2AE0" w:rsidP="00923391">
            <w:pPr>
              <w:tabs>
                <w:tab w:val="left" w:pos="3285"/>
              </w:tabs>
              <w:jc w:val="both"/>
              <w:rPr>
                <w:bCs/>
                <w:color w:val="000000"/>
                <w:lang w:eastAsia="en-US"/>
              </w:rPr>
            </w:pPr>
            <w:r w:rsidRPr="00CF049A">
              <w:rPr>
                <w:bCs/>
                <w:color w:val="000000"/>
                <w:lang w:eastAsia="en-US"/>
              </w:rPr>
              <w:t xml:space="preserve">        İl Genel Meclisi Üyeleri tarafından verilen önergede</w:t>
            </w:r>
            <w:r>
              <w:rPr>
                <w:bCs/>
                <w:color w:val="000000"/>
                <w:lang w:eastAsia="en-US"/>
              </w:rPr>
              <w:t>,</w:t>
            </w:r>
            <w:r w:rsidRPr="00CF049A">
              <w:rPr>
                <w:bCs/>
                <w:color w:val="000000"/>
                <w:lang w:eastAsia="en-US"/>
              </w:rPr>
              <w:t xml:space="preserve"> Keskin İlçesine bağlı Konur Köyüne</w:t>
            </w:r>
            <w:r>
              <w:rPr>
                <w:bCs/>
                <w:color w:val="000000"/>
                <w:lang w:eastAsia="en-US"/>
              </w:rPr>
              <w:t>,</w:t>
            </w:r>
            <w:r w:rsidRPr="00CF049A">
              <w:rPr>
                <w:bCs/>
                <w:color w:val="000000"/>
                <w:lang w:eastAsia="en-US"/>
              </w:rPr>
              <w:t xml:space="preserve"> Köy Konağı yapılması istenmiş</w:t>
            </w:r>
            <w:r>
              <w:rPr>
                <w:bCs/>
                <w:color w:val="000000"/>
                <w:lang w:eastAsia="en-US"/>
              </w:rPr>
              <w:t>,</w:t>
            </w:r>
            <w:r w:rsidRPr="00CF049A">
              <w:rPr>
                <w:bCs/>
                <w:color w:val="000000"/>
                <w:lang w:eastAsia="en-US"/>
              </w:rPr>
              <w:t xml:space="preserve"> önerge gündeme alındıktan sonra Komisyonumuza havale edilmiştir. Komisyonumuz 25-26-27-30-31 Aralık 2019 tarihlerinde toplanarak çalışmasını tamamlamıştır. </w:t>
            </w:r>
          </w:p>
          <w:p w:rsidR="005D2AE0" w:rsidRDefault="005D2AE0" w:rsidP="00923391">
            <w:pPr>
              <w:tabs>
                <w:tab w:val="left" w:pos="3285"/>
              </w:tabs>
              <w:jc w:val="both"/>
              <w:rPr>
                <w:b/>
                <w:bCs/>
                <w:color w:val="000000"/>
                <w:lang w:eastAsia="en-US"/>
              </w:rPr>
            </w:pPr>
          </w:p>
          <w:p w:rsidR="005D2AE0" w:rsidRDefault="005D2AE0" w:rsidP="00923391">
            <w:pPr>
              <w:tabs>
                <w:tab w:val="left" w:pos="3285"/>
              </w:tabs>
              <w:jc w:val="both"/>
              <w:rPr>
                <w:bCs/>
                <w:color w:val="000000"/>
                <w:lang w:eastAsia="en-US"/>
              </w:rPr>
            </w:pPr>
            <w:r>
              <w:rPr>
                <w:b/>
                <w:bCs/>
                <w:color w:val="000000"/>
                <w:lang w:eastAsia="en-US"/>
              </w:rPr>
              <w:t xml:space="preserve">        </w:t>
            </w:r>
            <w:r>
              <w:rPr>
                <w:bCs/>
                <w:color w:val="000000"/>
                <w:lang w:eastAsia="en-US"/>
              </w:rPr>
              <w:t xml:space="preserve">İl Özel İdaresi sorumluluk alanında bulunan Köylerin alt yapı çalışmaları ile Köy ortak kullanımında olan hizmetlerin yürütülmesi İdare tarafından veya İl Genel Meclisi Üyeleri tarafından verilen önerge ile gündeme getirilebilmektedir. Bu kapsamda verilen önergede, Keskin İlçesi Konur Köyüne Köy konağı yapılması hususunda çalışma yapılması istenmiş, verilen önerge gereği adı geçen </w:t>
            </w:r>
            <w:bookmarkStart w:id="0" w:name="_GoBack"/>
            <w:bookmarkEnd w:id="0"/>
            <w:r>
              <w:rPr>
                <w:bCs/>
                <w:color w:val="000000"/>
                <w:lang w:eastAsia="en-US"/>
              </w:rPr>
              <w:t>Köyümüzde incelemeler</w:t>
            </w:r>
            <w:r>
              <w:rPr>
                <w:bCs/>
                <w:color w:val="000000"/>
                <w:lang w:eastAsia="en-US"/>
              </w:rPr>
              <w:t xml:space="preserve"> yapılmıştır. </w:t>
            </w:r>
          </w:p>
          <w:p w:rsidR="005D2AE0" w:rsidRPr="0090590C" w:rsidRDefault="005D2AE0" w:rsidP="00923391">
            <w:pPr>
              <w:tabs>
                <w:tab w:val="left" w:pos="3285"/>
              </w:tabs>
              <w:jc w:val="both"/>
              <w:rPr>
                <w:bCs/>
                <w:color w:val="000000"/>
                <w:lang w:eastAsia="en-US"/>
              </w:rPr>
            </w:pPr>
            <w:r>
              <w:rPr>
                <w:bCs/>
                <w:color w:val="000000"/>
                <w:lang w:eastAsia="en-US"/>
              </w:rPr>
              <w:t xml:space="preserve">       Konur Köyünün daha önce belediye olması nedeniyle mevcut Belediye Hizmet Binasının Köy Muhtarlığına tahsis edildiği, bu binada Köy Konağı ve diğer hizmetlerin yürütülebileceği, yeni </w:t>
            </w:r>
            <w:r>
              <w:rPr>
                <w:bCs/>
                <w:color w:val="000000"/>
                <w:lang w:eastAsia="en-US"/>
              </w:rPr>
              <w:t>bir bina</w:t>
            </w:r>
            <w:r>
              <w:rPr>
                <w:bCs/>
                <w:color w:val="000000"/>
                <w:lang w:eastAsia="en-US"/>
              </w:rPr>
              <w:t xml:space="preserve"> yapılmasında fayda görülmediği kanaatine varılmıştır.</w:t>
            </w:r>
          </w:p>
          <w:p w:rsidR="005D2AE0" w:rsidRDefault="005D2AE0" w:rsidP="00923391">
            <w:pPr>
              <w:tabs>
                <w:tab w:val="left" w:pos="3285"/>
              </w:tabs>
              <w:jc w:val="both"/>
              <w:rPr>
                <w:bCs/>
                <w:color w:val="000000"/>
                <w:lang w:eastAsia="en-US"/>
              </w:rPr>
            </w:pPr>
            <w:r>
              <w:rPr>
                <w:bCs/>
                <w:color w:val="000000"/>
                <w:lang w:eastAsia="en-US"/>
              </w:rPr>
              <w:t xml:space="preserve">      </w:t>
            </w:r>
          </w:p>
          <w:p w:rsidR="005D2AE0" w:rsidRDefault="005D2AE0" w:rsidP="00923391">
            <w:pPr>
              <w:tabs>
                <w:tab w:val="left" w:pos="3285"/>
              </w:tabs>
              <w:jc w:val="both"/>
              <w:rPr>
                <w:bCs/>
                <w:color w:val="000000"/>
                <w:lang w:eastAsia="en-US"/>
              </w:rPr>
            </w:pPr>
            <w:r>
              <w:rPr>
                <w:bCs/>
                <w:color w:val="000000"/>
                <w:lang w:eastAsia="en-US"/>
              </w:rPr>
              <w:t xml:space="preserve">  5302 Sayılı Yasanın 16.Maddesi ve İl Genel Meclisi Çalışma Yönetmeliğinin 20.Maddesine göre hazırlanan rapor İl Genel Meclisinin bilgilerine arz olunur.</w:t>
            </w: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roofErr w:type="gramStart"/>
            <w:r>
              <w:rPr>
                <w:bCs/>
                <w:color w:val="000000"/>
                <w:lang w:eastAsia="en-US"/>
              </w:rPr>
              <w:t>Adem</w:t>
            </w:r>
            <w:proofErr w:type="gramEnd"/>
            <w:r>
              <w:rPr>
                <w:bCs/>
                <w:color w:val="000000"/>
                <w:lang w:eastAsia="en-US"/>
              </w:rPr>
              <w:t xml:space="preserve"> GÖKDERE                                  Hasan ÇOBAN                                         Rıza USLU</w:t>
            </w:r>
          </w:p>
          <w:p w:rsidR="005D2AE0" w:rsidRDefault="005D2AE0" w:rsidP="00923391">
            <w:pPr>
              <w:tabs>
                <w:tab w:val="left" w:pos="3285"/>
              </w:tabs>
              <w:jc w:val="both"/>
              <w:rPr>
                <w:bCs/>
                <w:color w:val="000000"/>
                <w:lang w:eastAsia="en-US"/>
              </w:rPr>
            </w:pPr>
            <w:r>
              <w:rPr>
                <w:bCs/>
                <w:color w:val="000000"/>
                <w:lang w:eastAsia="en-US"/>
              </w:rPr>
              <w:t>Komisyon Başkanı                                  Başkan Vekili                                                Sözcü</w:t>
            </w: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r>
              <w:rPr>
                <w:bCs/>
                <w:color w:val="000000"/>
                <w:lang w:eastAsia="en-US"/>
              </w:rPr>
              <w:t>Hilmi ŞEN                                                                                                                  Sercan SITKI</w:t>
            </w:r>
          </w:p>
          <w:p w:rsidR="005D2AE0" w:rsidRDefault="005D2AE0" w:rsidP="00923391">
            <w:pPr>
              <w:tabs>
                <w:tab w:val="left" w:pos="3285"/>
              </w:tabs>
              <w:jc w:val="both"/>
              <w:rPr>
                <w:bCs/>
                <w:color w:val="000000"/>
                <w:lang w:eastAsia="en-US"/>
              </w:rPr>
            </w:pPr>
            <w:r>
              <w:rPr>
                <w:bCs/>
                <w:color w:val="000000"/>
                <w:lang w:eastAsia="en-US"/>
              </w:rPr>
              <w:t xml:space="preserve">     Üye                                                                                                                                  </w:t>
            </w:r>
            <w:proofErr w:type="spellStart"/>
            <w:r>
              <w:rPr>
                <w:bCs/>
                <w:color w:val="000000"/>
                <w:lang w:eastAsia="en-US"/>
              </w:rPr>
              <w:t>Üye</w:t>
            </w:r>
            <w:proofErr w:type="spellEnd"/>
            <w:r>
              <w:rPr>
                <w:bCs/>
                <w:color w:val="000000"/>
                <w:lang w:eastAsia="en-US"/>
              </w:rPr>
              <w:t xml:space="preserve">       </w:t>
            </w:r>
          </w:p>
          <w:p w:rsidR="005D2AE0" w:rsidRDefault="005D2AE0" w:rsidP="00923391">
            <w:pPr>
              <w:tabs>
                <w:tab w:val="left" w:pos="3285"/>
              </w:tabs>
              <w:jc w:val="both"/>
              <w:rPr>
                <w:bCs/>
                <w:color w:val="000000"/>
                <w:lang w:eastAsia="en-US"/>
              </w:rPr>
            </w:pPr>
            <w:r>
              <w:rPr>
                <w:bCs/>
                <w:color w:val="000000"/>
                <w:lang w:eastAsia="en-US"/>
              </w:rPr>
              <w:t xml:space="preserve">    </w:t>
            </w: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p>
          <w:p w:rsidR="005D2AE0" w:rsidRDefault="005D2AE0" w:rsidP="00923391">
            <w:pPr>
              <w:tabs>
                <w:tab w:val="left" w:pos="3285"/>
              </w:tabs>
              <w:jc w:val="both"/>
              <w:rPr>
                <w:bCs/>
                <w:color w:val="000000"/>
                <w:lang w:eastAsia="en-US"/>
              </w:rPr>
            </w:pPr>
            <w:r>
              <w:rPr>
                <w:bCs/>
                <w:color w:val="000000"/>
                <w:lang w:eastAsia="en-US"/>
              </w:rPr>
              <w:t xml:space="preserve">                                      </w:t>
            </w:r>
          </w:p>
          <w:p w:rsidR="005D2AE0" w:rsidRDefault="005D2AE0" w:rsidP="00923391">
            <w:pPr>
              <w:tabs>
                <w:tab w:val="left" w:pos="3285"/>
              </w:tabs>
              <w:jc w:val="both"/>
              <w:rPr>
                <w:b/>
                <w:bCs/>
                <w:color w:val="000000"/>
                <w:lang w:eastAsia="en-US"/>
              </w:rPr>
            </w:pPr>
          </w:p>
        </w:tc>
      </w:tr>
    </w:tbl>
    <w:p w:rsidR="00780418" w:rsidRDefault="00780418"/>
    <w:sectPr w:rsidR="00780418" w:rsidSect="005D2AE0">
      <w:pgSz w:w="11906" w:h="16838"/>
      <w:pgMar w:top="568" w:right="70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54"/>
    <w:rsid w:val="005D2AE0"/>
    <w:rsid w:val="00677C54"/>
    <w:rsid w:val="007804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2A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2AE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D2AE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298</Words>
  <Characters>1705</Characters>
  <Application>Microsoft Office Word</Application>
  <DocSecurity>0</DocSecurity>
  <Lines>14</Lines>
  <Paragraphs>3</Paragraphs>
  <ScaleCrop>false</ScaleCrop>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2020-01-27T11:02:00Z</dcterms:created>
  <dcterms:modified xsi:type="dcterms:W3CDTF">2020-01-27T11:03:00Z</dcterms:modified>
</cp:coreProperties>
</file>