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78" w:rsidRDefault="00AD2A78" w:rsidP="00AD2A78">
      <w:pPr>
        <w:tabs>
          <w:tab w:val="left" w:pos="3285"/>
        </w:tabs>
        <w:jc w:val="center"/>
        <w:rPr>
          <w:b/>
        </w:rPr>
      </w:pPr>
      <w:r>
        <w:rPr>
          <w:b/>
        </w:rPr>
        <w:t>T.C.</w:t>
      </w:r>
    </w:p>
    <w:p w:rsidR="00AD2A78" w:rsidRDefault="00AD2A78" w:rsidP="00AD2A78">
      <w:pPr>
        <w:tabs>
          <w:tab w:val="left" w:pos="3285"/>
        </w:tabs>
        <w:jc w:val="center"/>
        <w:rPr>
          <w:b/>
        </w:rPr>
      </w:pPr>
      <w:r>
        <w:rPr>
          <w:b/>
        </w:rPr>
        <w:t>KIRIKKALE İL ÖZEL İDARESİ</w:t>
      </w:r>
    </w:p>
    <w:p w:rsidR="00AD2A78" w:rsidRDefault="00AD2A78" w:rsidP="00AD2A78">
      <w:pPr>
        <w:tabs>
          <w:tab w:val="left" w:pos="3285"/>
        </w:tabs>
        <w:jc w:val="center"/>
        <w:rPr>
          <w:b/>
        </w:rPr>
      </w:pPr>
      <w:r>
        <w:rPr>
          <w:b/>
        </w:rPr>
        <w:t xml:space="preserve">İL GENEL MECLİSİ </w:t>
      </w:r>
    </w:p>
    <w:p w:rsidR="00AD2A78" w:rsidRDefault="00AD2A78" w:rsidP="00AD2A78">
      <w:pPr>
        <w:tabs>
          <w:tab w:val="left" w:pos="3285"/>
        </w:tabs>
        <w:jc w:val="center"/>
        <w:rPr>
          <w:b/>
        </w:rPr>
      </w:pPr>
      <w:r>
        <w:rPr>
          <w:b/>
        </w:rPr>
        <w:t>ARAŞTIRMA VE GELİŞTİRME KOMİSYONU</w:t>
      </w:r>
    </w:p>
    <w:p w:rsidR="00AD2A78" w:rsidRDefault="00AD2A78" w:rsidP="00AD2A78">
      <w:pPr>
        <w:tabs>
          <w:tab w:val="left" w:pos="3285"/>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D2A78" w:rsidTr="00AD2A78">
        <w:trPr>
          <w:trHeight w:val="309"/>
        </w:trPr>
        <w:tc>
          <w:tcPr>
            <w:tcW w:w="3369" w:type="dxa"/>
            <w:tcBorders>
              <w:top w:val="single" w:sz="4" w:space="0" w:color="auto"/>
              <w:left w:val="single" w:sz="4" w:space="0" w:color="auto"/>
              <w:bottom w:val="single" w:sz="4" w:space="0" w:color="auto"/>
              <w:right w:val="single" w:sz="4" w:space="0" w:color="auto"/>
            </w:tcBorders>
            <w:vAlign w:val="center"/>
            <w:hideMark/>
          </w:tcPr>
          <w:p w:rsidR="00AD2A78" w:rsidRDefault="00AD2A78">
            <w:pPr>
              <w:tabs>
                <w:tab w:val="center" w:pos="4536"/>
                <w:tab w:val="right" w:pos="9072"/>
              </w:tabs>
              <w:spacing w:line="276" w:lineRule="auto"/>
              <w:rPr>
                <w:b/>
                <w:sz w:val="22"/>
                <w:lang w:eastAsia="en-US"/>
              </w:rPr>
            </w:pPr>
            <w:r>
              <w:rPr>
                <w:b/>
                <w:sz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hideMark/>
          </w:tcPr>
          <w:p w:rsidR="00AD2A78" w:rsidRDefault="00AD2A78">
            <w:pPr>
              <w:tabs>
                <w:tab w:val="center" w:pos="4536"/>
                <w:tab w:val="right" w:pos="9072"/>
              </w:tabs>
              <w:spacing w:line="276" w:lineRule="auto"/>
              <w:rPr>
                <w:b/>
                <w:lang w:eastAsia="en-US"/>
              </w:rPr>
            </w:pPr>
            <w:r>
              <w:rPr>
                <w:b/>
                <w:lang w:eastAsia="en-US"/>
              </w:rPr>
              <w:t xml:space="preserve">Muhsin YAKUT </w:t>
            </w:r>
          </w:p>
        </w:tc>
      </w:tr>
      <w:tr w:rsidR="00AD2A78" w:rsidTr="00AD2A78">
        <w:trPr>
          <w:trHeight w:val="257"/>
        </w:trPr>
        <w:tc>
          <w:tcPr>
            <w:tcW w:w="3369" w:type="dxa"/>
            <w:tcBorders>
              <w:top w:val="single" w:sz="4" w:space="0" w:color="auto"/>
              <w:left w:val="single" w:sz="4" w:space="0" w:color="auto"/>
              <w:bottom w:val="single" w:sz="4" w:space="0" w:color="auto"/>
              <w:right w:val="single" w:sz="4" w:space="0" w:color="auto"/>
            </w:tcBorders>
            <w:vAlign w:val="center"/>
            <w:hideMark/>
          </w:tcPr>
          <w:p w:rsidR="00AD2A78" w:rsidRDefault="00AD2A78">
            <w:pPr>
              <w:tabs>
                <w:tab w:val="center" w:pos="4536"/>
                <w:tab w:val="right" w:pos="9072"/>
              </w:tabs>
              <w:spacing w:line="276" w:lineRule="auto"/>
              <w:rPr>
                <w:b/>
                <w:sz w:val="22"/>
                <w:lang w:eastAsia="en-US"/>
              </w:rPr>
            </w:pPr>
            <w:r>
              <w:rPr>
                <w:b/>
                <w:sz w:val="22"/>
                <w:lang w:eastAsia="en-US"/>
              </w:rPr>
              <w:t>BAŞKAN VEKİLİ</w:t>
            </w:r>
          </w:p>
        </w:tc>
        <w:tc>
          <w:tcPr>
            <w:tcW w:w="6662" w:type="dxa"/>
            <w:tcBorders>
              <w:top w:val="single" w:sz="4" w:space="0" w:color="auto"/>
              <w:left w:val="single" w:sz="4" w:space="0" w:color="auto"/>
              <w:bottom w:val="single" w:sz="4" w:space="0" w:color="auto"/>
              <w:right w:val="single" w:sz="4" w:space="0" w:color="auto"/>
            </w:tcBorders>
            <w:vAlign w:val="center"/>
            <w:hideMark/>
          </w:tcPr>
          <w:p w:rsidR="00AD2A78" w:rsidRDefault="00AD2A78">
            <w:pPr>
              <w:tabs>
                <w:tab w:val="center" w:pos="4536"/>
                <w:tab w:val="right" w:pos="9072"/>
              </w:tabs>
              <w:spacing w:line="276" w:lineRule="auto"/>
              <w:rPr>
                <w:b/>
                <w:lang w:eastAsia="en-US"/>
              </w:rPr>
            </w:pPr>
            <w:proofErr w:type="spellStart"/>
            <w:r>
              <w:rPr>
                <w:b/>
                <w:lang w:eastAsia="en-US"/>
              </w:rPr>
              <w:t>M.Kürşat</w:t>
            </w:r>
            <w:proofErr w:type="spellEnd"/>
            <w:r>
              <w:rPr>
                <w:b/>
                <w:lang w:eastAsia="en-US"/>
              </w:rPr>
              <w:t xml:space="preserve"> AVAN</w:t>
            </w:r>
          </w:p>
        </w:tc>
      </w:tr>
      <w:tr w:rsidR="00AD2A78" w:rsidTr="00AD2A78">
        <w:trPr>
          <w:trHeight w:val="166"/>
        </w:trPr>
        <w:tc>
          <w:tcPr>
            <w:tcW w:w="3369" w:type="dxa"/>
            <w:tcBorders>
              <w:top w:val="single" w:sz="4" w:space="0" w:color="auto"/>
              <w:left w:val="single" w:sz="4" w:space="0" w:color="auto"/>
              <w:bottom w:val="single" w:sz="4" w:space="0" w:color="auto"/>
              <w:right w:val="single" w:sz="4" w:space="0" w:color="auto"/>
            </w:tcBorders>
            <w:vAlign w:val="center"/>
            <w:hideMark/>
          </w:tcPr>
          <w:p w:rsidR="00AD2A78" w:rsidRDefault="00AD2A78">
            <w:pPr>
              <w:tabs>
                <w:tab w:val="center" w:pos="4536"/>
                <w:tab w:val="right" w:pos="9072"/>
              </w:tabs>
              <w:spacing w:line="276" w:lineRule="auto"/>
              <w:rPr>
                <w:b/>
                <w:sz w:val="22"/>
                <w:lang w:eastAsia="en-US"/>
              </w:rPr>
            </w:pPr>
            <w:r>
              <w:rPr>
                <w:b/>
                <w:sz w:val="22"/>
                <w:lang w:eastAsia="en-US"/>
              </w:rPr>
              <w:t>ÜYELER</w:t>
            </w:r>
          </w:p>
        </w:tc>
        <w:tc>
          <w:tcPr>
            <w:tcW w:w="6662" w:type="dxa"/>
            <w:tcBorders>
              <w:top w:val="single" w:sz="4" w:space="0" w:color="auto"/>
              <w:left w:val="single" w:sz="4" w:space="0" w:color="auto"/>
              <w:bottom w:val="single" w:sz="4" w:space="0" w:color="auto"/>
              <w:right w:val="single" w:sz="4" w:space="0" w:color="auto"/>
            </w:tcBorders>
            <w:vAlign w:val="center"/>
            <w:hideMark/>
          </w:tcPr>
          <w:p w:rsidR="00AD2A78" w:rsidRDefault="00AD2A78">
            <w:pPr>
              <w:tabs>
                <w:tab w:val="center" w:pos="4536"/>
                <w:tab w:val="right" w:pos="9072"/>
              </w:tabs>
              <w:spacing w:line="276" w:lineRule="auto"/>
              <w:rPr>
                <w:b/>
                <w:lang w:eastAsia="en-US"/>
              </w:rPr>
            </w:pPr>
            <w:r>
              <w:rPr>
                <w:b/>
                <w:lang w:eastAsia="en-US"/>
              </w:rPr>
              <w:t>Faruk KAYALAK, Tarık KAYA, Şevket ÖZSOY</w:t>
            </w:r>
          </w:p>
        </w:tc>
      </w:tr>
      <w:tr w:rsidR="00AD2A78" w:rsidTr="00AD2A78">
        <w:trPr>
          <w:trHeight w:val="256"/>
        </w:trPr>
        <w:tc>
          <w:tcPr>
            <w:tcW w:w="3369" w:type="dxa"/>
            <w:tcBorders>
              <w:top w:val="single" w:sz="4" w:space="0" w:color="auto"/>
              <w:left w:val="single" w:sz="4" w:space="0" w:color="auto"/>
              <w:bottom w:val="single" w:sz="4" w:space="0" w:color="auto"/>
              <w:right w:val="single" w:sz="4" w:space="0" w:color="auto"/>
            </w:tcBorders>
            <w:hideMark/>
          </w:tcPr>
          <w:p w:rsidR="00AD2A78" w:rsidRDefault="00AD2A78">
            <w:pPr>
              <w:tabs>
                <w:tab w:val="left" w:pos="3285"/>
              </w:tabs>
              <w:spacing w:line="276" w:lineRule="auto"/>
              <w:rPr>
                <w:b/>
                <w:sz w:val="22"/>
                <w:lang w:eastAsia="en-US"/>
              </w:rPr>
            </w:pPr>
            <w:r>
              <w:rPr>
                <w:b/>
                <w:sz w:val="22"/>
                <w:szCs w:val="22"/>
                <w:lang w:eastAsia="en-US"/>
              </w:rPr>
              <w:t>ÖNERGENİN TARİHİ</w:t>
            </w:r>
          </w:p>
        </w:tc>
        <w:tc>
          <w:tcPr>
            <w:tcW w:w="6662" w:type="dxa"/>
            <w:tcBorders>
              <w:top w:val="single" w:sz="4" w:space="0" w:color="auto"/>
              <w:left w:val="single" w:sz="4" w:space="0" w:color="auto"/>
              <w:bottom w:val="single" w:sz="4" w:space="0" w:color="auto"/>
              <w:right w:val="single" w:sz="4" w:space="0" w:color="auto"/>
            </w:tcBorders>
            <w:hideMark/>
          </w:tcPr>
          <w:p w:rsidR="00AD2A78" w:rsidRDefault="00AD2A78">
            <w:pPr>
              <w:tabs>
                <w:tab w:val="left" w:pos="3285"/>
              </w:tabs>
              <w:spacing w:line="276" w:lineRule="auto"/>
              <w:rPr>
                <w:b/>
                <w:lang w:eastAsia="en-US"/>
              </w:rPr>
            </w:pPr>
            <w:r>
              <w:rPr>
                <w:b/>
                <w:lang w:eastAsia="en-US"/>
              </w:rPr>
              <w:t>06.12.2019</w:t>
            </w:r>
          </w:p>
        </w:tc>
      </w:tr>
      <w:tr w:rsidR="00AD2A78" w:rsidTr="00AD2A78">
        <w:trPr>
          <w:trHeight w:val="261"/>
        </w:trPr>
        <w:tc>
          <w:tcPr>
            <w:tcW w:w="3369" w:type="dxa"/>
            <w:tcBorders>
              <w:top w:val="single" w:sz="4" w:space="0" w:color="auto"/>
              <w:left w:val="single" w:sz="4" w:space="0" w:color="auto"/>
              <w:bottom w:val="single" w:sz="4" w:space="0" w:color="auto"/>
              <w:right w:val="single" w:sz="4" w:space="0" w:color="auto"/>
            </w:tcBorders>
            <w:vAlign w:val="center"/>
            <w:hideMark/>
          </w:tcPr>
          <w:p w:rsidR="00AD2A78" w:rsidRDefault="00AD2A78">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hideMark/>
          </w:tcPr>
          <w:p w:rsidR="00AD2A78" w:rsidRDefault="00AD2A78">
            <w:pPr>
              <w:tabs>
                <w:tab w:val="left" w:pos="3285"/>
              </w:tabs>
              <w:spacing w:line="276" w:lineRule="auto"/>
              <w:jc w:val="both"/>
              <w:rPr>
                <w:b/>
                <w:lang w:eastAsia="en-US"/>
              </w:rPr>
            </w:pPr>
            <w:r>
              <w:rPr>
                <w:b/>
                <w:lang w:eastAsia="en-US"/>
              </w:rPr>
              <w:t>Sulakyurt İlçesine yapılan baraj</w:t>
            </w:r>
          </w:p>
        </w:tc>
      </w:tr>
      <w:tr w:rsidR="00AD2A78" w:rsidTr="00AD2A78">
        <w:tc>
          <w:tcPr>
            <w:tcW w:w="3369" w:type="dxa"/>
            <w:tcBorders>
              <w:top w:val="single" w:sz="4" w:space="0" w:color="auto"/>
              <w:left w:val="single" w:sz="4" w:space="0" w:color="auto"/>
              <w:bottom w:val="single" w:sz="4" w:space="0" w:color="auto"/>
              <w:right w:val="single" w:sz="4" w:space="0" w:color="auto"/>
            </w:tcBorders>
            <w:hideMark/>
          </w:tcPr>
          <w:p w:rsidR="00AD2A78" w:rsidRDefault="00AD2A78">
            <w:pPr>
              <w:tabs>
                <w:tab w:val="left" w:pos="3285"/>
              </w:tabs>
              <w:spacing w:line="276" w:lineRule="auto"/>
              <w:rPr>
                <w:b/>
                <w:sz w:val="22"/>
                <w:lang w:eastAsia="en-US"/>
              </w:rPr>
            </w:pPr>
            <w:r>
              <w:rPr>
                <w:b/>
                <w:sz w:val="22"/>
                <w:szCs w:val="22"/>
                <w:lang w:eastAsia="en-US"/>
              </w:rPr>
              <w:t xml:space="preserve"> HAVALE TARİHİ</w:t>
            </w:r>
          </w:p>
        </w:tc>
        <w:tc>
          <w:tcPr>
            <w:tcW w:w="6662" w:type="dxa"/>
            <w:tcBorders>
              <w:top w:val="single" w:sz="4" w:space="0" w:color="auto"/>
              <w:left w:val="single" w:sz="4" w:space="0" w:color="auto"/>
              <w:bottom w:val="single" w:sz="4" w:space="0" w:color="auto"/>
              <w:right w:val="single" w:sz="4" w:space="0" w:color="auto"/>
            </w:tcBorders>
            <w:hideMark/>
          </w:tcPr>
          <w:p w:rsidR="00AD2A78" w:rsidRDefault="00AD2A78">
            <w:pPr>
              <w:tabs>
                <w:tab w:val="left" w:pos="3285"/>
              </w:tabs>
              <w:spacing w:line="276" w:lineRule="auto"/>
              <w:rPr>
                <w:b/>
                <w:lang w:eastAsia="en-US"/>
              </w:rPr>
            </w:pPr>
            <w:r>
              <w:rPr>
                <w:b/>
                <w:lang w:eastAsia="en-US"/>
              </w:rPr>
              <w:t>06.12.2019</w:t>
            </w:r>
          </w:p>
        </w:tc>
      </w:tr>
    </w:tbl>
    <w:p w:rsidR="00AD2A78" w:rsidRDefault="00AD2A78" w:rsidP="00AD2A7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D2A78" w:rsidTr="00AD2A78">
        <w:trPr>
          <w:trHeight w:val="11489"/>
        </w:trPr>
        <w:tc>
          <w:tcPr>
            <w:tcW w:w="9998" w:type="dxa"/>
            <w:tcBorders>
              <w:top w:val="single" w:sz="4" w:space="0" w:color="auto"/>
              <w:left w:val="single" w:sz="4" w:space="0" w:color="auto"/>
              <w:bottom w:val="single" w:sz="4" w:space="0" w:color="auto"/>
              <w:right w:val="single" w:sz="4" w:space="0" w:color="auto"/>
            </w:tcBorders>
          </w:tcPr>
          <w:p w:rsidR="00AD2A78" w:rsidRDefault="00AD2A78">
            <w:pPr>
              <w:spacing w:before="240" w:after="240" w:line="276" w:lineRule="auto"/>
              <w:jc w:val="both"/>
              <w:rPr>
                <w:lang w:eastAsia="en-US"/>
              </w:rPr>
            </w:pPr>
            <w:r>
              <w:rPr>
                <w:lang w:eastAsia="en-US"/>
              </w:rPr>
              <w:t xml:space="preserve">     İl Özel İdaresinin Tarım ve Hayvancılık görevleri kapsamında verilen önergede; Sulakyurt İlçesine yapılan barajdan tarım arazilerinin yeterli derecede sulanıp sulanmadığı, sulu tarımla hangi ürünlerin yetiştirilebileceği hususunda çalışma yapılması istenmiş verilen önerge yasa kapsamında gündeme alındıktan sonra Komisyonumuza havale edilmiştir. Komisyonumuz 25-26-27-30-31 Aralık 2019 tarihlerinde bir araya gelerek çalışmasını tamamlamıştır.</w:t>
            </w:r>
          </w:p>
          <w:p w:rsidR="00AD2A78" w:rsidRDefault="00AD2A78">
            <w:pPr>
              <w:spacing w:before="240" w:after="240" w:line="276" w:lineRule="auto"/>
              <w:jc w:val="both"/>
              <w:rPr>
                <w:lang w:eastAsia="en-US"/>
              </w:rPr>
            </w:pPr>
            <w:r>
              <w:rPr>
                <w:lang w:eastAsia="en-US"/>
              </w:rPr>
              <w:t xml:space="preserve">     5302 Sayılı İl Özel İdare Yasası ve İl Genel Meclisi Çalışma Yönetmeliğinin ilgili maddeleri kapsamında verilen önerge gereği, İlimiz Sulakyurt İlçesinde yapılan Baraj bölgesinde incelemeler yapılmış, o bölgede arazileri bulunan çiftçilerle görüşülmüş, barajın ekonomik ve diğer getirilerinin ne olabileceği hususunda yetkililerden bilgiler alınmıştır.      </w:t>
            </w:r>
          </w:p>
          <w:p w:rsidR="00AD2A78" w:rsidRDefault="00AD2A78">
            <w:pPr>
              <w:spacing w:before="240" w:after="240" w:line="276" w:lineRule="auto"/>
              <w:jc w:val="both"/>
              <w:rPr>
                <w:lang w:eastAsia="en-US"/>
              </w:rPr>
            </w:pPr>
            <w:r>
              <w:rPr>
                <w:lang w:eastAsia="en-US"/>
              </w:rPr>
              <w:t xml:space="preserve">    İlimizde alışıla gelmiş tarım ürünlerinin dışında ekim yapılarak alternatif bitkiler üretilmesi amacıyla baraj ve sulama kanalları yapılarak hizmetin yürütülmesi sağlanmaktadır. Geçmiş yıllarda yapılan planlamalar da Sulakyurt İlçesine bir baraj yapılabileceği öngörülmüş </w:t>
            </w:r>
            <w:r>
              <w:rPr>
                <w:lang w:eastAsia="en-US"/>
              </w:rPr>
              <w:t>ve yapımı</w:t>
            </w:r>
            <w:r>
              <w:rPr>
                <w:lang w:eastAsia="en-US"/>
              </w:rPr>
              <w:t xml:space="preserve"> 2019 yılı itibariyle tamamlanmıştır.  Su depolanmasına başlanan barajda, 2020 yılı itibariyle sulama hizmetine başlanabileceği, bu kapsamda olmak üzere, 25.690 Dekar alanda sulama yapılabileceği hesaplanmıştır. Çalışmaları Devlet Su İşleri tarafından yürütülen barajdan alınan su ile o bölgede kuru tarımla uğraşan çiftçilerin, sulu olarak kavun, karpuz, diğer meyve ve sebze grupları, mısır, pancar gibi hayvansal ve sanayi ürünlerinin yetiştirilebileceği, ilgili kurumlar tarafından yapılan etüt çalışmalarından anlaşılmıştır. </w:t>
            </w:r>
          </w:p>
          <w:p w:rsidR="00AD2A78" w:rsidRDefault="00AD2A78">
            <w:pPr>
              <w:spacing w:before="240" w:after="240" w:line="276" w:lineRule="auto"/>
              <w:jc w:val="both"/>
              <w:rPr>
                <w:lang w:eastAsia="en-US"/>
              </w:rPr>
            </w:pPr>
            <w:r>
              <w:rPr>
                <w:lang w:eastAsia="en-US"/>
              </w:rPr>
              <w:t xml:space="preserve">   Barajın faaliyete geçmesiyle, Sulakyurt İlçesinde sulu tarımda </w:t>
            </w:r>
            <w:r>
              <w:rPr>
                <w:lang w:eastAsia="en-US"/>
              </w:rPr>
              <w:t>gelişmeleri olacağı</w:t>
            </w:r>
            <w:r>
              <w:rPr>
                <w:lang w:eastAsia="en-US"/>
              </w:rPr>
              <w:t xml:space="preserve">, alternatif üretimle, alışıla gelmiş tarım ürünlerinin dışında, üretim yapılabileceği,  bu projenin ilçeye ekonomik ve istihdam açıdan getirilerinin olacağı Komisyon görüşü olarak ortaya çıkmıştır.  </w:t>
            </w:r>
          </w:p>
          <w:p w:rsidR="00AD2A78" w:rsidRDefault="00AD2A78">
            <w:pPr>
              <w:spacing w:before="240" w:after="240" w:line="276" w:lineRule="auto"/>
              <w:jc w:val="both"/>
              <w:rPr>
                <w:lang w:eastAsia="en-US"/>
              </w:rPr>
            </w:pPr>
            <w:r>
              <w:rPr>
                <w:lang w:eastAsia="en-US"/>
              </w:rPr>
              <w:t xml:space="preserve">       5302 Sayılı yasanın 18.Maddesi kapsamında yapılan bilgi ve denetim amaçlı Komisyon çalışması İl Genel Meclisinin bilgilerine arz olunur. </w:t>
            </w:r>
          </w:p>
          <w:p w:rsidR="00AD2A78" w:rsidRDefault="00AD2A78">
            <w:pPr>
              <w:spacing w:line="276" w:lineRule="auto"/>
              <w:jc w:val="both"/>
              <w:rPr>
                <w:lang w:eastAsia="en-US"/>
              </w:rPr>
            </w:pPr>
            <w:r>
              <w:rPr>
                <w:lang w:eastAsia="en-US"/>
              </w:rPr>
              <w:t xml:space="preserve">Muhsin YAKUT                                       </w:t>
            </w:r>
            <w:proofErr w:type="spellStart"/>
            <w:r>
              <w:rPr>
                <w:lang w:eastAsia="en-US"/>
              </w:rPr>
              <w:t>M.Kürşat</w:t>
            </w:r>
            <w:proofErr w:type="spellEnd"/>
            <w:r>
              <w:rPr>
                <w:lang w:eastAsia="en-US"/>
              </w:rPr>
              <w:t xml:space="preserve"> AVANA                    Şevket ÖZSOY</w:t>
            </w:r>
          </w:p>
          <w:p w:rsidR="00AD2A78" w:rsidRDefault="00AD2A78">
            <w:pPr>
              <w:spacing w:line="276" w:lineRule="auto"/>
              <w:jc w:val="both"/>
              <w:rPr>
                <w:lang w:eastAsia="en-US"/>
              </w:rPr>
            </w:pPr>
            <w:r>
              <w:rPr>
                <w:lang w:eastAsia="en-US"/>
              </w:rPr>
              <w:t>Komisyon Başkanı                                     Başkan Vekili                               Sözcü</w:t>
            </w:r>
          </w:p>
          <w:p w:rsidR="00AD2A78" w:rsidRDefault="00AD2A78">
            <w:pPr>
              <w:spacing w:line="276" w:lineRule="auto"/>
              <w:jc w:val="both"/>
              <w:rPr>
                <w:lang w:eastAsia="en-US"/>
              </w:rPr>
            </w:pPr>
          </w:p>
          <w:p w:rsidR="00AD2A78" w:rsidRDefault="00AD2A78">
            <w:pPr>
              <w:spacing w:line="276" w:lineRule="auto"/>
              <w:jc w:val="both"/>
              <w:rPr>
                <w:lang w:eastAsia="en-US"/>
              </w:rPr>
            </w:pPr>
          </w:p>
          <w:p w:rsidR="00AD2A78" w:rsidRDefault="00AD2A78">
            <w:pPr>
              <w:spacing w:line="276" w:lineRule="auto"/>
              <w:jc w:val="both"/>
              <w:rPr>
                <w:lang w:eastAsia="en-US"/>
              </w:rPr>
            </w:pPr>
          </w:p>
          <w:p w:rsidR="00AD2A78" w:rsidRDefault="00AD2A78">
            <w:pPr>
              <w:spacing w:line="276" w:lineRule="auto"/>
              <w:jc w:val="both"/>
              <w:rPr>
                <w:lang w:eastAsia="en-US"/>
              </w:rPr>
            </w:pPr>
            <w:r>
              <w:rPr>
                <w:lang w:eastAsia="en-US"/>
              </w:rPr>
              <w:t>Faruk KAYALAK                                                                                         Tarık KAYA</w:t>
            </w:r>
          </w:p>
          <w:p w:rsidR="00AD2A78" w:rsidRDefault="00AD2A78" w:rsidP="00AD2A78">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BE63BC" w:rsidRDefault="00BE63BC" w:rsidP="00AD2A78"/>
    <w:sectPr w:rsidR="00BE63BC" w:rsidSect="00AD2A78">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82"/>
    <w:rsid w:val="00936582"/>
    <w:rsid w:val="00AD2A78"/>
    <w:rsid w:val="00BE6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2020-01-27T10:58:00Z</dcterms:created>
  <dcterms:modified xsi:type="dcterms:W3CDTF">2020-01-27T10:59:00Z</dcterms:modified>
</cp:coreProperties>
</file>