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D7" w:rsidRDefault="00952AD7" w:rsidP="00952AD7">
      <w:pPr>
        <w:tabs>
          <w:tab w:val="left" w:pos="3285"/>
        </w:tabs>
        <w:jc w:val="center"/>
        <w:rPr>
          <w:b/>
        </w:rPr>
      </w:pPr>
      <w:r>
        <w:rPr>
          <w:b/>
        </w:rPr>
        <w:t>T.C.</w:t>
      </w:r>
    </w:p>
    <w:p w:rsidR="00952AD7" w:rsidRDefault="00952AD7" w:rsidP="00952AD7">
      <w:pPr>
        <w:tabs>
          <w:tab w:val="left" w:pos="3285"/>
        </w:tabs>
        <w:jc w:val="center"/>
        <w:rPr>
          <w:b/>
        </w:rPr>
      </w:pPr>
      <w:r>
        <w:rPr>
          <w:b/>
        </w:rPr>
        <w:t>KIRIKKALE İL ÖZEL İDARESİ</w:t>
      </w:r>
    </w:p>
    <w:p w:rsidR="00952AD7" w:rsidRDefault="00952AD7" w:rsidP="00952AD7">
      <w:pPr>
        <w:tabs>
          <w:tab w:val="left" w:pos="3285"/>
        </w:tabs>
        <w:jc w:val="center"/>
        <w:rPr>
          <w:b/>
        </w:rPr>
      </w:pPr>
      <w:r>
        <w:rPr>
          <w:b/>
        </w:rPr>
        <w:t xml:space="preserve">İL GENEL MECLİSİ </w:t>
      </w:r>
    </w:p>
    <w:p w:rsidR="00952AD7" w:rsidRDefault="00952AD7" w:rsidP="00952AD7">
      <w:pPr>
        <w:tabs>
          <w:tab w:val="left" w:pos="3285"/>
        </w:tabs>
        <w:jc w:val="center"/>
        <w:rPr>
          <w:b/>
        </w:rPr>
      </w:pPr>
      <w:r>
        <w:rPr>
          <w:b/>
        </w:rPr>
        <w:t>PLAN VE BÜTÇE KOMİSYONU</w:t>
      </w:r>
    </w:p>
    <w:p w:rsidR="00952AD7" w:rsidRDefault="00952AD7" w:rsidP="00952AD7">
      <w:pPr>
        <w:tabs>
          <w:tab w:val="left" w:pos="3285"/>
        </w:tabs>
        <w:jc w:val="center"/>
        <w:rPr>
          <w:b/>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952AD7" w:rsidTr="00952AD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52AD7" w:rsidRDefault="00952AD7">
            <w:pPr>
              <w:pStyle w:val="stbilgi"/>
              <w:spacing w:line="276" w:lineRule="auto"/>
              <w:rPr>
                <w:b/>
                <w:sz w:val="22"/>
                <w:lang w:eastAsia="en-US"/>
              </w:rPr>
            </w:pPr>
            <w:r>
              <w:rPr>
                <w:b/>
                <w:sz w:val="22"/>
                <w:szCs w:val="22"/>
                <w:lang w:eastAsia="en-US"/>
              </w:rPr>
              <w:t>KOMİSYON BAŞKANI</w:t>
            </w:r>
          </w:p>
        </w:tc>
        <w:tc>
          <w:tcPr>
            <w:tcW w:w="7888" w:type="dxa"/>
            <w:tcBorders>
              <w:top w:val="single" w:sz="4" w:space="0" w:color="auto"/>
              <w:left w:val="single" w:sz="4" w:space="0" w:color="auto"/>
              <w:bottom w:val="single" w:sz="4" w:space="0" w:color="auto"/>
              <w:right w:val="single" w:sz="4" w:space="0" w:color="auto"/>
            </w:tcBorders>
            <w:vAlign w:val="center"/>
            <w:hideMark/>
          </w:tcPr>
          <w:p w:rsidR="00952AD7" w:rsidRDefault="00952AD7">
            <w:pPr>
              <w:pStyle w:val="stbilgi"/>
              <w:spacing w:line="276" w:lineRule="auto"/>
              <w:rPr>
                <w:b/>
                <w:lang w:eastAsia="en-US"/>
              </w:rPr>
            </w:pPr>
            <w:r>
              <w:rPr>
                <w:b/>
                <w:lang w:eastAsia="en-US"/>
              </w:rPr>
              <w:t>Yılmaz CEBECİ</w:t>
            </w:r>
          </w:p>
        </w:tc>
      </w:tr>
      <w:tr w:rsidR="00952AD7" w:rsidTr="00952AD7">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952AD7" w:rsidRDefault="00952AD7">
            <w:pPr>
              <w:pStyle w:val="stbilgi"/>
              <w:spacing w:line="276" w:lineRule="auto"/>
              <w:rPr>
                <w:b/>
                <w:sz w:val="22"/>
                <w:lang w:eastAsia="en-US"/>
              </w:rPr>
            </w:pPr>
            <w:proofErr w:type="gramStart"/>
            <w:r>
              <w:rPr>
                <w:b/>
                <w:sz w:val="22"/>
                <w:szCs w:val="22"/>
                <w:lang w:eastAsia="en-US"/>
              </w:rPr>
              <w:t>BAŞK.VEKİLİ</w:t>
            </w:r>
            <w:proofErr w:type="gramEnd"/>
          </w:p>
        </w:tc>
        <w:tc>
          <w:tcPr>
            <w:tcW w:w="7888" w:type="dxa"/>
            <w:tcBorders>
              <w:top w:val="single" w:sz="4" w:space="0" w:color="auto"/>
              <w:left w:val="single" w:sz="4" w:space="0" w:color="auto"/>
              <w:bottom w:val="single" w:sz="4" w:space="0" w:color="auto"/>
              <w:right w:val="single" w:sz="4" w:space="0" w:color="auto"/>
            </w:tcBorders>
            <w:hideMark/>
          </w:tcPr>
          <w:p w:rsidR="00952AD7" w:rsidRDefault="00952AD7">
            <w:pPr>
              <w:pStyle w:val="stbilgi"/>
              <w:spacing w:line="276" w:lineRule="auto"/>
              <w:rPr>
                <w:b/>
                <w:lang w:eastAsia="en-US"/>
              </w:rPr>
            </w:pPr>
            <w:proofErr w:type="spellStart"/>
            <w:r>
              <w:rPr>
                <w:b/>
                <w:lang w:eastAsia="en-US"/>
              </w:rPr>
              <w:t>H.Ömer</w:t>
            </w:r>
            <w:proofErr w:type="spellEnd"/>
            <w:r>
              <w:rPr>
                <w:b/>
                <w:lang w:eastAsia="en-US"/>
              </w:rPr>
              <w:t xml:space="preserve"> ÖRSDEMİR</w:t>
            </w:r>
          </w:p>
        </w:tc>
      </w:tr>
      <w:tr w:rsidR="00952AD7" w:rsidTr="00952AD7">
        <w:tc>
          <w:tcPr>
            <w:tcW w:w="2802" w:type="dxa"/>
            <w:tcBorders>
              <w:top w:val="single" w:sz="4" w:space="0" w:color="auto"/>
              <w:left w:val="single" w:sz="4" w:space="0" w:color="auto"/>
              <w:bottom w:val="single" w:sz="4" w:space="0" w:color="auto"/>
              <w:right w:val="single" w:sz="4" w:space="0" w:color="auto"/>
            </w:tcBorders>
            <w:hideMark/>
          </w:tcPr>
          <w:p w:rsidR="00952AD7" w:rsidRDefault="00952AD7">
            <w:pPr>
              <w:tabs>
                <w:tab w:val="left" w:pos="3285"/>
              </w:tabs>
              <w:spacing w:line="276" w:lineRule="auto"/>
              <w:ind w:right="310"/>
              <w:jc w:val="both"/>
              <w:rPr>
                <w:b/>
                <w:sz w:val="22"/>
                <w:lang w:eastAsia="en-US"/>
              </w:rPr>
            </w:pPr>
            <w:r>
              <w:rPr>
                <w:b/>
                <w:sz w:val="22"/>
                <w:szCs w:val="22"/>
                <w:lang w:eastAsia="en-US"/>
              </w:rPr>
              <w:t xml:space="preserve"> ÜYELER</w:t>
            </w:r>
          </w:p>
        </w:tc>
        <w:tc>
          <w:tcPr>
            <w:tcW w:w="7888" w:type="dxa"/>
            <w:tcBorders>
              <w:top w:val="single" w:sz="4" w:space="0" w:color="auto"/>
              <w:left w:val="single" w:sz="4" w:space="0" w:color="auto"/>
              <w:bottom w:val="single" w:sz="4" w:space="0" w:color="auto"/>
              <w:right w:val="single" w:sz="4" w:space="0" w:color="auto"/>
            </w:tcBorders>
            <w:hideMark/>
          </w:tcPr>
          <w:p w:rsidR="00952AD7" w:rsidRDefault="00952AD7">
            <w:pPr>
              <w:tabs>
                <w:tab w:val="left" w:pos="3285"/>
              </w:tabs>
              <w:spacing w:line="276" w:lineRule="auto"/>
              <w:rPr>
                <w:b/>
                <w:sz w:val="22"/>
                <w:lang w:eastAsia="en-US"/>
              </w:rPr>
            </w:pPr>
            <w:r>
              <w:rPr>
                <w:b/>
                <w:sz w:val="22"/>
                <w:szCs w:val="22"/>
                <w:lang w:eastAsia="en-US"/>
              </w:rPr>
              <w:t>Ferit OLUK, Mustafa GÜNDÜZ, Hasan ÇOBAN, Ahmet DEMİRBİLEK</w:t>
            </w:r>
          </w:p>
        </w:tc>
      </w:tr>
      <w:tr w:rsidR="00952AD7" w:rsidTr="00952AD7">
        <w:tc>
          <w:tcPr>
            <w:tcW w:w="2802" w:type="dxa"/>
            <w:tcBorders>
              <w:top w:val="single" w:sz="4" w:space="0" w:color="auto"/>
              <w:left w:val="single" w:sz="4" w:space="0" w:color="auto"/>
              <w:bottom w:val="single" w:sz="4" w:space="0" w:color="auto"/>
              <w:right w:val="single" w:sz="4" w:space="0" w:color="auto"/>
            </w:tcBorders>
            <w:hideMark/>
          </w:tcPr>
          <w:p w:rsidR="00952AD7" w:rsidRDefault="00952AD7">
            <w:pPr>
              <w:tabs>
                <w:tab w:val="left" w:pos="3285"/>
              </w:tabs>
              <w:spacing w:line="276" w:lineRule="auto"/>
              <w:rPr>
                <w:b/>
                <w:sz w:val="22"/>
                <w:lang w:eastAsia="en-US"/>
              </w:rPr>
            </w:pPr>
            <w:r>
              <w:rPr>
                <w:b/>
                <w:sz w:val="22"/>
                <w:szCs w:val="22"/>
                <w:lang w:eastAsia="en-US"/>
              </w:rPr>
              <w:t>TEKLİFİN TARİHİ</w:t>
            </w:r>
          </w:p>
        </w:tc>
        <w:tc>
          <w:tcPr>
            <w:tcW w:w="7888" w:type="dxa"/>
            <w:tcBorders>
              <w:top w:val="single" w:sz="4" w:space="0" w:color="auto"/>
              <w:left w:val="single" w:sz="4" w:space="0" w:color="auto"/>
              <w:bottom w:val="single" w:sz="4" w:space="0" w:color="auto"/>
              <w:right w:val="single" w:sz="4" w:space="0" w:color="auto"/>
            </w:tcBorders>
            <w:hideMark/>
          </w:tcPr>
          <w:p w:rsidR="00952AD7" w:rsidRDefault="00952AD7">
            <w:pPr>
              <w:tabs>
                <w:tab w:val="left" w:pos="3285"/>
              </w:tabs>
              <w:spacing w:line="276" w:lineRule="auto"/>
              <w:rPr>
                <w:b/>
                <w:lang w:eastAsia="en-US"/>
              </w:rPr>
            </w:pPr>
            <w:r>
              <w:rPr>
                <w:b/>
                <w:lang w:eastAsia="en-US"/>
              </w:rPr>
              <w:t>08.01.2019</w:t>
            </w:r>
          </w:p>
        </w:tc>
      </w:tr>
      <w:tr w:rsidR="00952AD7" w:rsidTr="00952AD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52AD7" w:rsidRDefault="00952AD7">
            <w:pPr>
              <w:tabs>
                <w:tab w:val="left" w:pos="3285"/>
              </w:tabs>
              <w:spacing w:line="276" w:lineRule="auto"/>
              <w:rPr>
                <w:b/>
                <w:sz w:val="22"/>
                <w:lang w:eastAsia="en-US"/>
              </w:rPr>
            </w:pPr>
            <w:r>
              <w:rPr>
                <w:b/>
                <w:sz w:val="22"/>
                <w:szCs w:val="22"/>
                <w:lang w:eastAsia="en-US"/>
              </w:rPr>
              <w:t>KONUSU</w:t>
            </w:r>
          </w:p>
        </w:tc>
        <w:tc>
          <w:tcPr>
            <w:tcW w:w="7888" w:type="dxa"/>
            <w:tcBorders>
              <w:top w:val="single" w:sz="4" w:space="0" w:color="auto"/>
              <w:left w:val="single" w:sz="4" w:space="0" w:color="auto"/>
              <w:bottom w:val="single" w:sz="4" w:space="0" w:color="auto"/>
              <w:right w:val="single" w:sz="4" w:space="0" w:color="auto"/>
            </w:tcBorders>
            <w:vAlign w:val="center"/>
            <w:hideMark/>
          </w:tcPr>
          <w:p w:rsidR="00952AD7" w:rsidRDefault="00952AD7">
            <w:pPr>
              <w:tabs>
                <w:tab w:val="left" w:pos="3285"/>
              </w:tabs>
              <w:spacing w:line="276" w:lineRule="auto"/>
              <w:rPr>
                <w:b/>
                <w:lang w:eastAsia="en-US"/>
              </w:rPr>
            </w:pPr>
            <w:r>
              <w:rPr>
                <w:b/>
                <w:lang w:eastAsia="en-US"/>
              </w:rPr>
              <w:t>Ödenek aktarılması</w:t>
            </w:r>
          </w:p>
        </w:tc>
      </w:tr>
      <w:tr w:rsidR="00952AD7" w:rsidTr="00952AD7">
        <w:tc>
          <w:tcPr>
            <w:tcW w:w="2802" w:type="dxa"/>
            <w:tcBorders>
              <w:top w:val="single" w:sz="4" w:space="0" w:color="auto"/>
              <w:left w:val="single" w:sz="4" w:space="0" w:color="auto"/>
              <w:bottom w:val="single" w:sz="4" w:space="0" w:color="auto"/>
              <w:right w:val="single" w:sz="4" w:space="0" w:color="auto"/>
            </w:tcBorders>
            <w:hideMark/>
          </w:tcPr>
          <w:p w:rsidR="00952AD7" w:rsidRDefault="00952AD7">
            <w:pPr>
              <w:tabs>
                <w:tab w:val="left" w:pos="3285"/>
              </w:tabs>
              <w:spacing w:line="276" w:lineRule="auto"/>
              <w:rPr>
                <w:b/>
                <w:sz w:val="22"/>
                <w:lang w:eastAsia="en-US"/>
              </w:rPr>
            </w:pPr>
            <w:r>
              <w:rPr>
                <w:b/>
                <w:sz w:val="22"/>
                <w:szCs w:val="22"/>
                <w:lang w:eastAsia="en-US"/>
              </w:rPr>
              <w:t xml:space="preserve"> HAVALE TARİHİ</w:t>
            </w:r>
          </w:p>
        </w:tc>
        <w:tc>
          <w:tcPr>
            <w:tcW w:w="7888" w:type="dxa"/>
            <w:tcBorders>
              <w:top w:val="single" w:sz="4" w:space="0" w:color="auto"/>
              <w:left w:val="single" w:sz="4" w:space="0" w:color="auto"/>
              <w:bottom w:val="single" w:sz="4" w:space="0" w:color="auto"/>
              <w:right w:val="single" w:sz="4" w:space="0" w:color="auto"/>
            </w:tcBorders>
            <w:hideMark/>
          </w:tcPr>
          <w:p w:rsidR="00952AD7" w:rsidRDefault="00952AD7">
            <w:pPr>
              <w:tabs>
                <w:tab w:val="left" w:pos="3285"/>
              </w:tabs>
              <w:spacing w:line="276" w:lineRule="auto"/>
              <w:rPr>
                <w:b/>
                <w:lang w:eastAsia="en-US"/>
              </w:rPr>
            </w:pPr>
            <w:r>
              <w:rPr>
                <w:b/>
                <w:lang w:eastAsia="en-US"/>
              </w:rPr>
              <w:t>08.01.2019</w:t>
            </w:r>
          </w:p>
        </w:tc>
      </w:tr>
    </w:tbl>
    <w:p w:rsidR="00952AD7" w:rsidRDefault="00952AD7" w:rsidP="00952AD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952AD7" w:rsidTr="00952AD7">
        <w:trPr>
          <w:trHeight w:val="7815"/>
        </w:trPr>
        <w:tc>
          <w:tcPr>
            <w:tcW w:w="10760" w:type="dxa"/>
            <w:tcBorders>
              <w:top w:val="single" w:sz="4" w:space="0" w:color="auto"/>
              <w:left w:val="single" w:sz="4" w:space="0" w:color="auto"/>
              <w:bottom w:val="single" w:sz="4" w:space="0" w:color="auto"/>
              <w:right w:val="single" w:sz="4" w:space="0" w:color="auto"/>
            </w:tcBorders>
          </w:tcPr>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        İl Genel Meclisinin Ocak ayı toplantısında Araştırma ve Geliştirme Komisyonunca gündeme getirilen Aracılığın geliştirilmesi için Bütçenin Yedek Ödenek bölümünden 200.000.-TL. </w:t>
            </w:r>
            <w:proofErr w:type="gramStart"/>
            <w:r>
              <w:rPr>
                <w:lang w:eastAsia="en-US"/>
              </w:rPr>
              <w:t>aktarma</w:t>
            </w:r>
            <w:proofErr w:type="gramEnd"/>
            <w:r>
              <w:rPr>
                <w:lang w:eastAsia="en-US"/>
              </w:rPr>
              <w:t xml:space="preserve"> yapılmasına ait teklif, üzerinde çalışma yapılması amacıyla Komisyonumuza havale edilmiştir. Komisyonumuz 31 Ocak 2019 tarihinde toplanarak bu hususla ilgili çalışmasını tamamlamıştır.</w:t>
            </w:r>
          </w:p>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        5302 Sayılı İl Özel İdare Yasası ve 5018 Sayılı Kamu Mali Kontrol Kanunu Kapsamında yapılan bütçenin hazırlanmasında, İl Özel İdaresine yasasıyla verilen görevler dikkate alınmaktadır. İl Özel İdaresinin görevleri arasında sayılan Tarım Hizmetlerine, bütçe </w:t>
            </w:r>
            <w:proofErr w:type="gramStart"/>
            <w:r>
              <w:rPr>
                <w:lang w:eastAsia="en-US"/>
              </w:rPr>
              <w:t>imkanları</w:t>
            </w:r>
            <w:proofErr w:type="gramEnd"/>
            <w:r>
              <w:rPr>
                <w:lang w:eastAsia="en-US"/>
              </w:rPr>
              <w:t xml:space="preserve"> doğrultusunda, her yıl ödenek konarak hizmetin yürütülmesi sağlanmaktadır. </w:t>
            </w:r>
          </w:p>
          <w:p w:rsidR="00952AD7" w:rsidRDefault="00952AD7">
            <w:pPr>
              <w:pStyle w:val="ListeParagraf"/>
              <w:spacing w:line="276" w:lineRule="auto"/>
              <w:ind w:left="0"/>
              <w:jc w:val="both"/>
              <w:rPr>
                <w:lang w:eastAsia="en-US"/>
              </w:rPr>
            </w:pPr>
            <w:r>
              <w:rPr>
                <w:lang w:eastAsia="en-US"/>
              </w:rPr>
              <w:t xml:space="preserve">        Araştırma ve Geliştirme Komisyonunca yapılan çalışmada, Bütçenin Yedek Ödenek Bölümünden, Arıcılığın geliştirilmesi için 200.000.-TL. </w:t>
            </w:r>
            <w:proofErr w:type="gramStart"/>
            <w:r>
              <w:rPr>
                <w:lang w:eastAsia="en-US"/>
              </w:rPr>
              <w:t>ödeneğin</w:t>
            </w:r>
            <w:proofErr w:type="gramEnd"/>
            <w:r>
              <w:rPr>
                <w:lang w:eastAsia="en-US"/>
              </w:rPr>
              <w:t xml:space="preserve">, Yedek Ödenek Bölümünden aktarılması suretiyle kullanılması istenmiştir. </w:t>
            </w:r>
          </w:p>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        2019 Yılı Bütçesi yapılırken gelir ve gider durumu dikkate alınarak dengeli bir bütçe yapılması amaçlanmış, aracılık projesinde kullanılmak üzere her hangi bir ödenek ayrılamamıştır. Geçmiş yıllarda aracılık projesine İl Özel İdare Bütçesinden,  imkanlar ölçüsünde destek verildiği, 2019 yılı bütçesine bu kapsamda 30.000.-TL ödenek konduğu, diğer ödeneklerin planlamalar </w:t>
            </w:r>
            <w:proofErr w:type="gramStart"/>
            <w:r>
              <w:rPr>
                <w:lang w:eastAsia="en-US"/>
              </w:rPr>
              <w:t>dahilinde</w:t>
            </w:r>
            <w:proofErr w:type="gramEnd"/>
            <w:r>
              <w:rPr>
                <w:lang w:eastAsia="en-US"/>
              </w:rPr>
              <w:t xml:space="preserve"> olduğu, şu an itibariyle kaynak aktarılacak uygun bir bölümün bulunmadığı, bu hususla ilgili yapılan çalışmalardan anlaşılmıştır.</w:t>
            </w:r>
          </w:p>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        Araştırma ve Geliştirme Komisyonunca yapılan Çalışma neticesinde gündeme getirilin, Arıcılığı Geliştirme Çalışmalarına ödenek aktarılmasına ait talebinin şu an itibariyle uygun olmadığına Komisyonumuzca oybirliğiyle karar verildi.</w:t>
            </w:r>
          </w:p>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       5302 Sayılı Yasanın 16.maddesi kapsamında yapılan Komisyon çalışmasına ait rapor İl Genel Meclisinin takdirlerine arz olunur.     </w:t>
            </w:r>
          </w:p>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         </w:t>
            </w:r>
          </w:p>
          <w:p w:rsidR="00952AD7" w:rsidRDefault="00952AD7">
            <w:pPr>
              <w:pStyle w:val="ListeParagraf"/>
              <w:spacing w:line="276" w:lineRule="auto"/>
              <w:ind w:left="0"/>
              <w:jc w:val="both"/>
              <w:rPr>
                <w:lang w:eastAsia="en-US"/>
              </w:rPr>
            </w:pPr>
            <w:r>
              <w:rPr>
                <w:lang w:eastAsia="en-US"/>
              </w:rPr>
              <w:t xml:space="preserve">              </w:t>
            </w:r>
          </w:p>
        </w:tc>
      </w:tr>
      <w:tr w:rsidR="00952AD7" w:rsidTr="00952AD7">
        <w:trPr>
          <w:trHeight w:val="2354"/>
        </w:trPr>
        <w:tc>
          <w:tcPr>
            <w:tcW w:w="10760" w:type="dxa"/>
            <w:tcBorders>
              <w:top w:val="single" w:sz="4" w:space="0" w:color="auto"/>
              <w:left w:val="single" w:sz="4" w:space="0" w:color="auto"/>
              <w:bottom w:val="single" w:sz="4" w:space="0" w:color="auto"/>
              <w:right w:val="single" w:sz="4" w:space="0" w:color="auto"/>
            </w:tcBorders>
          </w:tcPr>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Yılmaz CEBECİ                       </w:t>
            </w:r>
            <w:proofErr w:type="spellStart"/>
            <w:r>
              <w:rPr>
                <w:lang w:eastAsia="en-US"/>
              </w:rPr>
              <w:t>H.Ömer</w:t>
            </w:r>
            <w:proofErr w:type="spellEnd"/>
            <w:r>
              <w:rPr>
                <w:lang w:eastAsia="en-US"/>
              </w:rPr>
              <w:t xml:space="preserve"> </w:t>
            </w:r>
            <w:proofErr w:type="gramStart"/>
            <w:r>
              <w:rPr>
                <w:lang w:eastAsia="en-US"/>
              </w:rPr>
              <w:t>ÖRSDEMİR            Ferit</w:t>
            </w:r>
            <w:proofErr w:type="gramEnd"/>
            <w:r>
              <w:rPr>
                <w:lang w:eastAsia="en-US"/>
              </w:rPr>
              <w:t xml:space="preserve"> OLUK                        Mustafa GÜNDÜZ     </w:t>
            </w:r>
          </w:p>
          <w:p w:rsidR="00952AD7" w:rsidRDefault="00952AD7">
            <w:pPr>
              <w:pStyle w:val="ListeParagraf"/>
              <w:spacing w:line="276" w:lineRule="auto"/>
              <w:ind w:left="0"/>
              <w:jc w:val="both"/>
              <w:rPr>
                <w:lang w:eastAsia="en-US"/>
              </w:rPr>
            </w:pPr>
            <w:r>
              <w:rPr>
                <w:lang w:eastAsia="en-US"/>
              </w:rPr>
              <w:t>Komisyon Başkanı                    Başkan Vekili                         Sözcü                                  Üye</w:t>
            </w:r>
          </w:p>
          <w:p w:rsidR="00952AD7" w:rsidRDefault="00952AD7">
            <w:pPr>
              <w:pStyle w:val="ListeParagraf"/>
              <w:spacing w:line="276" w:lineRule="auto"/>
              <w:ind w:left="0"/>
              <w:jc w:val="both"/>
              <w:rPr>
                <w:lang w:eastAsia="en-US"/>
              </w:rPr>
            </w:pPr>
          </w:p>
          <w:p w:rsidR="00952AD7" w:rsidRDefault="00952AD7">
            <w:pPr>
              <w:pStyle w:val="ListeParagraf"/>
              <w:spacing w:line="276" w:lineRule="auto"/>
              <w:ind w:left="0"/>
              <w:jc w:val="both"/>
              <w:rPr>
                <w:lang w:eastAsia="en-US"/>
              </w:rPr>
            </w:pPr>
            <w:r>
              <w:rPr>
                <w:lang w:eastAsia="en-US"/>
              </w:rPr>
              <w:t xml:space="preserve">              </w:t>
            </w:r>
            <w:bookmarkStart w:id="0" w:name="_GoBack"/>
            <w:bookmarkEnd w:id="0"/>
          </w:p>
          <w:p w:rsidR="00952AD7" w:rsidRDefault="00952AD7">
            <w:pPr>
              <w:pStyle w:val="ListeParagraf"/>
              <w:spacing w:line="276" w:lineRule="auto"/>
              <w:ind w:left="0"/>
              <w:rPr>
                <w:lang w:eastAsia="en-US"/>
              </w:rPr>
            </w:pPr>
            <w:r>
              <w:rPr>
                <w:lang w:eastAsia="en-US"/>
              </w:rPr>
              <w:t xml:space="preserve">Hasan ÇOBAN                                         Ahmet DEMİRBİLEK                                                                                                               </w:t>
            </w:r>
          </w:p>
          <w:p w:rsidR="00952AD7" w:rsidRDefault="00952AD7">
            <w:pPr>
              <w:pStyle w:val="ListeParagraf"/>
              <w:spacing w:line="276" w:lineRule="auto"/>
              <w:ind w:left="0"/>
              <w:jc w:val="both"/>
              <w:rPr>
                <w:lang w:eastAsia="en-US"/>
              </w:rPr>
            </w:pPr>
            <w:r>
              <w:rPr>
                <w:lang w:eastAsia="en-US"/>
              </w:rPr>
              <w:t xml:space="preserve">Üye                                                           </w:t>
            </w:r>
            <w:proofErr w:type="spellStart"/>
            <w:r>
              <w:rPr>
                <w:lang w:eastAsia="en-US"/>
              </w:rPr>
              <w:t>Üye</w:t>
            </w:r>
            <w:proofErr w:type="spellEnd"/>
            <w:r>
              <w:rPr>
                <w:lang w:eastAsia="en-US"/>
              </w:rPr>
              <w:t xml:space="preserve">                     </w:t>
            </w:r>
          </w:p>
        </w:tc>
      </w:tr>
    </w:tbl>
    <w:p w:rsidR="004F7AD2" w:rsidRDefault="004F7AD2"/>
    <w:sectPr w:rsidR="004F7AD2" w:rsidSect="00952AD7">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5F"/>
    <w:rsid w:val="004F7AD2"/>
    <w:rsid w:val="008F175F"/>
    <w:rsid w:val="00952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52AD7"/>
    <w:pPr>
      <w:tabs>
        <w:tab w:val="center" w:pos="4536"/>
        <w:tab w:val="right" w:pos="9072"/>
      </w:tabs>
    </w:pPr>
  </w:style>
  <w:style w:type="character" w:customStyle="1" w:styleId="stbilgiChar">
    <w:name w:val="Üstbilgi Char"/>
    <w:basedOn w:val="VarsaylanParagrafYazTipi"/>
    <w:link w:val="stbilgi"/>
    <w:rsid w:val="00952AD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2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A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52AD7"/>
    <w:pPr>
      <w:tabs>
        <w:tab w:val="center" w:pos="4536"/>
        <w:tab w:val="right" w:pos="9072"/>
      </w:tabs>
    </w:pPr>
  </w:style>
  <w:style w:type="character" w:customStyle="1" w:styleId="stbilgiChar">
    <w:name w:val="Üstbilgi Char"/>
    <w:basedOn w:val="VarsaylanParagrafYazTipi"/>
    <w:link w:val="stbilgi"/>
    <w:rsid w:val="00952AD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2019-02-20T09:26:00Z</dcterms:created>
  <dcterms:modified xsi:type="dcterms:W3CDTF">2019-02-20T09:26:00Z</dcterms:modified>
</cp:coreProperties>
</file>