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5F" w:rsidRPr="00817813" w:rsidRDefault="00B4235F" w:rsidP="00B4235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B4235F" w:rsidRPr="00817813" w:rsidRDefault="00B4235F" w:rsidP="00B4235F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B4235F" w:rsidRDefault="00B4235F" w:rsidP="00B4235F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p w:rsidR="00B4235F" w:rsidRPr="00817813" w:rsidRDefault="00B4235F" w:rsidP="00B4235F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B4235F" w:rsidRPr="00817813" w:rsidTr="008706C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Pr="00817813" w:rsidRDefault="00B4235F" w:rsidP="008706C1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Pr="00817813" w:rsidRDefault="00B4235F" w:rsidP="008706C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Ekmel</w:t>
            </w:r>
            <w:proofErr w:type="spellEnd"/>
            <w:r>
              <w:rPr>
                <w:b/>
              </w:rPr>
              <w:t xml:space="preserve"> CÖNGER</w:t>
            </w:r>
          </w:p>
        </w:tc>
      </w:tr>
      <w:tr w:rsidR="00B4235F" w:rsidRPr="00817813" w:rsidTr="008706C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Default="00B4235F" w:rsidP="008706C1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Default="00B4235F" w:rsidP="008706C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B4235F" w:rsidRPr="00817813" w:rsidTr="008706C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Default="00B4235F" w:rsidP="008706C1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Default="00B4235F" w:rsidP="008706C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Remzi ÖZTÜRK, Ömer ÇİÇEK, Ahmet DEMİRBİLEK</w:t>
            </w:r>
          </w:p>
        </w:tc>
      </w:tr>
      <w:tr w:rsidR="00B4235F" w:rsidRPr="00817813" w:rsidTr="008706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F" w:rsidRPr="00817813" w:rsidRDefault="00B4235F" w:rsidP="008706C1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F" w:rsidRPr="00817813" w:rsidRDefault="00B4235F" w:rsidP="008706C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06.03.2019</w:t>
            </w:r>
          </w:p>
        </w:tc>
      </w:tr>
      <w:tr w:rsidR="00B4235F" w:rsidRPr="00817813" w:rsidTr="008706C1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5F" w:rsidRPr="00817813" w:rsidRDefault="00B4235F" w:rsidP="008706C1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5F" w:rsidRPr="00817813" w:rsidRDefault="00B4235F" w:rsidP="008706C1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Asfalt çalışmaları</w:t>
            </w:r>
          </w:p>
        </w:tc>
      </w:tr>
      <w:tr w:rsidR="00B4235F" w:rsidRPr="00817813" w:rsidTr="008706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F" w:rsidRPr="00817813" w:rsidRDefault="00B4235F" w:rsidP="008706C1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F" w:rsidRPr="00817813" w:rsidRDefault="00B4235F" w:rsidP="008706C1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06.03.2019</w:t>
            </w:r>
          </w:p>
        </w:tc>
      </w:tr>
    </w:tbl>
    <w:p w:rsidR="00B4235F" w:rsidRPr="00817813" w:rsidRDefault="00B4235F" w:rsidP="00B4235F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4235F" w:rsidRPr="00817813" w:rsidTr="008706C1">
        <w:trPr>
          <w:trHeight w:val="1184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F" w:rsidRDefault="00B4235F" w:rsidP="008706C1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 </w:t>
            </w:r>
          </w:p>
          <w:p w:rsidR="00B4235F" w:rsidRDefault="00B4235F" w:rsidP="008706C1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İl </w:t>
            </w:r>
            <w:r w:rsidRPr="002C5943">
              <w:rPr>
                <w:b/>
                <w:bCs/>
              </w:rPr>
              <w:t xml:space="preserve">Özel İdaresi tarafından </w:t>
            </w:r>
            <w:r>
              <w:rPr>
                <w:b/>
                <w:bCs/>
                <w:lang w:val="en-US"/>
              </w:rPr>
              <w:t xml:space="preserve">2017 </w:t>
            </w:r>
            <w:proofErr w:type="spellStart"/>
            <w:r>
              <w:rPr>
                <w:b/>
                <w:bCs/>
                <w:lang w:val="en-US"/>
              </w:rPr>
              <w:t>ve</w:t>
            </w:r>
            <w:proofErr w:type="spellEnd"/>
            <w:r>
              <w:rPr>
                <w:b/>
                <w:bCs/>
                <w:lang w:val="en-US"/>
              </w:rPr>
              <w:t xml:space="preserve"> 2018 </w:t>
            </w:r>
            <w:r w:rsidRPr="002C5943">
              <w:rPr>
                <w:b/>
                <w:bCs/>
              </w:rPr>
              <w:t xml:space="preserve">yıllarında yapımı tamamlanan Köy Yollarındaki asfalt çalışmalarında bozulma olup olmadığı hususunda araştırma yapılarak </w:t>
            </w:r>
            <w:r>
              <w:rPr>
                <w:b/>
                <w:bCs/>
                <w:lang w:val="en-US"/>
              </w:rPr>
              <w:t xml:space="preserve">İl </w:t>
            </w:r>
            <w:r w:rsidRPr="002C5943">
              <w:rPr>
                <w:b/>
                <w:bCs/>
              </w:rPr>
              <w:t>Genel Meclisinin bilgilendirilmesi istenmiş</w:t>
            </w:r>
            <w:r>
              <w:rPr>
                <w:b/>
                <w:bCs/>
                <w:lang w:val="en-US"/>
              </w:rPr>
              <w:t xml:space="preserve">, </w:t>
            </w:r>
            <w:r w:rsidRPr="002C5943">
              <w:rPr>
                <w:b/>
                <w:bCs/>
              </w:rPr>
              <w:t>önerge gündeme alındıktan sonra</w:t>
            </w:r>
            <w:r>
              <w:rPr>
                <w:b/>
                <w:bCs/>
                <w:lang w:val="en-US"/>
              </w:rPr>
              <w:t xml:space="preserve"> </w:t>
            </w:r>
            <w:r w:rsidRPr="002C5943">
              <w:rPr>
                <w:b/>
                <w:bCs/>
              </w:rPr>
              <w:t>Komisyonumuza havale edilmiştir</w:t>
            </w:r>
            <w:r>
              <w:rPr>
                <w:b/>
                <w:bCs/>
                <w:lang w:val="en-US"/>
              </w:rPr>
              <w:t xml:space="preserve">.  </w:t>
            </w:r>
            <w:r w:rsidRPr="002C5943">
              <w:rPr>
                <w:b/>
                <w:bCs/>
              </w:rPr>
              <w:t xml:space="preserve">Komisyonumuz </w:t>
            </w:r>
            <w:r>
              <w:rPr>
                <w:b/>
                <w:bCs/>
                <w:lang w:val="en-US"/>
              </w:rPr>
              <w:t xml:space="preserve">22-25-26-27-28 Mart 2019 </w:t>
            </w:r>
            <w:r w:rsidRPr="002C5943">
              <w:rPr>
                <w:b/>
                <w:bCs/>
              </w:rPr>
              <w:t>tarihinde toplanarak çalışmasını tamamlamıştır</w:t>
            </w:r>
          </w:p>
          <w:p w:rsidR="00B4235F" w:rsidRDefault="00B4235F" w:rsidP="008706C1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B4235F" w:rsidRDefault="00B4235F" w:rsidP="008706C1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İl </w:t>
            </w:r>
            <w:r w:rsidRPr="002C5943">
              <w:rPr>
                <w:b/>
                <w:bCs/>
              </w:rPr>
              <w:t>Özel İdaresi</w:t>
            </w:r>
            <w:r>
              <w:rPr>
                <w:b/>
                <w:bCs/>
              </w:rPr>
              <w:t xml:space="preserve"> sorumluluk alanında bulunan Köy</w:t>
            </w:r>
            <w:r w:rsidRPr="002C5943">
              <w:rPr>
                <w:b/>
                <w:bCs/>
              </w:rPr>
              <w:t xml:space="preserve"> yollarında </w:t>
            </w:r>
            <w:r>
              <w:rPr>
                <w:b/>
                <w:bCs/>
                <w:lang w:val="en-US"/>
              </w:rPr>
              <w:t xml:space="preserve">2017- </w:t>
            </w:r>
            <w:r w:rsidRPr="002C5943">
              <w:rPr>
                <w:b/>
                <w:bCs/>
              </w:rPr>
              <w:t xml:space="preserve">ve  </w:t>
            </w:r>
            <w:r>
              <w:rPr>
                <w:b/>
                <w:bCs/>
                <w:lang w:val="en-US"/>
              </w:rPr>
              <w:t xml:space="preserve">2018 </w:t>
            </w:r>
            <w:r w:rsidRPr="002C5943">
              <w:rPr>
                <w:b/>
                <w:bCs/>
              </w:rPr>
              <w:t>yıllarında yapımı tamamlanan</w:t>
            </w:r>
            <w:r>
              <w:rPr>
                <w:b/>
                <w:bCs/>
              </w:rPr>
              <w:t xml:space="preserve"> asfalt çalışmaları hakkında ince</w:t>
            </w:r>
            <w:r w:rsidRPr="002C5943">
              <w:rPr>
                <w:b/>
                <w:bCs/>
              </w:rPr>
              <w:t>leme yapmak üzere  toplanan Komisyonumuz</w:t>
            </w:r>
            <w:r>
              <w:rPr>
                <w:b/>
                <w:bCs/>
                <w:lang w:val="en-US"/>
              </w:rPr>
              <w:t xml:space="preserve">,  </w:t>
            </w:r>
            <w:r w:rsidRPr="002C5943">
              <w:rPr>
                <w:b/>
                <w:bCs/>
              </w:rPr>
              <w:t>Köy yollarda incelemeler yapmıştır</w:t>
            </w:r>
            <w:r>
              <w:rPr>
                <w:b/>
                <w:bCs/>
                <w:lang w:val="en-US"/>
              </w:rPr>
              <w:t xml:space="preserve">.  </w:t>
            </w:r>
            <w:r w:rsidRPr="002C5943">
              <w:rPr>
                <w:b/>
                <w:bCs/>
              </w:rPr>
              <w:t>Yapılan çalışmada aşağıda ilçesi ve köyü yazılı bir kısım köy yolunda bozulmaların olduğu tespit edilmiştir</w:t>
            </w:r>
            <w:r>
              <w:rPr>
                <w:b/>
                <w:bCs/>
                <w:lang w:val="en-US"/>
              </w:rPr>
              <w:t>.</w:t>
            </w:r>
          </w:p>
          <w:p w:rsidR="00B4235F" w:rsidRDefault="00B4235F" w:rsidP="00B4235F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r w:rsidRPr="002C5943">
              <w:rPr>
                <w:b/>
                <w:bCs/>
              </w:rPr>
              <w:t xml:space="preserve">Balışeyh İlçesinde </w:t>
            </w:r>
            <w:r>
              <w:rPr>
                <w:b/>
                <w:bCs/>
                <w:lang w:val="en-US"/>
              </w:rPr>
              <w:t xml:space="preserve">2017 </w:t>
            </w:r>
            <w:r w:rsidRPr="002C5943">
              <w:rPr>
                <w:b/>
                <w:bCs/>
              </w:rPr>
              <w:t xml:space="preserve">Yılında yapımı tamamlanan Balışeyh Dikmen Yolunun Balışeyh Çıkışından </w:t>
            </w:r>
            <w:r>
              <w:rPr>
                <w:b/>
                <w:bCs/>
                <w:lang w:val="en-US"/>
              </w:rPr>
              <w:t xml:space="preserve">1 </w:t>
            </w:r>
            <w:proofErr w:type="spellStart"/>
            <w:r w:rsidRPr="002C5943">
              <w:rPr>
                <w:b/>
                <w:bCs/>
              </w:rPr>
              <w:t>Km.lik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2C5943">
              <w:rPr>
                <w:b/>
                <w:bCs/>
              </w:rPr>
              <w:t>kısımda</w:t>
            </w:r>
            <w:r>
              <w:rPr>
                <w:b/>
                <w:bCs/>
                <w:lang w:val="en-US"/>
              </w:rPr>
              <w:t xml:space="preserve">, 2018 </w:t>
            </w:r>
            <w:r w:rsidRPr="002C5943">
              <w:rPr>
                <w:b/>
                <w:bCs/>
              </w:rPr>
              <w:t xml:space="preserve">Yılında yapılan </w:t>
            </w:r>
            <w:proofErr w:type="spellStart"/>
            <w:r w:rsidRPr="002C5943">
              <w:rPr>
                <w:b/>
                <w:bCs/>
              </w:rPr>
              <w:t>Ulaklı</w:t>
            </w:r>
            <w:proofErr w:type="spellEnd"/>
            <w:r w:rsidRPr="002C5943">
              <w:rPr>
                <w:b/>
                <w:bCs/>
              </w:rPr>
              <w:t xml:space="preserve"> </w:t>
            </w:r>
            <w:proofErr w:type="spellStart"/>
            <w:r w:rsidRPr="002C5943">
              <w:rPr>
                <w:b/>
                <w:bCs/>
              </w:rPr>
              <w:t>Selamlı</w:t>
            </w:r>
            <w:proofErr w:type="spellEnd"/>
            <w:r w:rsidRPr="002C5943">
              <w:rPr>
                <w:b/>
                <w:bCs/>
              </w:rPr>
              <w:t xml:space="preserve"> yolunda</w:t>
            </w:r>
            <w:r>
              <w:rPr>
                <w:b/>
                <w:bCs/>
                <w:lang w:val="en-US"/>
              </w:rPr>
              <w:t xml:space="preserve"> 1 </w:t>
            </w:r>
            <w:proofErr w:type="spellStart"/>
            <w:r>
              <w:rPr>
                <w:b/>
                <w:bCs/>
                <w:lang w:val="en-US"/>
              </w:rPr>
              <w:t>Km.lik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2C5943">
              <w:rPr>
                <w:b/>
                <w:bCs/>
              </w:rPr>
              <w:t>kıs</w:t>
            </w:r>
            <w:r>
              <w:rPr>
                <w:b/>
                <w:bCs/>
              </w:rPr>
              <w:t>ı</w:t>
            </w:r>
            <w:r w:rsidRPr="002C5943">
              <w:rPr>
                <w:b/>
                <w:bCs/>
              </w:rPr>
              <w:t>mda</w:t>
            </w:r>
            <w:r>
              <w:rPr>
                <w:b/>
                <w:bCs/>
                <w:lang w:val="en-US"/>
              </w:rPr>
              <w:t>,</w:t>
            </w:r>
          </w:p>
          <w:p w:rsidR="00B4235F" w:rsidRDefault="00B4235F" w:rsidP="00B4235F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r w:rsidRPr="002C5943">
              <w:rPr>
                <w:b/>
                <w:bCs/>
              </w:rPr>
              <w:t xml:space="preserve">Delice İlçesinde </w:t>
            </w:r>
            <w:r>
              <w:rPr>
                <w:b/>
                <w:bCs/>
                <w:lang w:val="en-US"/>
              </w:rPr>
              <w:t xml:space="preserve">2018 </w:t>
            </w:r>
            <w:r w:rsidRPr="002C5943">
              <w:rPr>
                <w:b/>
                <w:bCs/>
              </w:rPr>
              <w:t xml:space="preserve">Yılında Yapılan </w:t>
            </w:r>
            <w:proofErr w:type="spellStart"/>
            <w:r w:rsidRPr="002C5943">
              <w:rPr>
                <w:b/>
                <w:bCs/>
              </w:rPr>
              <w:t>Evliyalı</w:t>
            </w:r>
            <w:proofErr w:type="spellEnd"/>
            <w:r>
              <w:rPr>
                <w:b/>
                <w:bCs/>
                <w:lang w:val="en-US"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Bozköy-Kocabaş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Sahcalı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yolunda kısım b</w:t>
            </w:r>
            <w:r w:rsidRPr="002C5943">
              <w:rPr>
                <w:b/>
                <w:bCs/>
              </w:rPr>
              <w:t>ozulmaların olduğu</w:t>
            </w:r>
            <w:r>
              <w:rPr>
                <w:b/>
                <w:bCs/>
                <w:lang w:val="en-US"/>
              </w:rPr>
              <w:t>,</w:t>
            </w:r>
          </w:p>
          <w:p w:rsidR="00B4235F" w:rsidRDefault="00B4235F" w:rsidP="00B4235F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r w:rsidRPr="002C5943">
              <w:rPr>
                <w:b/>
                <w:bCs/>
              </w:rPr>
              <w:t xml:space="preserve">Keskin İlçesinde </w:t>
            </w:r>
            <w:r>
              <w:rPr>
                <w:b/>
                <w:bCs/>
                <w:lang w:val="en-US"/>
              </w:rPr>
              <w:t xml:space="preserve">2018 </w:t>
            </w:r>
            <w:r w:rsidRPr="002C5943">
              <w:rPr>
                <w:b/>
                <w:bCs/>
              </w:rPr>
              <w:t>Yılında yapılan Armutlu</w:t>
            </w:r>
            <w:r>
              <w:rPr>
                <w:b/>
                <w:bCs/>
                <w:lang w:val="en-US"/>
              </w:rPr>
              <w:t xml:space="preserve">, </w:t>
            </w:r>
            <w:r w:rsidRPr="002C5943">
              <w:rPr>
                <w:b/>
                <w:bCs/>
              </w:rPr>
              <w:t xml:space="preserve">Yeni </w:t>
            </w:r>
            <w:proofErr w:type="spellStart"/>
            <w:r w:rsidRPr="002C5943">
              <w:rPr>
                <w:b/>
                <w:bCs/>
              </w:rPr>
              <w:t>Alibudak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 w:rsidRPr="002C5943">
              <w:rPr>
                <w:b/>
                <w:bCs/>
              </w:rPr>
              <w:t>Cabatobası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 w:rsidRPr="002C5943">
              <w:rPr>
                <w:b/>
                <w:bCs/>
              </w:rPr>
              <w:t>Haydardede</w:t>
            </w:r>
            <w:proofErr w:type="spellEnd"/>
            <w:r w:rsidRPr="002C5943">
              <w:rPr>
                <w:b/>
                <w:bCs/>
              </w:rPr>
              <w:t xml:space="preserve"> yolunda kısım </w:t>
            </w:r>
            <w:proofErr w:type="spellStart"/>
            <w:r w:rsidRPr="002C5943">
              <w:rPr>
                <w:b/>
                <w:bCs/>
              </w:rPr>
              <w:t>kısım</w:t>
            </w:r>
            <w:proofErr w:type="spellEnd"/>
            <w:r w:rsidRPr="002C5943">
              <w:rPr>
                <w:b/>
                <w:bCs/>
              </w:rPr>
              <w:t xml:space="preserve"> </w:t>
            </w:r>
            <w:proofErr w:type="spellStart"/>
            <w:r w:rsidRPr="002C5943">
              <w:rPr>
                <w:b/>
                <w:bCs/>
              </w:rPr>
              <w:t>bozulkmaların</w:t>
            </w:r>
            <w:proofErr w:type="spellEnd"/>
            <w:r w:rsidRPr="002C5943">
              <w:rPr>
                <w:b/>
                <w:bCs/>
              </w:rPr>
              <w:t xml:space="preserve"> olduğu görülmüştür</w:t>
            </w:r>
            <w:r>
              <w:rPr>
                <w:b/>
                <w:bCs/>
                <w:lang w:val="en-US"/>
              </w:rPr>
              <w:t>.</w:t>
            </w:r>
          </w:p>
          <w:p w:rsidR="00B4235F" w:rsidRDefault="00B4235F" w:rsidP="008706C1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B4235F" w:rsidRPr="00CC7E08" w:rsidRDefault="00B4235F" w:rsidP="008706C1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Pr="00CC7E08">
              <w:rPr>
                <w:b/>
              </w:rPr>
              <w:t xml:space="preserve">5302 Sayılı yasanın </w:t>
            </w:r>
            <w:r>
              <w:rPr>
                <w:b/>
              </w:rPr>
              <w:t>16</w:t>
            </w:r>
            <w:r w:rsidRPr="00CC7E08">
              <w:rPr>
                <w:b/>
              </w:rPr>
              <w:t>.Maddesi</w:t>
            </w:r>
            <w:r>
              <w:rPr>
                <w:b/>
              </w:rPr>
              <w:t xml:space="preserve"> ve İl Genel Meclisi Çalışma yönetmeliğinin 20.Maddesi</w:t>
            </w:r>
            <w:r w:rsidRPr="00CC7E08">
              <w:rPr>
                <w:b/>
              </w:rPr>
              <w:t xml:space="preserve"> kapsamında yapılan çalışma</w:t>
            </w:r>
            <w:r>
              <w:rPr>
                <w:b/>
              </w:rPr>
              <w:t xml:space="preserve"> aynı yasanın 18.Maddesi kapsamında </w:t>
            </w:r>
            <w:r w:rsidRPr="00CC7E08">
              <w:rPr>
                <w:b/>
              </w:rPr>
              <w:t xml:space="preserve">İl Genel Meclisinin </w:t>
            </w:r>
            <w:r>
              <w:rPr>
                <w:b/>
              </w:rPr>
              <w:t>takdirlerine</w:t>
            </w:r>
            <w:r w:rsidRPr="00CC7E08">
              <w:rPr>
                <w:b/>
              </w:rPr>
              <w:t xml:space="preserve"> arz olunur.   </w:t>
            </w: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</w:t>
            </w: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  <w:proofErr w:type="spellStart"/>
            <w:r w:rsidRPr="00CC7E08">
              <w:rPr>
                <w:b/>
              </w:rPr>
              <w:t>Ekmel</w:t>
            </w:r>
            <w:proofErr w:type="spellEnd"/>
            <w:r w:rsidRPr="00CC7E08">
              <w:rPr>
                <w:b/>
              </w:rPr>
              <w:t xml:space="preserve"> CÖNGER                                              </w:t>
            </w:r>
            <w:proofErr w:type="spellStart"/>
            <w:r w:rsidRPr="00CC7E08">
              <w:rPr>
                <w:b/>
              </w:rPr>
              <w:t>M.Kürşad</w:t>
            </w:r>
            <w:proofErr w:type="spellEnd"/>
            <w:r w:rsidRPr="00CC7E08">
              <w:rPr>
                <w:b/>
              </w:rPr>
              <w:t xml:space="preserve"> ÇİÇEK                          Remzi ÖZTÜRK</w:t>
            </w: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>Komisyon Başkanı                                            Başkan Vekili                                   Sözcü</w:t>
            </w: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Default="00B4235F" w:rsidP="008706C1">
            <w:pPr>
              <w:contextualSpacing/>
              <w:jc w:val="both"/>
              <w:rPr>
                <w:b/>
              </w:rPr>
            </w:pP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>Ömer ÇİÇEK                                                                                                Ahmet DEMİRBİLEK</w:t>
            </w:r>
          </w:p>
          <w:p w:rsidR="00B4235F" w:rsidRPr="00CC7E08" w:rsidRDefault="00B4235F" w:rsidP="008706C1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 Üye                                                                                                                              </w:t>
            </w:r>
            <w:proofErr w:type="spellStart"/>
            <w:r w:rsidRPr="00CC7E08">
              <w:rPr>
                <w:b/>
              </w:rPr>
              <w:t>Üye</w:t>
            </w:r>
            <w:proofErr w:type="spellEnd"/>
            <w:r w:rsidRPr="00CC7E08">
              <w:rPr>
                <w:b/>
              </w:rPr>
              <w:t xml:space="preserve"> </w:t>
            </w:r>
          </w:p>
          <w:p w:rsidR="00B4235F" w:rsidRPr="00817813" w:rsidRDefault="00B4235F" w:rsidP="008706C1">
            <w:pPr>
              <w:contextualSpacing/>
              <w:jc w:val="both"/>
            </w:pPr>
            <w:bookmarkStart w:id="0" w:name="_GoBack"/>
            <w:bookmarkEnd w:id="0"/>
          </w:p>
        </w:tc>
      </w:tr>
    </w:tbl>
    <w:p w:rsidR="006B4380" w:rsidRDefault="006B4380"/>
    <w:sectPr w:rsidR="006B4380" w:rsidSect="00B4235F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B7B"/>
    <w:multiLevelType w:val="hybridMultilevel"/>
    <w:tmpl w:val="A3580400"/>
    <w:lvl w:ilvl="0" w:tplc="B0B8EFC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C"/>
    <w:rsid w:val="006B4380"/>
    <w:rsid w:val="008B016C"/>
    <w:rsid w:val="00B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2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2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2019-04-25T08:30:00Z</dcterms:created>
  <dcterms:modified xsi:type="dcterms:W3CDTF">2019-04-25T08:32:00Z</dcterms:modified>
</cp:coreProperties>
</file>