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06" w:rsidRDefault="00DC2606" w:rsidP="00DC2606">
      <w:pPr>
        <w:tabs>
          <w:tab w:val="left" w:pos="3285"/>
        </w:tabs>
        <w:jc w:val="center"/>
        <w:rPr>
          <w:b/>
        </w:rPr>
      </w:pPr>
      <w:r>
        <w:rPr>
          <w:b/>
        </w:rPr>
        <w:t>T.C.</w:t>
      </w:r>
    </w:p>
    <w:p w:rsidR="00DC2606" w:rsidRDefault="00DC2606" w:rsidP="00DC2606">
      <w:pPr>
        <w:tabs>
          <w:tab w:val="left" w:pos="3285"/>
        </w:tabs>
        <w:jc w:val="center"/>
        <w:rPr>
          <w:b/>
        </w:rPr>
      </w:pPr>
      <w:r>
        <w:rPr>
          <w:b/>
        </w:rPr>
        <w:t>KIRIKKALE İL ÖZEL İDARESİ</w:t>
      </w:r>
    </w:p>
    <w:p w:rsidR="00DC2606" w:rsidRDefault="00DC2606" w:rsidP="00DC2606">
      <w:pPr>
        <w:tabs>
          <w:tab w:val="left" w:pos="3285"/>
        </w:tabs>
        <w:jc w:val="center"/>
        <w:rPr>
          <w:b/>
        </w:rPr>
      </w:pPr>
      <w:r>
        <w:rPr>
          <w:b/>
        </w:rPr>
        <w:t xml:space="preserve">İL GENEL MECLİSİ </w:t>
      </w:r>
    </w:p>
    <w:p w:rsidR="00DC2606" w:rsidRDefault="00DC2606" w:rsidP="00DC2606">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DC2606" w:rsidTr="00DC260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C2606" w:rsidRDefault="00DC2606" w:rsidP="002112E8">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DC2606" w:rsidRDefault="00DC2606" w:rsidP="002112E8">
            <w:pPr>
              <w:pStyle w:val="stbilgi"/>
              <w:rPr>
                <w:b/>
              </w:rPr>
            </w:pPr>
            <w:r>
              <w:rPr>
                <w:b/>
              </w:rPr>
              <w:t>Alper ÖZGÜ</w:t>
            </w:r>
            <w:bookmarkStart w:id="0" w:name="_GoBack"/>
            <w:bookmarkEnd w:id="0"/>
          </w:p>
        </w:tc>
      </w:tr>
      <w:tr w:rsidR="00DC2606" w:rsidTr="00DC260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DC2606" w:rsidRDefault="00DC2606" w:rsidP="002112E8">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DC2606" w:rsidRDefault="00DC2606" w:rsidP="002112E8">
            <w:pPr>
              <w:pStyle w:val="stbilgi"/>
              <w:rPr>
                <w:b/>
              </w:rPr>
            </w:pPr>
            <w:proofErr w:type="spellStart"/>
            <w:r>
              <w:rPr>
                <w:b/>
              </w:rPr>
              <w:t>M.Kürşad</w:t>
            </w:r>
            <w:proofErr w:type="spellEnd"/>
            <w:r>
              <w:rPr>
                <w:b/>
              </w:rPr>
              <w:t xml:space="preserve"> ÇİÇEK</w:t>
            </w:r>
          </w:p>
        </w:tc>
      </w:tr>
      <w:tr w:rsidR="00DC2606" w:rsidTr="00DC2606">
        <w:tc>
          <w:tcPr>
            <w:tcW w:w="2802" w:type="dxa"/>
            <w:tcBorders>
              <w:top w:val="single" w:sz="4" w:space="0" w:color="auto"/>
              <w:left w:val="single" w:sz="4" w:space="0" w:color="auto"/>
              <w:bottom w:val="single" w:sz="4" w:space="0" w:color="auto"/>
              <w:right w:val="single" w:sz="4" w:space="0" w:color="auto"/>
            </w:tcBorders>
          </w:tcPr>
          <w:p w:rsidR="00DC2606" w:rsidRDefault="00DC2606" w:rsidP="002112E8">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DC2606" w:rsidRPr="008F10CF" w:rsidRDefault="00DC2606" w:rsidP="002112E8">
            <w:pPr>
              <w:tabs>
                <w:tab w:val="left" w:pos="3285"/>
              </w:tabs>
              <w:rPr>
                <w:b/>
                <w:sz w:val="22"/>
              </w:rPr>
            </w:pPr>
            <w:r>
              <w:rPr>
                <w:b/>
                <w:sz w:val="22"/>
              </w:rPr>
              <w:t xml:space="preserve">Murat ÇAYKARA, Yunus PEHLİVANLI, Hasan GÜLÇİMEN, BİLAL BOZBAL, Hüseyin ULUYÜREK </w:t>
            </w:r>
          </w:p>
        </w:tc>
      </w:tr>
      <w:tr w:rsidR="00DC2606" w:rsidTr="00DC2606">
        <w:tc>
          <w:tcPr>
            <w:tcW w:w="2802" w:type="dxa"/>
            <w:tcBorders>
              <w:top w:val="single" w:sz="4" w:space="0" w:color="auto"/>
              <w:left w:val="single" w:sz="4" w:space="0" w:color="auto"/>
              <w:bottom w:val="single" w:sz="4" w:space="0" w:color="auto"/>
              <w:right w:val="single" w:sz="4" w:space="0" w:color="auto"/>
            </w:tcBorders>
            <w:hideMark/>
          </w:tcPr>
          <w:p w:rsidR="00DC2606" w:rsidRDefault="00DC2606" w:rsidP="002112E8">
            <w:pPr>
              <w:tabs>
                <w:tab w:val="left" w:pos="3285"/>
              </w:tabs>
              <w:rPr>
                <w:b/>
                <w:sz w:val="22"/>
              </w:rPr>
            </w:pPr>
            <w:r>
              <w:rPr>
                <w:b/>
                <w:sz w:val="22"/>
                <w:szCs w:val="22"/>
              </w:rPr>
              <w:t>TEKLİFLERİN TARİHİ</w:t>
            </w:r>
          </w:p>
        </w:tc>
        <w:tc>
          <w:tcPr>
            <w:tcW w:w="7371" w:type="dxa"/>
            <w:tcBorders>
              <w:top w:val="single" w:sz="4" w:space="0" w:color="auto"/>
              <w:left w:val="single" w:sz="4" w:space="0" w:color="auto"/>
              <w:bottom w:val="single" w:sz="4" w:space="0" w:color="auto"/>
              <w:right w:val="single" w:sz="4" w:space="0" w:color="auto"/>
            </w:tcBorders>
          </w:tcPr>
          <w:p w:rsidR="00DC2606" w:rsidRPr="002F10E8" w:rsidRDefault="00DC2606" w:rsidP="002112E8">
            <w:pPr>
              <w:tabs>
                <w:tab w:val="left" w:pos="3285"/>
              </w:tabs>
              <w:rPr>
                <w:b/>
              </w:rPr>
            </w:pPr>
            <w:r>
              <w:rPr>
                <w:b/>
              </w:rPr>
              <w:t>4.11.2019- 5.11.2019-6.11.2019</w:t>
            </w:r>
          </w:p>
        </w:tc>
      </w:tr>
      <w:tr w:rsidR="00DC2606" w:rsidTr="00DC260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C2606" w:rsidRDefault="00DC2606" w:rsidP="002112E8">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DC2606" w:rsidRPr="002F10E8" w:rsidRDefault="00DC2606" w:rsidP="002112E8">
            <w:pPr>
              <w:tabs>
                <w:tab w:val="left" w:pos="3285"/>
              </w:tabs>
              <w:rPr>
                <w:b/>
              </w:rPr>
            </w:pPr>
            <w:r>
              <w:rPr>
                <w:b/>
              </w:rPr>
              <w:t>İl Özel İdaresi Yol Hizmetleri</w:t>
            </w:r>
          </w:p>
        </w:tc>
      </w:tr>
      <w:tr w:rsidR="00DC2606" w:rsidTr="00DC2606">
        <w:tc>
          <w:tcPr>
            <w:tcW w:w="2802" w:type="dxa"/>
            <w:tcBorders>
              <w:top w:val="single" w:sz="4" w:space="0" w:color="auto"/>
              <w:left w:val="single" w:sz="4" w:space="0" w:color="auto"/>
              <w:bottom w:val="single" w:sz="4" w:space="0" w:color="auto"/>
              <w:right w:val="single" w:sz="4" w:space="0" w:color="auto"/>
            </w:tcBorders>
            <w:hideMark/>
          </w:tcPr>
          <w:p w:rsidR="00DC2606" w:rsidRDefault="00DC2606" w:rsidP="002112E8">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DC2606" w:rsidRPr="002F10E8" w:rsidRDefault="00DC2606" w:rsidP="002112E8">
            <w:pPr>
              <w:tabs>
                <w:tab w:val="left" w:pos="3285"/>
              </w:tabs>
              <w:rPr>
                <w:b/>
              </w:rPr>
            </w:pPr>
            <w:r>
              <w:rPr>
                <w:b/>
              </w:rPr>
              <w:t>4.11.2019- 5.11.2019-6.11.2019</w:t>
            </w:r>
          </w:p>
        </w:tc>
      </w:tr>
    </w:tbl>
    <w:p w:rsidR="00DC2606" w:rsidRDefault="00DC2606" w:rsidP="00DC260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C2606" w:rsidTr="002112E8">
        <w:trPr>
          <w:trHeight w:val="6210"/>
        </w:trPr>
        <w:tc>
          <w:tcPr>
            <w:tcW w:w="10456" w:type="dxa"/>
            <w:tcBorders>
              <w:top w:val="single" w:sz="4" w:space="0" w:color="auto"/>
              <w:left w:val="single" w:sz="4" w:space="0" w:color="auto"/>
              <w:bottom w:val="single" w:sz="4" w:space="0" w:color="auto"/>
              <w:right w:val="single" w:sz="4" w:space="0" w:color="auto"/>
            </w:tcBorders>
          </w:tcPr>
          <w:p w:rsidR="00DC2606" w:rsidRDefault="00DC2606" w:rsidP="002112E8">
            <w:pPr>
              <w:pStyle w:val="ListeParagraf"/>
              <w:ind w:left="0"/>
              <w:jc w:val="both"/>
            </w:pPr>
            <w:r>
              <w:t xml:space="preserve">    </w:t>
            </w:r>
          </w:p>
          <w:p w:rsidR="00DC2606" w:rsidRDefault="00DC2606" w:rsidP="002112E8">
            <w:pPr>
              <w:pStyle w:val="ListeParagraf"/>
              <w:ind w:left="0"/>
              <w:jc w:val="both"/>
            </w:pPr>
            <w:r>
              <w:t xml:space="preserve">    İl Özel İdaresi görev ve sorumlulukları kapsamında verilen önergelerde kullanılmakta olan ancak yol ağında olmayan yolların yol ağına alınması, yol bakım onarımı ve asfalt yapılmasına ait teklifler gündeme alındıktan sonra Komisyonumuza havale edilmiştir. Komisyonumuz 27.28 Kasım 2019 tarihlerinde toplanarak teklifler üzerindeki çalışmasını tamamlamıştır.</w:t>
            </w:r>
          </w:p>
          <w:p w:rsidR="00DC2606" w:rsidRDefault="00DC2606" w:rsidP="002112E8">
            <w:pPr>
              <w:pStyle w:val="ListeParagraf"/>
              <w:ind w:left="0"/>
              <w:jc w:val="both"/>
            </w:pPr>
          </w:p>
          <w:p w:rsidR="00DC2606" w:rsidRDefault="00DC2606" w:rsidP="002112E8">
            <w:pPr>
              <w:pStyle w:val="ListeParagraf"/>
              <w:ind w:left="0"/>
              <w:jc w:val="both"/>
            </w:pPr>
            <w:r>
              <w:t xml:space="preserve">    İl Özel İdaresi sorumluluk ananında bulunan Köylerin kullanımında olan yolların bakım onarımı asfalt yapılması ve yol ağına alınmasına yönelik teklifler incelenmiş, Muhtarlıklar ve yetkililerden bilgiler alınmıştır.</w:t>
            </w:r>
          </w:p>
          <w:p w:rsidR="00DC2606" w:rsidRDefault="00DC2606" w:rsidP="002112E8">
            <w:pPr>
              <w:pStyle w:val="ListeParagraf"/>
              <w:ind w:left="0"/>
              <w:jc w:val="both"/>
            </w:pPr>
            <w:r>
              <w:t xml:space="preserve"> </w:t>
            </w:r>
          </w:p>
          <w:p w:rsidR="00DC2606" w:rsidRDefault="00DC2606" w:rsidP="00DC2606">
            <w:pPr>
              <w:pStyle w:val="ListeParagraf"/>
              <w:numPr>
                <w:ilvl w:val="0"/>
                <w:numId w:val="1"/>
              </w:numPr>
              <w:jc w:val="both"/>
            </w:pPr>
            <w:r>
              <w:t xml:space="preserve">Keskin İlçesine bağlı </w:t>
            </w:r>
            <w:proofErr w:type="spellStart"/>
            <w:r>
              <w:t>Kayalaksolaklısı</w:t>
            </w:r>
            <w:proofErr w:type="spellEnd"/>
            <w:r>
              <w:t xml:space="preserve"> ile </w:t>
            </w:r>
            <w:proofErr w:type="spellStart"/>
            <w:r>
              <w:t>Hacıömersolaklısı</w:t>
            </w:r>
            <w:proofErr w:type="spellEnd"/>
            <w:r>
              <w:t xml:space="preserve"> arasında bulunan yolun asfalt talebinin 2020 Yılı Performans programına alındığı için yeni bir karar alınmasına gerek olmadığına,</w:t>
            </w:r>
          </w:p>
          <w:p w:rsidR="00DC2606" w:rsidRDefault="00DC2606" w:rsidP="00DC2606">
            <w:pPr>
              <w:pStyle w:val="ListeParagraf"/>
              <w:numPr>
                <w:ilvl w:val="0"/>
                <w:numId w:val="1"/>
              </w:numPr>
              <w:jc w:val="both"/>
            </w:pPr>
            <w:r>
              <w:t xml:space="preserve">Bahşili İlçesi </w:t>
            </w:r>
            <w:proofErr w:type="spellStart"/>
            <w:r>
              <w:t>Küçüksarıkaya</w:t>
            </w:r>
            <w:proofErr w:type="spellEnd"/>
            <w:r>
              <w:t xml:space="preserve"> Köy yollunun bozuk olması nedeniyle bakım onarım yapılmasında falda görüldüğü,</w:t>
            </w:r>
          </w:p>
          <w:p w:rsidR="00DC2606" w:rsidRDefault="00DC2606" w:rsidP="00DC2606">
            <w:pPr>
              <w:pStyle w:val="ListeParagraf"/>
              <w:numPr>
                <w:ilvl w:val="0"/>
                <w:numId w:val="1"/>
              </w:numPr>
              <w:jc w:val="both"/>
            </w:pPr>
            <w:proofErr w:type="gramStart"/>
            <w:r>
              <w:t xml:space="preserve">Balışeyh İlçesine bağlı </w:t>
            </w:r>
            <w:proofErr w:type="spellStart"/>
            <w:r>
              <w:t>Aydınşeyh</w:t>
            </w:r>
            <w:proofErr w:type="spellEnd"/>
            <w:r>
              <w:t xml:space="preserve"> Yenice arasında 4 Km. Yol, </w:t>
            </w:r>
            <w:proofErr w:type="spellStart"/>
            <w:r>
              <w:t>Bıyıkaydın</w:t>
            </w:r>
            <w:proofErr w:type="spellEnd"/>
            <w:r>
              <w:t xml:space="preserve"> Kulaksız arasındaki 8 </w:t>
            </w:r>
            <w:proofErr w:type="spellStart"/>
            <w:r>
              <w:t>Km.Yol</w:t>
            </w:r>
            <w:proofErr w:type="spellEnd"/>
            <w:r>
              <w:t xml:space="preserve"> ve Çelebi İlçesine bağlı Karaağaç ile </w:t>
            </w:r>
            <w:proofErr w:type="spellStart"/>
            <w:r>
              <w:t>Yeniyerleşim</w:t>
            </w:r>
            <w:proofErr w:type="spellEnd"/>
            <w:r>
              <w:t xml:space="preserve"> yeri arasındaki 2 Km. Yolun,  yoğun bir şekilde kullanıldığı, yol ağına alınarak ihtiyaç duyulan çalışmaların yapılması halinde, o bölgede yaşamını sürdüren insanların ulaşımına büyük katkının olacağı yapılan Komisyon çalışmasından anlaşılmıştır.</w:t>
            </w:r>
            <w:proofErr w:type="gramEnd"/>
          </w:p>
          <w:p w:rsidR="00DC2606" w:rsidRDefault="00DC2606" w:rsidP="002112E8">
            <w:pPr>
              <w:pStyle w:val="ListeParagraf"/>
              <w:ind w:left="600"/>
              <w:jc w:val="both"/>
            </w:pPr>
          </w:p>
          <w:p w:rsidR="00DC2606" w:rsidRDefault="00DC2606" w:rsidP="002112E8">
            <w:pPr>
              <w:jc w:val="both"/>
            </w:pPr>
            <w:r>
              <w:t xml:space="preserve">        İl Özel İdaresi sorumluluk alanında bulunan </w:t>
            </w:r>
            <w:proofErr w:type="spellStart"/>
            <w:r>
              <w:t>Bahşılı</w:t>
            </w:r>
            <w:proofErr w:type="spellEnd"/>
            <w:r>
              <w:t xml:space="preserve"> İlçesi </w:t>
            </w:r>
            <w:proofErr w:type="spellStart"/>
            <w:r>
              <w:t>Küçüksarıkayalar</w:t>
            </w:r>
            <w:proofErr w:type="spellEnd"/>
            <w:r>
              <w:t xml:space="preserve"> Köy yolunda bakım onarım yapılmasına, Balışeyh İlçesine bağlı </w:t>
            </w:r>
            <w:proofErr w:type="spellStart"/>
            <w:r>
              <w:t>Aydınşeyh</w:t>
            </w:r>
            <w:proofErr w:type="spellEnd"/>
            <w:r>
              <w:t xml:space="preserve"> Yenice arasında 4 Km</w:t>
            </w:r>
            <w:proofErr w:type="gramStart"/>
            <w:r>
              <w:t>.,</w:t>
            </w:r>
            <w:proofErr w:type="gramEnd"/>
            <w:r>
              <w:t xml:space="preserve">  </w:t>
            </w:r>
            <w:proofErr w:type="spellStart"/>
            <w:r>
              <w:t>Bıyıkaydın</w:t>
            </w:r>
            <w:proofErr w:type="spellEnd"/>
            <w:r>
              <w:t xml:space="preserve"> Kulaksız arasındaki 8 Km. ve Çelebi İlçesine bağlı Karaağaç ile Yeni yerleşim yeri arasındaki 2 Km. Yolun “o bölgede yaşayanlar tarafından yoğun bir şekilde kullanılması nedeniyle” İl Özel İdaresi 1.Derece Yol ağına alınmasına Komisyonumuzca oybirliğiyle karar verildi.</w:t>
            </w:r>
          </w:p>
          <w:p w:rsidR="00DC2606" w:rsidRDefault="00DC2606" w:rsidP="002112E8">
            <w:pPr>
              <w:pStyle w:val="ListeParagraf"/>
              <w:ind w:left="600"/>
              <w:jc w:val="both"/>
            </w:pPr>
          </w:p>
          <w:p w:rsidR="00DC2606" w:rsidRDefault="00DC2606" w:rsidP="002112E8">
            <w:pPr>
              <w:pStyle w:val="ListeParagraf"/>
              <w:ind w:left="0"/>
              <w:jc w:val="both"/>
            </w:pPr>
            <w:r>
              <w:t xml:space="preserve">     5302 Sayılı Yasanın 16.maddesi ve İl Genel Meclisi Çalışma Yönetmeliğinin 20.Maddesi kapsamında yapılan Komisyon çalışmasına ait rapor İl Genel Meclisinin takdirlerine arz olunur. </w:t>
            </w:r>
          </w:p>
          <w:p w:rsidR="00DC2606" w:rsidRDefault="00DC2606" w:rsidP="002112E8">
            <w:pPr>
              <w:pStyle w:val="ListeParagraf"/>
              <w:ind w:left="0"/>
              <w:jc w:val="both"/>
            </w:pPr>
          </w:p>
          <w:p w:rsidR="00DC2606" w:rsidRDefault="00DC2606" w:rsidP="002112E8">
            <w:pPr>
              <w:pStyle w:val="ListeParagraf"/>
              <w:ind w:left="0"/>
              <w:jc w:val="both"/>
            </w:pPr>
            <w:r>
              <w:t xml:space="preserve">                     </w:t>
            </w:r>
          </w:p>
          <w:p w:rsidR="00DC2606" w:rsidRDefault="00DC2606" w:rsidP="002112E8">
            <w:pPr>
              <w:pStyle w:val="ListeParagraf"/>
              <w:ind w:left="0"/>
              <w:jc w:val="both"/>
            </w:pPr>
            <w:r>
              <w:t xml:space="preserve">Alper ÖZGÜ                                          </w:t>
            </w:r>
            <w:proofErr w:type="spellStart"/>
            <w:r>
              <w:t>M.Kürşad</w:t>
            </w:r>
            <w:proofErr w:type="spellEnd"/>
            <w:r>
              <w:t xml:space="preserve"> ÇİÇEK                    Hüseyin ULUYÜREK</w:t>
            </w:r>
          </w:p>
          <w:p w:rsidR="00DC2606" w:rsidRDefault="00DC2606" w:rsidP="002112E8">
            <w:pPr>
              <w:pStyle w:val="ListeParagraf"/>
              <w:ind w:left="0"/>
              <w:jc w:val="both"/>
            </w:pPr>
            <w:r>
              <w:t xml:space="preserve">Komisyon Başkanı                                     Başkan Vekili                                   Sözcü                               </w:t>
            </w:r>
          </w:p>
          <w:p w:rsidR="00DC2606" w:rsidRDefault="00DC2606" w:rsidP="002112E8">
            <w:pPr>
              <w:pStyle w:val="ListeParagraf"/>
              <w:ind w:left="0"/>
              <w:jc w:val="both"/>
            </w:pPr>
          </w:p>
          <w:p w:rsidR="00DC2606" w:rsidRDefault="00DC2606" w:rsidP="002112E8">
            <w:pPr>
              <w:pStyle w:val="ListeParagraf"/>
              <w:ind w:left="0"/>
              <w:jc w:val="both"/>
            </w:pPr>
          </w:p>
          <w:p w:rsidR="00DC2606" w:rsidRDefault="00DC2606" w:rsidP="002112E8">
            <w:pPr>
              <w:pStyle w:val="ListeParagraf"/>
              <w:ind w:left="0"/>
              <w:jc w:val="both"/>
            </w:pPr>
          </w:p>
          <w:p w:rsidR="00DC2606" w:rsidRDefault="00DC2606" w:rsidP="002112E8">
            <w:pPr>
              <w:pStyle w:val="ListeParagraf"/>
              <w:ind w:left="0"/>
              <w:jc w:val="both"/>
            </w:pPr>
          </w:p>
          <w:p w:rsidR="00DC2606" w:rsidRDefault="00DC2606" w:rsidP="002112E8">
            <w:pPr>
              <w:pStyle w:val="ListeParagraf"/>
              <w:ind w:left="0"/>
            </w:pPr>
            <w:r>
              <w:t xml:space="preserve">Murat ÇAYKARA              Yunus </w:t>
            </w:r>
            <w:proofErr w:type="gramStart"/>
            <w:r>
              <w:t>PEHLİVANLI        Bilal</w:t>
            </w:r>
            <w:proofErr w:type="gramEnd"/>
            <w:r>
              <w:t xml:space="preserve"> BOZBAL             Hasan GÜLÇİMEN                                                  </w:t>
            </w:r>
          </w:p>
          <w:p w:rsidR="00DC2606" w:rsidRDefault="00DC2606" w:rsidP="00DC2606">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4271E4" w:rsidRDefault="004271E4"/>
    <w:sectPr w:rsidR="004271E4" w:rsidSect="00DC2606">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75A21"/>
    <w:multiLevelType w:val="hybridMultilevel"/>
    <w:tmpl w:val="2B140B60"/>
    <w:lvl w:ilvl="0" w:tplc="E87808F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B9"/>
    <w:rsid w:val="004271E4"/>
    <w:rsid w:val="004313B9"/>
    <w:rsid w:val="00DC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2606"/>
    <w:pPr>
      <w:ind w:left="720"/>
      <w:contextualSpacing/>
    </w:pPr>
  </w:style>
  <w:style w:type="paragraph" w:styleId="stbilgi">
    <w:name w:val="header"/>
    <w:basedOn w:val="Normal"/>
    <w:link w:val="stbilgiChar"/>
    <w:unhideWhenUsed/>
    <w:rsid w:val="00DC2606"/>
    <w:pPr>
      <w:tabs>
        <w:tab w:val="center" w:pos="4536"/>
        <w:tab w:val="right" w:pos="9072"/>
      </w:tabs>
    </w:pPr>
  </w:style>
  <w:style w:type="character" w:customStyle="1" w:styleId="stbilgiChar">
    <w:name w:val="Üstbilgi Char"/>
    <w:basedOn w:val="VarsaylanParagrafYazTipi"/>
    <w:link w:val="stbilgi"/>
    <w:rsid w:val="00DC260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0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2606"/>
    <w:pPr>
      <w:ind w:left="720"/>
      <w:contextualSpacing/>
    </w:pPr>
  </w:style>
  <w:style w:type="paragraph" w:styleId="stbilgi">
    <w:name w:val="header"/>
    <w:basedOn w:val="Normal"/>
    <w:link w:val="stbilgiChar"/>
    <w:unhideWhenUsed/>
    <w:rsid w:val="00DC2606"/>
    <w:pPr>
      <w:tabs>
        <w:tab w:val="center" w:pos="4536"/>
        <w:tab w:val="right" w:pos="9072"/>
      </w:tabs>
    </w:pPr>
  </w:style>
  <w:style w:type="character" w:customStyle="1" w:styleId="stbilgiChar">
    <w:name w:val="Üstbilgi Char"/>
    <w:basedOn w:val="VarsaylanParagrafYazTipi"/>
    <w:link w:val="stbilgi"/>
    <w:rsid w:val="00DC260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2019-12-12T11:01:00Z</dcterms:created>
  <dcterms:modified xsi:type="dcterms:W3CDTF">2019-12-12T11:20:00Z</dcterms:modified>
</cp:coreProperties>
</file>