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7CE" w:rsidRDefault="00F177CE" w:rsidP="00F177CE">
      <w:pPr>
        <w:tabs>
          <w:tab w:val="left" w:pos="3285"/>
        </w:tabs>
        <w:jc w:val="center"/>
        <w:rPr>
          <w:b/>
        </w:rPr>
      </w:pPr>
      <w:r>
        <w:rPr>
          <w:b/>
        </w:rPr>
        <w:t>T.C.</w:t>
      </w:r>
    </w:p>
    <w:p w:rsidR="00F177CE" w:rsidRDefault="00F177CE" w:rsidP="00F177CE">
      <w:pPr>
        <w:tabs>
          <w:tab w:val="left" w:pos="3285"/>
        </w:tabs>
        <w:jc w:val="center"/>
        <w:rPr>
          <w:b/>
        </w:rPr>
      </w:pPr>
      <w:r>
        <w:rPr>
          <w:b/>
        </w:rPr>
        <w:t>KIRIKKALE İL ÖZEL İDARESİ</w:t>
      </w:r>
    </w:p>
    <w:p w:rsidR="00F177CE" w:rsidRDefault="00F177CE" w:rsidP="00F177CE">
      <w:pPr>
        <w:tabs>
          <w:tab w:val="left" w:pos="3285"/>
        </w:tabs>
        <w:jc w:val="center"/>
        <w:rPr>
          <w:b/>
        </w:rPr>
      </w:pPr>
      <w:r>
        <w:rPr>
          <w:b/>
        </w:rPr>
        <w:t xml:space="preserve">İL GENEL MECLİSİ </w:t>
      </w:r>
    </w:p>
    <w:p w:rsidR="00F177CE" w:rsidRDefault="00F177CE" w:rsidP="00F177CE">
      <w:pPr>
        <w:tabs>
          <w:tab w:val="left" w:pos="3285"/>
        </w:tabs>
        <w:jc w:val="center"/>
        <w:rPr>
          <w:b/>
        </w:rPr>
      </w:pPr>
      <w:r>
        <w:rPr>
          <w:b/>
        </w:rPr>
        <w:t>EĞİTİM KÜLTÜR VE SOSYAL HİZMETLER KOMİSYONU</w:t>
      </w:r>
    </w:p>
    <w:p w:rsidR="00F177CE" w:rsidRDefault="00F177CE" w:rsidP="00F177CE">
      <w:pPr>
        <w:tabs>
          <w:tab w:val="left" w:pos="3285"/>
        </w:tabs>
        <w:jc w:val="center"/>
        <w:rPr>
          <w:b/>
        </w:rPr>
      </w:pPr>
    </w:p>
    <w:tbl>
      <w:tblPr>
        <w:tblStyle w:val="TabloKlavuzu"/>
        <w:tblW w:w="10173" w:type="dxa"/>
        <w:tblInd w:w="0" w:type="dxa"/>
        <w:tblLayout w:type="fixed"/>
        <w:tblLook w:val="04A0" w:firstRow="1" w:lastRow="0" w:firstColumn="1" w:lastColumn="0" w:noHBand="0" w:noVBand="1"/>
      </w:tblPr>
      <w:tblGrid>
        <w:gridCol w:w="2761"/>
        <w:gridCol w:w="7412"/>
      </w:tblGrid>
      <w:tr w:rsidR="00F177CE" w:rsidTr="00F15C5C">
        <w:tc>
          <w:tcPr>
            <w:tcW w:w="2761" w:type="dxa"/>
            <w:tcBorders>
              <w:top w:val="single" w:sz="4" w:space="0" w:color="auto"/>
              <w:left w:val="single" w:sz="4" w:space="0" w:color="auto"/>
              <w:bottom w:val="single" w:sz="4" w:space="0" w:color="auto"/>
              <w:right w:val="single" w:sz="4" w:space="0" w:color="auto"/>
            </w:tcBorders>
            <w:hideMark/>
          </w:tcPr>
          <w:p w:rsidR="00F177CE" w:rsidRDefault="00F177CE" w:rsidP="00F15C5C">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F177CE" w:rsidRDefault="00F177CE" w:rsidP="00F15C5C">
            <w:pPr>
              <w:tabs>
                <w:tab w:val="left" w:pos="3285"/>
              </w:tabs>
              <w:rPr>
                <w:b/>
                <w:bCs/>
                <w:color w:val="000000"/>
                <w:lang w:eastAsia="en-US"/>
              </w:rPr>
            </w:pPr>
            <w:proofErr w:type="gramStart"/>
            <w:r>
              <w:rPr>
                <w:b/>
                <w:bCs/>
                <w:color w:val="000000"/>
                <w:lang w:eastAsia="en-US"/>
              </w:rPr>
              <w:t>Adem</w:t>
            </w:r>
            <w:proofErr w:type="gramEnd"/>
            <w:r>
              <w:rPr>
                <w:b/>
                <w:bCs/>
                <w:color w:val="000000"/>
                <w:lang w:eastAsia="en-US"/>
              </w:rPr>
              <w:t xml:space="preserve"> GÖKDERE</w:t>
            </w:r>
          </w:p>
        </w:tc>
      </w:tr>
      <w:tr w:rsidR="00F177CE" w:rsidTr="00F15C5C">
        <w:tc>
          <w:tcPr>
            <w:tcW w:w="2761" w:type="dxa"/>
            <w:tcBorders>
              <w:top w:val="single" w:sz="4" w:space="0" w:color="auto"/>
              <w:left w:val="single" w:sz="4" w:space="0" w:color="auto"/>
              <w:bottom w:val="single" w:sz="4" w:space="0" w:color="auto"/>
              <w:right w:val="single" w:sz="4" w:space="0" w:color="auto"/>
            </w:tcBorders>
            <w:hideMark/>
          </w:tcPr>
          <w:p w:rsidR="00F177CE" w:rsidRDefault="00F177CE" w:rsidP="00F15C5C">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F177CE" w:rsidRDefault="00F177CE" w:rsidP="00F15C5C">
            <w:pPr>
              <w:tabs>
                <w:tab w:val="left" w:pos="3285"/>
              </w:tabs>
              <w:rPr>
                <w:b/>
                <w:bCs/>
                <w:color w:val="000000"/>
                <w:lang w:eastAsia="en-US"/>
              </w:rPr>
            </w:pPr>
            <w:r>
              <w:rPr>
                <w:b/>
                <w:bCs/>
                <w:color w:val="000000"/>
                <w:lang w:eastAsia="en-US"/>
              </w:rPr>
              <w:t>Hasan ÇOBAN</w:t>
            </w:r>
          </w:p>
        </w:tc>
      </w:tr>
      <w:tr w:rsidR="00F177CE" w:rsidTr="00F15C5C">
        <w:tc>
          <w:tcPr>
            <w:tcW w:w="2761" w:type="dxa"/>
            <w:tcBorders>
              <w:top w:val="single" w:sz="4" w:space="0" w:color="auto"/>
              <w:left w:val="single" w:sz="4" w:space="0" w:color="auto"/>
              <w:bottom w:val="single" w:sz="4" w:space="0" w:color="auto"/>
              <w:right w:val="single" w:sz="4" w:space="0" w:color="auto"/>
            </w:tcBorders>
            <w:hideMark/>
          </w:tcPr>
          <w:p w:rsidR="00F177CE" w:rsidRDefault="00F177CE" w:rsidP="00F15C5C">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F177CE" w:rsidRDefault="00F177CE" w:rsidP="00F15C5C">
            <w:pPr>
              <w:tabs>
                <w:tab w:val="left" w:pos="3285"/>
              </w:tabs>
              <w:rPr>
                <w:b/>
                <w:bCs/>
                <w:color w:val="000000"/>
                <w:lang w:eastAsia="en-US"/>
              </w:rPr>
            </w:pPr>
            <w:r>
              <w:rPr>
                <w:b/>
                <w:bCs/>
                <w:color w:val="000000"/>
                <w:lang w:eastAsia="en-US"/>
              </w:rPr>
              <w:t>Rıza USLU,  Hilmi ŞEN, Sercan SITKI</w:t>
            </w:r>
          </w:p>
        </w:tc>
      </w:tr>
      <w:tr w:rsidR="00F177CE" w:rsidTr="00F15C5C">
        <w:tc>
          <w:tcPr>
            <w:tcW w:w="2761" w:type="dxa"/>
            <w:tcBorders>
              <w:top w:val="single" w:sz="4" w:space="0" w:color="auto"/>
              <w:left w:val="single" w:sz="4" w:space="0" w:color="auto"/>
              <w:bottom w:val="single" w:sz="4" w:space="0" w:color="auto"/>
              <w:right w:val="single" w:sz="4" w:space="0" w:color="auto"/>
            </w:tcBorders>
            <w:hideMark/>
          </w:tcPr>
          <w:p w:rsidR="00F177CE" w:rsidRDefault="00F177CE" w:rsidP="00F15C5C">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F177CE" w:rsidRDefault="00F177CE" w:rsidP="00F15C5C">
            <w:pPr>
              <w:tabs>
                <w:tab w:val="left" w:pos="3285"/>
              </w:tabs>
              <w:rPr>
                <w:b/>
                <w:bCs/>
                <w:color w:val="000000"/>
                <w:lang w:eastAsia="en-US"/>
              </w:rPr>
            </w:pPr>
            <w:r>
              <w:rPr>
                <w:b/>
                <w:bCs/>
                <w:color w:val="000000"/>
                <w:lang w:eastAsia="en-US"/>
              </w:rPr>
              <w:t>06.09.</w:t>
            </w:r>
            <w:bookmarkStart w:id="0" w:name="_GoBack"/>
            <w:bookmarkEnd w:id="0"/>
            <w:r>
              <w:rPr>
                <w:b/>
                <w:bCs/>
                <w:color w:val="000000"/>
                <w:lang w:eastAsia="en-US"/>
              </w:rPr>
              <w:t>2019</w:t>
            </w:r>
          </w:p>
        </w:tc>
      </w:tr>
      <w:tr w:rsidR="00F177CE" w:rsidTr="00F15C5C">
        <w:tc>
          <w:tcPr>
            <w:tcW w:w="2761" w:type="dxa"/>
            <w:tcBorders>
              <w:top w:val="single" w:sz="4" w:space="0" w:color="auto"/>
              <w:left w:val="single" w:sz="4" w:space="0" w:color="auto"/>
              <w:bottom w:val="single" w:sz="4" w:space="0" w:color="auto"/>
              <w:right w:val="single" w:sz="4" w:space="0" w:color="auto"/>
            </w:tcBorders>
            <w:hideMark/>
          </w:tcPr>
          <w:p w:rsidR="00F177CE" w:rsidRDefault="00F177CE" w:rsidP="00F15C5C">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F177CE" w:rsidRDefault="00F177CE" w:rsidP="00F15C5C">
            <w:pPr>
              <w:tabs>
                <w:tab w:val="left" w:pos="3285"/>
              </w:tabs>
              <w:rPr>
                <w:b/>
                <w:bCs/>
                <w:color w:val="000000"/>
                <w:lang w:eastAsia="en-US"/>
              </w:rPr>
            </w:pPr>
            <w:r>
              <w:rPr>
                <w:b/>
                <w:bCs/>
                <w:color w:val="000000"/>
                <w:lang w:eastAsia="en-US"/>
              </w:rPr>
              <w:t>06.09.2019</w:t>
            </w:r>
          </w:p>
        </w:tc>
      </w:tr>
      <w:tr w:rsidR="00F177CE" w:rsidTr="00F15C5C">
        <w:tc>
          <w:tcPr>
            <w:tcW w:w="2761" w:type="dxa"/>
            <w:tcBorders>
              <w:top w:val="single" w:sz="4" w:space="0" w:color="auto"/>
              <w:left w:val="single" w:sz="4" w:space="0" w:color="auto"/>
              <w:bottom w:val="single" w:sz="4" w:space="0" w:color="auto"/>
              <w:right w:val="single" w:sz="4" w:space="0" w:color="auto"/>
            </w:tcBorders>
            <w:hideMark/>
          </w:tcPr>
          <w:p w:rsidR="00F177CE" w:rsidRDefault="00F177CE" w:rsidP="00F15C5C">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F177CE" w:rsidRDefault="00F177CE" w:rsidP="00F15C5C">
            <w:pPr>
              <w:tabs>
                <w:tab w:val="left" w:pos="3285"/>
              </w:tabs>
              <w:rPr>
                <w:b/>
                <w:bCs/>
                <w:color w:val="000000"/>
                <w:lang w:eastAsia="en-US"/>
              </w:rPr>
            </w:pPr>
            <w:r>
              <w:rPr>
                <w:b/>
                <w:bCs/>
                <w:color w:val="000000"/>
                <w:lang w:eastAsia="en-US"/>
              </w:rPr>
              <w:t>Taşımalı Sistem-Yemek Durumu</w:t>
            </w:r>
          </w:p>
        </w:tc>
      </w:tr>
      <w:tr w:rsidR="00F177CE" w:rsidTr="00F15C5C">
        <w:tc>
          <w:tcPr>
            <w:tcW w:w="10173" w:type="dxa"/>
            <w:gridSpan w:val="2"/>
            <w:tcBorders>
              <w:top w:val="single" w:sz="4" w:space="0" w:color="auto"/>
              <w:left w:val="single" w:sz="4" w:space="0" w:color="auto"/>
              <w:bottom w:val="single" w:sz="4" w:space="0" w:color="auto"/>
              <w:right w:val="single" w:sz="4" w:space="0" w:color="auto"/>
            </w:tcBorders>
          </w:tcPr>
          <w:p w:rsidR="00F177CE" w:rsidRDefault="00F177CE" w:rsidP="00F15C5C">
            <w:pPr>
              <w:tabs>
                <w:tab w:val="left" w:pos="3285"/>
              </w:tabs>
              <w:jc w:val="center"/>
              <w:rPr>
                <w:b/>
                <w:bCs/>
                <w:color w:val="000000"/>
                <w:lang w:eastAsia="en-US"/>
              </w:rPr>
            </w:pPr>
            <w:r>
              <w:rPr>
                <w:b/>
                <w:bCs/>
                <w:color w:val="000000"/>
                <w:lang w:eastAsia="en-US"/>
              </w:rPr>
              <w:t>RAPOR</w:t>
            </w:r>
          </w:p>
          <w:p w:rsidR="00F177CE" w:rsidRDefault="00F177CE" w:rsidP="00F15C5C">
            <w:pPr>
              <w:tabs>
                <w:tab w:val="left" w:pos="3285"/>
              </w:tabs>
              <w:jc w:val="center"/>
              <w:rPr>
                <w:b/>
                <w:bCs/>
                <w:color w:val="000000"/>
                <w:lang w:eastAsia="en-US"/>
              </w:rPr>
            </w:pPr>
          </w:p>
          <w:p w:rsidR="00F177CE" w:rsidRDefault="00F177CE" w:rsidP="00F15C5C">
            <w:pPr>
              <w:tabs>
                <w:tab w:val="left" w:pos="3285"/>
              </w:tabs>
              <w:jc w:val="both"/>
              <w:rPr>
                <w:bCs/>
                <w:color w:val="000000"/>
                <w:lang w:eastAsia="en-US"/>
              </w:rPr>
            </w:pPr>
            <w:r>
              <w:rPr>
                <w:bCs/>
                <w:color w:val="000000"/>
                <w:lang w:eastAsia="en-US"/>
              </w:rPr>
              <w:t xml:space="preserve">        İl Özel İdaresinin Eğitim Hizmetleri görevi kapsamında verilen önergede, taşımalı sistem, servis aracı sayı ve yemek durumu hakkında Komisyon çalışması yapılması istenmiş önerge gündeme alındıktan sonra Komisyonumuza havale edilmiştir. Komisyonumuz 26-27-30 Eylül 2019 tarihlerinde toplanarak çalışmasını tamamlamıştır.</w:t>
            </w:r>
          </w:p>
          <w:p w:rsidR="00F177CE" w:rsidRDefault="00F177CE" w:rsidP="00F15C5C">
            <w:pPr>
              <w:tabs>
                <w:tab w:val="left" w:pos="3285"/>
              </w:tabs>
              <w:jc w:val="both"/>
              <w:rPr>
                <w:bCs/>
                <w:color w:val="000000"/>
                <w:lang w:eastAsia="en-US"/>
              </w:rPr>
            </w:pPr>
          </w:p>
          <w:p w:rsidR="00F177CE" w:rsidRDefault="00F177CE" w:rsidP="00F15C5C">
            <w:pPr>
              <w:tabs>
                <w:tab w:val="left" w:pos="3285"/>
              </w:tabs>
              <w:jc w:val="both"/>
              <w:rPr>
                <w:bCs/>
                <w:color w:val="000000"/>
                <w:lang w:eastAsia="en-US"/>
              </w:rPr>
            </w:pPr>
            <w:r>
              <w:rPr>
                <w:bCs/>
                <w:color w:val="000000"/>
                <w:lang w:eastAsia="en-US"/>
              </w:rPr>
              <w:t xml:space="preserve">       2019-2020 Eğitim öğretim yılının başlaması nedeniyle, taşımalı sistem, servis araçları ve yemek durumu hakkında çalışma yapılmasına ihtiyaç duyulmuş ve verilen önerge gereği, Komisyonumuzca gerekli çalıma yapılmıştır. Yapılan çalışmada Taşımalı sistem ve servislerin her iki konuda yürürlükte olan kan ve yönetmelik hükümleri doğrultusunda, yürütüldüğü, servis araçların yönetmelikte istenen </w:t>
            </w:r>
            <w:proofErr w:type="gramStart"/>
            <w:r>
              <w:rPr>
                <w:bCs/>
                <w:color w:val="000000"/>
                <w:lang w:eastAsia="en-US"/>
              </w:rPr>
              <w:t>kriterlere</w:t>
            </w:r>
            <w:proofErr w:type="gramEnd"/>
            <w:r>
              <w:rPr>
                <w:bCs/>
                <w:color w:val="000000"/>
                <w:lang w:eastAsia="en-US"/>
              </w:rPr>
              <w:t xml:space="preserve"> uygun olarak hizmet verdiği, Emniyet ve İl Milli Eğitim Müdürlüğünce gerekli denetimlerin yapıldığı, müeyyidelere uymayanlara cezai işlem yapılabildiği, İlköğretim öğrencilerinin tamamına ve pansiyonda kalan öğrencilerin tamamına yemek verildiği alınan bilgiler arasındadır. </w:t>
            </w:r>
          </w:p>
          <w:p w:rsidR="00F177CE" w:rsidRDefault="00F177CE" w:rsidP="00F15C5C">
            <w:pPr>
              <w:tabs>
                <w:tab w:val="left" w:pos="3285"/>
              </w:tabs>
              <w:jc w:val="both"/>
              <w:rPr>
                <w:bCs/>
                <w:color w:val="000000"/>
                <w:lang w:eastAsia="en-US"/>
              </w:rPr>
            </w:pPr>
          </w:p>
          <w:p w:rsidR="00F177CE" w:rsidRDefault="00F177CE" w:rsidP="00F15C5C">
            <w:pPr>
              <w:tabs>
                <w:tab w:val="left" w:pos="3285"/>
              </w:tabs>
              <w:jc w:val="both"/>
              <w:rPr>
                <w:bCs/>
                <w:color w:val="000000"/>
                <w:lang w:eastAsia="en-US"/>
              </w:rPr>
            </w:pPr>
            <w:r>
              <w:rPr>
                <w:bCs/>
                <w:color w:val="000000"/>
                <w:lang w:eastAsia="en-US"/>
              </w:rPr>
              <w:t xml:space="preserve">     İlimiz merkezde İlkokul taşımalı öğrenci sayısının 91 olduğu, 8 servis aracıyla hizmetin yürütüldüğü, Lise öğrenci sayısının 62 olduğu, 7 servis aracıyla hizmet verildiği, özel eğitim öğrenci sayısının 571, servis sayısının ise 35 olduğu yapılan Komisyon çalışmasından anlaşılmıştır. </w:t>
            </w:r>
          </w:p>
          <w:p w:rsidR="00F177CE" w:rsidRDefault="00F177CE" w:rsidP="00F15C5C">
            <w:pPr>
              <w:tabs>
                <w:tab w:val="left" w:pos="3285"/>
              </w:tabs>
              <w:jc w:val="both"/>
              <w:rPr>
                <w:bCs/>
                <w:color w:val="000000"/>
                <w:lang w:eastAsia="en-US"/>
              </w:rPr>
            </w:pPr>
          </w:p>
          <w:p w:rsidR="00F177CE" w:rsidRPr="00FE3F0F" w:rsidRDefault="00F177CE" w:rsidP="00F15C5C">
            <w:pPr>
              <w:tabs>
                <w:tab w:val="left" w:pos="3285"/>
              </w:tabs>
              <w:jc w:val="both"/>
              <w:rPr>
                <w:bCs/>
                <w:color w:val="000000"/>
                <w:lang w:eastAsia="en-US"/>
              </w:rPr>
            </w:pPr>
          </w:p>
          <w:p w:rsidR="00F177CE" w:rsidRDefault="00F177CE" w:rsidP="00F15C5C">
            <w:pPr>
              <w:tabs>
                <w:tab w:val="left" w:pos="3285"/>
              </w:tabs>
              <w:jc w:val="both"/>
              <w:rPr>
                <w:bCs/>
                <w:color w:val="000000"/>
                <w:lang w:eastAsia="en-US"/>
              </w:rPr>
            </w:pPr>
            <w:r>
              <w:rPr>
                <w:bCs/>
                <w:color w:val="000000"/>
                <w:lang w:eastAsia="en-US"/>
              </w:rPr>
              <w:t xml:space="preserve">        5302 Sayılı Yasanın 16.Maddesi ve İl Genel Meclisi Çalışma Yönetmeliğinin 20.Maddesi ve aynı yasanın 18.Maddesi olan bilgi ve denetim amaçlı çalışma İl Genel Meclisinin bilgilerine arz olunur.</w:t>
            </w:r>
          </w:p>
          <w:p w:rsidR="00F177CE" w:rsidRDefault="00F177CE" w:rsidP="00F15C5C">
            <w:pPr>
              <w:tabs>
                <w:tab w:val="left" w:pos="3285"/>
              </w:tabs>
              <w:jc w:val="both"/>
              <w:rPr>
                <w:bCs/>
                <w:color w:val="000000"/>
                <w:lang w:eastAsia="en-US"/>
              </w:rPr>
            </w:pPr>
          </w:p>
          <w:p w:rsidR="00F177CE" w:rsidRDefault="00F177CE" w:rsidP="00F15C5C">
            <w:pPr>
              <w:tabs>
                <w:tab w:val="left" w:pos="3285"/>
              </w:tabs>
              <w:jc w:val="both"/>
              <w:rPr>
                <w:bCs/>
                <w:color w:val="000000"/>
                <w:lang w:eastAsia="en-US"/>
              </w:rPr>
            </w:pPr>
          </w:p>
          <w:p w:rsidR="00F177CE" w:rsidRDefault="00F177CE" w:rsidP="00F15C5C">
            <w:pPr>
              <w:tabs>
                <w:tab w:val="left" w:pos="3285"/>
              </w:tabs>
              <w:jc w:val="both"/>
              <w:rPr>
                <w:bCs/>
                <w:color w:val="000000"/>
                <w:lang w:eastAsia="en-US"/>
              </w:rPr>
            </w:pPr>
          </w:p>
          <w:p w:rsidR="00F177CE" w:rsidRDefault="00F177CE" w:rsidP="00F15C5C">
            <w:pPr>
              <w:tabs>
                <w:tab w:val="left" w:pos="3285"/>
              </w:tabs>
              <w:jc w:val="both"/>
              <w:rPr>
                <w:bCs/>
                <w:color w:val="000000"/>
                <w:lang w:eastAsia="en-US"/>
              </w:rPr>
            </w:pPr>
            <w:proofErr w:type="gramStart"/>
            <w:r>
              <w:rPr>
                <w:bCs/>
                <w:color w:val="000000"/>
                <w:lang w:eastAsia="en-US"/>
              </w:rPr>
              <w:t>Adem</w:t>
            </w:r>
            <w:proofErr w:type="gramEnd"/>
            <w:r>
              <w:rPr>
                <w:bCs/>
                <w:color w:val="000000"/>
                <w:lang w:eastAsia="en-US"/>
              </w:rPr>
              <w:t xml:space="preserve"> GÖKDERE                                  Hasan ÇOBAN                                         Rıza USLU</w:t>
            </w:r>
          </w:p>
          <w:p w:rsidR="00F177CE" w:rsidRDefault="00F177CE" w:rsidP="00F15C5C">
            <w:pPr>
              <w:tabs>
                <w:tab w:val="left" w:pos="3285"/>
              </w:tabs>
              <w:jc w:val="both"/>
              <w:rPr>
                <w:bCs/>
                <w:color w:val="000000"/>
                <w:lang w:eastAsia="en-US"/>
              </w:rPr>
            </w:pPr>
            <w:r>
              <w:rPr>
                <w:bCs/>
                <w:color w:val="000000"/>
                <w:lang w:eastAsia="en-US"/>
              </w:rPr>
              <w:t>Komisyon Başkanı                                  Başkan Vekili                                                Sözcü</w:t>
            </w:r>
          </w:p>
          <w:p w:rsidR="00F177CE" w:rsidRDefault="00F177CE" w:rsidP="00F15C5C">
            <w:pPr>
              <w:tabs>
                <w:tab w:val="left" w:pos="3285"/>
              </w:tabs>
              <w:jc w:val="both"/>
              <w:rPr>
                <w:bCs/>
                <w:color w:val="000000"/>
                <w:lang w:eastAsia="en-US"/>
              </w:rPr>
            </w:pPr>
          </w:p>
          <w:p w:rsidR="00F177CE" w:rsidRDefault="00F177CE" w:rsidP="00F15C5C">
            <w:pPr>
              <w:tabs>
                <w:tab w:val="left" w:pos="3285"/>
              </w:tabs>
              <w:jc w:val="both"/>
              <w:rPr>
                <w:bCs/>
                <w:color w:val="000000"/>
                <w:lang w:eastAsia="en-US"/>
              </w:rPr>
            </w:pPr>
          </w:p>
          <w:p w:rsidR="00F177CE" w:rsidRDefault="00F177CE" w:rsidP="00F15C5C">
            <w:pPr>
              <w:tabs>
                <w:tab w:val="left" w:pos="3285"/>
              </w:tabs>
              <w:jc w:val="both"/>
              <w:rPr>
                <w:bCs/>
                <w:color w:val="000000"/>
                <w:lang w:eastAsia="en-US"/>
              </w:rPr>
            </w:pPr>
          </w:p>
          <w:p w:rsidR="00F177CE" w:rsidRDefault="00F177CE" w:rsidP="00F15C5C">
            <w:pPr>
              <w:tabs>
                <w:tab w:val="left" w:pos="3285"/>
              </w:tabs>
              <w:jc w:val="both"/>
              <w:rPr>
                <w:bCs/>
                <w:color w:val="000000"/>
                <w:lang w:eastAsia="en-US"/>
              </w:rPr>
            </w:pPr>
          </w:p>
          <w:p w:rsidR="00F177CE" w:rsidRDefault="00F177CE" w:rsidP="00F15C5C">
            <w:pPr>
              <w:tabs>
                <w:tab w:val="left" w:pos="3285"/>
              </w:tabs>
              <w:jc w:val="both"/>
              <w:rPr>
                <w:bCs/>
                <w:color w:val="000000"/>
                <w:lang w:eastAsia="en-US"/>
              </w:rPr>
            </w:pPr>
          </w:p>
          <w:p w:rsidR="00F177CE" w:rsidRDefault="00F177CE" w:rsidP="00F15C5C">
            <w:pPr>
              <w:tabs>
                <w:tab w:val="left" w:pos="3285"/>
              </w:tabs>
              <w:jc w:val="both"/>
              <w:rPr>
                <w:bCs/>
                <w:color w:val="000000"/>
                <w:lang w:eastAsia="en-US"/>
              </w:rPr>
            </w:pPr>
          </w:p>
          <w:p w:rsidR="00F177CE" w:rsidRDefault="00F177CE" w:rsidP="00F15C5C">
            <w:pPr>
              <w:tabs>
                <w:tab w:val="left" w:pos="3285"/>
              </w:tabs>
              <w:jc w:val="both"/>
              <w:rPr>
                <w:bCs/>
                <w:color w:val="000000"/>
                <w:lang w:eastAsia="en-US"/>
              </w:rPr>
            </w:pPr>
          </w:p>
          <w:p w:rsidR="00F177CE" w:rsidRDefault="00F177CE" w:rsidP="00F15C5C">
            <w:pPr>
              <w:tabs>
                <w:tab w:val="left" w:pos="3285"/>
              </w:tabs>
              <w:jc w:val="both"/>
              <w:rPr>
                <w:bCs/>
                <w:color w:val="000000"/>
                <w:lang w:eastAsia="en-US"/>
              </w:rPr>
            </w:pPr>
          </w:p>
          <w:p w:rsidR="00F177CE" w:rsidRDefault="00F177CE" w:rsidP="00F15C5C">
            <w:pPr>
              <w:tabs>
                <w:tab w:val="left" w:pos="3285"/>
              </w:tabs>
              <w:jc w:val="both"/>
              <w:rPr>
                <w:bCs/>
                <w:color w:val="000000"/>
                <w:lang w:eastAsia="en-US"/>
              </w:rPr>
            </w:pPr>
            <w:r>
              <w:rPr>
                <w:bCs/>
                <w:color w:val="000000"/>
                <w:lang w:eastAsia="en-US"/>
              </w:rPr>
              <w:t>Hilmi ŞEN                                                                                                                  Sercan SITKI</w:t>
            </w:r>
          </w:p>
          <w:p w:rsidR="00F177CE" w:rsidRDefault="00F177CE" w:rsidP="00F15C5C">
            <w:pPr>
              <w:tabs>
                <w:tab w:val="left" w:pos="3285"/>
              </w:tabs>
              <w:jc w:val="both"/>
              <w:rPr>
                <w:bCs/>
                <w:color w:val="000000"/>
                <w:lang w:eastAsia="en-US"/>
              </w:rPr>
            </w:pPr>
            <w:r>
              <w:rPr>
                <w:bCs/>
                <w:color w:val="000000"/>
                <w:lang w:eastAsia="en-US"/>
              </w:rPr>
              <w:t xml:space="preserve">     Üye                                                                                                                                  </w:t>
            </w:r>
            <w:proofErr w:type="spellStart"/>
            <w:r>
              <w:rPr>
                <w:bCs/>
                <w:color w:val="000000"/>
                <w:lang w:eastAsia="en-US"/>
              </w:rPr>
              <w:t>Üye</w:t>
            </w:r>
            <w:proofErr w:type="spellEnd"/>
            <w:r>
              <w:rPr>
                <w:bCs/>
                <w:color w:val="000000"/>
                <w:lang w:eastAsia="en-US"/>
              </w:rPr>
              <w:t xml:space="preserve">       </w:t>
            </w:r>
          </w:p>
          <w:p w:rsidR="00F177CE" w:rsidRDefault="00F177CE" w:rsidP="00F15C5C">
            <w:pPr>
              <w:tabs>
                <w:tab w:val="left" w:pos="3285"/>
              </w:tabs>
              <w:jc w:val="both"/>
              <w:rPr>
                <w:bCs/>
                <w:color w:val="000000"/>
                <w:lang w:eastAsia="en-US"/>
              </w:rPr>
            </w:pPr>
            <w:r>
              <w:rPr>
                <w:bCs/>
                <w:color w:val="000000"/>
                <w:lang w:eastAsia="en-US"/>
              </w:rPr>
              <w:t xml:space="preserve">    </w:t>
            </w:r>
          </w:p>
          <w:p w:rsidR="00F177CE" w:rsidRDefault="00F177CE" w:rsidP="00F15C5C">
            <w:pPr>
              <w:tabs>
                <w:tab w:val="left" w:pos="3285"/>
              </w:tabs>
              <w:jc w:val="both"/>
              <w:rPr>
                <w:bCs/>
                <w:color w:val="000000"/>
                <w:lang w:eastAsia="en-US"/>
              </w:rPr>
            </w:pPr>
          </w:p>
          <w:p w:rsidR="00F177CE" w:rsidRDefault="00F177CE" w:rsidP="00F15C5C">
            <w:pPr>
              <w:tabs>
                <w:tab w:val="left" w:pos="3285"/>
              </w:tabs>
              <w:jc w:val="both"/>
              <w:rPr>
                <w:bCs/>
                <w:color w:val="000000"/>
                <w:lang w:eastAsia="en-US"/>
              </w:rPr>
            </w:pPr>
          </w:p>
          <w:p w:rsidR="00F177CE" w:rsidRDefault="00F177CE" w:rsidP="00F15C5C">
            <w:pPr>
              <w:tabs>
                <w:tab w:val="left" w:pos="3285"/>
              </w:tabs>
              <w:jc w:val="both"/>
              <w:rPr>
                <w:bCs/>
                <w:color w:val="000000"/>
                <w:lang w:eastAsia="en-US"/>
              </w:rPr>
            </w:pPr>
            <w:r>
              <w:rPr>
                <w:bCs/>
                <w:color w:val="000000"/>
                <w:lang w:eastAsia="en-US"/>
              </w:rPr>
              <w:t xml:space="preserve">                                      </w:t>
            </w:r>
          </w:p>
          <w:p w:rsidR="00F177CE" w:rsidRDefault="00F177CE" w:rsidP="00F15C5C">
            <w:pPr>
              <w:tabs>
                <w:tab w:val="left" w:pos="3285"/>
              </w:tabs>
              <w:jc w:val="both"/>
              <w:rPr>
                <w:b/>
                <w:bCs/>
                <w:color w:val="000000"/>
                <w:lang w:eastAsia="en-US"/>
              </w:rPr>
            </w:pPr>
          </w:p>
        </w:tc>
      </w:tr>
    </w:tbl>
    <w:p w:rsidR="000D4C91" w:rsidRDefault="000D4C91"/>
    <w:sectPr w:rsidR="000D4C91" w:rsidSect="00F177CE">
      <w:pgSz w:w="11906" w:h="16838"/>
      <w:pgMar w:top="567"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2D"/>
    <w:rsid w:val="000D4C91"/>
    <w:rsid w:val="00384A2D"/>
    <w:rsid w:val="00F177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C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177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C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177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2019-10-11T12:41:00Z</dcterms:created>
  <dcterms:modified xsi:type="dcterms:W3CDTF">2019-10-11T12:41:00Z</dcterms:modified>
</cp:coreProperties>
</file>