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p w:rsidR="008109FB" w:rsidRDefault="008109FB" w:rsidP="008109FB">
      <w:pPr>
        <w:tabs>
          <w:tab w:val="left" w:pos="3285"/>
        </w:tabs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54"/>
      </w:tblGrid>
      <w:tr w:rsidR="008109FB" w:rsidTr="00A3611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FB" w:rsidRDefault="008109FB" w:rsidP="00C9416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B" w:rsidRDefault="008109FB" w:rsidP="00C94167">
            <w:pPr>
              <w:pStyle w:val="stbilgi"/>
              <w:rPr>
                <w:b/>
              </w:rPr>
            </w:pPr>
            <w:r>
              <w:rPr>
                <w:b/>
              </w:rPr>
              <w:t>Mehmet ERDEMİR</w:t>
            </w:r>
          </w:p>
        </w:tc>
      </w:tr>
      <w:tr w:rsidR="008109FB" w:rsidTr="00A3611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9FB" w:rsidRDefault="008109FB" w:rsidP="00C94167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pStyle w:val="stbilgi"/>
              <w:rPr>
                <w:b/>
              </w:rPr>
            </w:pPr>
            <w:r>
              <w:rPr>
                <w:b/>
              </w:rPr>
              <w:t>Hasan KESKİN</w:t>
            </w:r>
          </w:p>
        </w:tc>
      </w:tr>
      <w:tr w:rsidR="008109FB" w:rsidTr="00A36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F10CF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Ahmet ZEYBEKOĞLU, Murat ÇAYKARA, Hayrettin AKYÜZ,   Dağıstan BİLGİÇ</w:t>
            </w:r>
          </w:p>
        </w:tc>
      </w:tr>
      <w:tr w:rsidR="008109FB" w:rsidTr="00A36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B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2F10E8" w:rsidRDefault="00795677" w:rsidP="00A3611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</w:t>
            </w:r>
            <w:r w:rsidR="00A36117">
              <w:rPr>
                <w:b/>
              </w:rPr>
              <w:t>7</w:t>
            </w:r>
            <w:r w:rsidR="008109FB">
              <w:rPr>
                <w:b/>
              </w:rPr>
              <w:t>.0</w:t>
            </w:r>
            <w:r>
              <w:rPr>
                <w:b/>
              </w:rPr>
              <w:t>5</w:t>
            </w:r>
            <w:r w:rsidR="008109FB">
              <w:rPr>
                <w:b/>
              </w:rPr>
              <w:t>.2018</w:t>
            </w:r>
          </w:p>
        </w:tc>
      </w:tr>
      <w:tr w:rsidR="008109FB" w:rsidTr="00A36117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FB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B" w:rsidRPr="002F10E8" w:rsidRDefault="00767E27" w:rsidP="00767E27">
            <w:pPr>
              <w:tabs>
                <w:tab w:val="left" w:pos="3285"/>
              </w:tabs>
              <w:rPr>
                <w:b/>
              </w:rPr>
            </w:pPr>
            <w:r w:rsidRPr="00767E27">
              <w:rPr>
                <w:b/>
              </w:rPr>
              <w:t>Uygulama İmar Plan Tadilatının</w:t>
            </w:r>
          </w:p>
        </w:tc>
      </w:tr>
      <w:tr w:rsidR="008109FB" w:rsidTr="00A36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B" w:rsidRDefault="008109FB" w:rsidP="00C9416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2F10E8" w:rsidRDefault="008109FB" w:rsidP="00A3611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</w:t>
            </w:r>
            <w:r w:rsidR="00A36117">
              <w:rPr>
                <w:b/>
              </w:rPr>
              <w:t>7</w:t>
            </w:r>
            <w:r>
              <w:rPr>
                <w:b/>
              </w:rPr>
              <w:t>.</w:t>
            </w:r>
            <w:r w:rsidR="00795677">
              <w:rPr>
                <w:b/>
              </w:rPr>
              <w:t>05</w:t>
            </w:r>
            <w:r>
              <w:rPr>
                <w:b/>
              </w:rPr>
              <w:t>.2018</w:t>
            </w:r>
          </w:p>
        </w:tc>
      </w:tr>
    </w:tbl>
    <w:p w:rsidR="008109FB" w:rsidRDefault="008109FB" w:rsidP="008109F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109FB" w:rsidTr="00C94167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A36117" w:rsidRDefault="008109FB" w:rsidP="00767E27">
            <w:pPr>
              <w:jc w:val="both"/>
            </w:pPr>
            <w:r>
              <w:t xml:space="preserve">       </w:t>
            </w:r>
            <w:proofErr w:type="gramStart"/>
            <w:r w:rsidR="00767E27" w:rsidRPr="00767E27">
              <w:t xml:space="preserve">İl Genel Meclisinin Mayıs ayı toplantısında komisyonumuza havale edilen, </w:t>
            </w:r>
            <w:r w:rsidR="00A36117" w:rsidRPr="00A36117">
              <w:t xml:space="preserve">Sulakyurt İlçesi Hamzalı Köyü 33 ve 34 parseller için hazırlanan Uygulama İmar Plan Tadilatı </w:t>
            </w:r>
            <w:r w:rsidR="00767E27" w:rsidRPr="00767E27">
              <w:t xml:space="preserve">hakkındaki gündem maddesi ile ilgili olarak komisyonumuz, </w:t>
            </w:r>
            <w:r w:rsidR="00A36117">
              <w:t>22</w:t>
            </w:r>
            <w:r w:rsidR="00795677">
              <w:t xml:space="preserve"> Mayıs 2018 – </w:t>
            </w:r>
            <w:r w:rsidR="00A36117">
              <w:t>25</w:t>
            </w:r>
            <w:r w:rsidR="00795677">
              <w:t xml:space="preserve"> Mayıs 2018 </w:t>
            </w:r>
            <w:r w:rsidR="00767E27" w:rsidRPr="00767E27">
              <w:t>tarih</w:t>
            </w:r>
            <w:r w:rsidR="00795677">
              <w:t>ler</w:t>
            </w:r>
            <w:r w:rsidR="00767E27" w:rsidRPr="00767E27">
              <w:t xml:space="preserve">i arasında </w:t>
            </w:r>
            <w:r w:rsidR="00A36117">
              <w:t>4</w:t>
            </w:r>
            <w:r w:rsidR="00767E27" w:rsidRPr="00767E27">
              <w:t xml:space="preserve"> gün süreyle bir araya gelerek konuyla ilgili teknik yetkililerle birlikte gerekli incelemelerini yapmış, gerekli belge ve bilgiler toplanarak ilgililerden bilgiler alınmış ve çalışmalar tamamlanmıştır. </w:t>
            </w:r>
            <w:proofErr w:type="gramEnd"/>
          </w:p>
          <w:p w:rsidR="00A36117" w:rsidRDefault="00A36117" w:rsidP="00767E27">
            <w:pPr>
              <w:jc w:val="both"/>
            </w:pPr>
          </w:p>
          <w:p w:rsidR="00767E27" w:rsidRPr="00767E27" w:rsidRDefault="00A36117" w:rsidP="00767E27">
            <w:pPr>
              <w:jc w:val="both"/>
            </w:pPr>
            <w:r>
              <w:t xml:space="preserve">      </w:t>
            </w:r>
            <w:r w:rsidR="00767E27" w:rsidRPr="00767E27">
              <w:t xml:space="preserve">Yapılan çalışmalar neticesinde; </w:t>
            </w:r>
          </w:p>
          <w:p w:rsidR="00767E27" w:rsidRPr="00767E27" w:rsidRDefault="00767E27" w:rsidP="00767E27">
            <w:pPr>
              <w:jc w:val="both"/>
            </w:pPr>
            <w:r w:rsidRPr="00767E27">
              <w:tab/>
            </w:r>
          </w:p>
          <w:p w:rsidR="00767E27" w:rsidRDefault="00795677" w:rsidP="00767E27">
            <w:pPr>
              <w:jc w:val="both"/>
            </w:pPr>
            <w:r>
              <w:t xml:space="preserve">      </w:t>
            </w:r>
            <w:r w:rsidR="00767E27" w:rsidRPr="00767E27">
              <w:t>5302 Sayılı İl Özel İdaresi Kanununun 10. maddesi (c) bendi gereğince İl Genel Meclisi belediye ve mücavir alan sınırları dışında</w:t>
            </w:r>
            <w:r>
              <w:t>ki yerlerde i</w:t>
            </w:r>
            <w:r w:rsidR="00767E27" w:rsidRPr="00767E27">
              <w:t xml:space="preserve">mar planlarını görüşmek ve karar bağlamakla görevli olduğundan, </w:t>
            </w:r>
            <w:r w:rsidR="00A36117" w:rsidRPr="00A36117">
              <w:t xml:space="preserve">Sulakyurt İlçesi Hamzalı Köyü 33 ve 34 parseller için hazırlanan Uygulama İmar Plan </w:t>
            </w:r>
            <w:r w:rsidRPr="00767E27">
              <w:t>Tadilatının</w:t>
            </w:r>
            <w:r w:rsidR="00767E27" w:rsidRPr="00767E27">
              <w:t xml:space="preserve"> 3194 sayılı İmar Kanununa göre çıkartılan </w:t>
            </w:r>
            <w:proofErr w:type="spellStart"/>
            <w:proofErr w:type="gramStart"/>
            <w:r w:rsidR="00767E27" w:rsidRPr="00767E27">
              <w:t>Mekansal</w:t>
            </w:r>
            <w:proofErr w:type="spellEnd"/>
            <w:proofErr w:type="gramEnd"/>
            <w:r w:rsidR="00767E27" w:rsidRPr="00767E27">
              <w:t xml:space="preserve"> Planlar Yapım Yönetmeliği hükümler</w:t>
            </w:r>
            <w:r>
              <w:t xml:space="preserve">ine uygunluğu tespit edilmiştir. </w:t>
            </w:r>
          </w:p>
          <w:p w:rsidR="00795677" w:rsidRDefault="00795677" w:rsidP="00767E27">
            <w:pPr>
              <w:jc w:val="both"/>
            </w:pPr>
            <w:r>
              <w:t xml:space="preserve">   </w:t>
            </w:r>
          </w:p>
          <w:p w:rsidR="00795677" w:rsidRPr="00767E27" w:rsidRDefault="00795677" w:rsidP="00767E27">
            <w:pPr>
              <w:jc w:val="both"/>
            </w:pPr>
            <w:r>
              <w:t xml:space="preserve">       Bu kapsamda olmak üzere; İlimiz </w:t>
            </w:r>
            <w:r w:rsidR="00A36117" w:rsidRPr="00A36117">
              <w:t xml:space="preserve">Sulakyurt İlçesi Hamzalı Köyü 33 ve 34 parseller için hazırlanan Uygulama İmar Plan </w:t>
            </w:r>
            <w:r w:rsidRPr="00767E27">
              <w:t>Tadilatının</w:t>
            </w:r>
            <w:r>
              <w:t xml:space="preserve"> onaylanmasının uygunluğuna komisyonumuzca oybirliğiyle karar verildi.</w:t>
            </w:r>
          </w:p>
          <w:p w:rsidR="008109FB" w:rsidRDefault="008109FB" w:rsidP="00C94167">
            <w:pPr>
              <w:pStyle w:val="DzMetin"/>
              <w:spacing w:before="0" w:beforeAutospacing="0" w:after="0" w:afterAutospacing="0" w:line="240" w:lineRule="atLeast"/>
              <w:ind w:firstLine="709"/>
              <w:jc w:val="both"/>
            </w:pPr>
          </w:p>
          <w:p w:rsidR="008109FB" w:rsidRPr="00767E27" w:rsidRDefault="00795677" w:rsidP="00A42983">
            <w:pPr>
              <w:jc w:val="both"/>
            </w:pPr>
            <w:bookmarkStart w:id="0" w:name="_GoBack"/>
            <w:bookmarkEnd w:id="0"/>
            <w:r>
              <w:t xml:space="preserve">      </w:t>
            </w:r>
            <w:r w:rsidR="008109FB" w:rsidRPr="00767E27">
              <w:t xml:space="preserve">5302 Sayılı yasanın 16.Maddesi ve İl Genel Meclisi Çalışma Yönetmeliğinin 20.Maddesi kapsamında yapılan çalışma İl Genel Meclisinin takdirlerine arz olunur.  </w:t>
            </w:r>
          </w:p>
          <w:p w:rsidR="008109FB" w:rsidRDefault="008109FB" w:rsidP="00C94167">
            <w:pPr>
              <w:pStyle w:val="DzMetin"/>
              <w:spacing w:before="0" w:beforeAutospacing="0" w:after="0" w:afterAutospacing="0" w:line="240" w:lineRule="atLeast"/>
              <w:ind w:firstLine="709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</w:tc>
      </w:tr>
      <w:tr w:rsidR="008109FB" w:rsidTr="00C94167">
        <w:trPr>
          <w:trHeight w:val="453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 xml:space="preserve">Mehmet ERDEMİR                 Hasan KESKİN                   Hayrettin </w:t>
            </w:r>
            <w:proofErr w:type="gramStart"/>
            <w:r>
              <w:t>AKYÜZ          Murat</w:t>
            </w:r>
            <w:proofErr w:type="gramEnd"/>
            <w:r>
              <w:t xml:space="preserve"> ÇAYKARA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>Komisyon Başkanı                   Başkan Vekili                       Sözcü                                     Üye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 xml:space="preserve">Ahmet ZEYBEKOĞLU                                                                                            Dağıstan BİGLGİÇ  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  <w:r>
              <w:t xml:space="preserve">           Üye  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  <w:p w:rsidR="008109FB" w:rsidRDefault="008109FB" w:rsidP="00C94167">
            <w:pPr>
              <w:pStyle w:val="ListeParagraf"/>
              <w:ind w:left="0"/>
              <w:jc w:val="both"/>
            </w:pPr>
          </w:p>
        </w:tc>
      </w:tr>
    </w:tbl>
    <w:p w:rsidR="00F02D73" w:rsidRDefault="00F02D73"/>
    <w:sectPr w:rsidR="00F02D73" w:rsidSect="00795677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61"/>
    <w:rsid w:val="00767E27"/>
    <w:rsid w:val="00795677"/>
    <w:rsid w:val="008109FB"/>
    <w:rsid w:val="00A36117"/>
    <w:rsid w:val="00A42983"/>
    <w:rsid w:val="00B96B61"/>
    <w:rsid w:val="00F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8109FB"/>
    <w:rPr>
      <w:szCs w:val="24"/>
    </w:rPr>
  </w:style>
  <w:style w:type="paragraph" w:styleId="DzMetin">
    <w:name w:val="Plain Text"/>
    <w:basedOn w:val="Normal"/>
    <w:link w:val="DzMetinChar"/>
    <w:unhideWhenUsed/>
    <w:rsid w:val="008109FB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8109FB"/>
    <w:rPr>
      <w:rFonts w:ascii="Consolas" w:eastAsia="Times New Roman" w:hAnsi="Consolas" w:cs="Consolas"/>
      <w:sz w:val="21"/>
      <w:szCs w:val="21"/>
      <w:lang w:eastAsia="tr-TR"/>
    </w:rPr>
  </w:style>
  <w:style w:type="paragraph" w:styleId="ListeParagraf">
    <w:name w:val="List Paragraph"/>
    <w:basedOn w:val="Normal"/>
    <w:uiPriority w:val="34"/>
    <w:qFormat/>
    <w:rsid w:val="008109F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09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9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6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67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8109FB"/>
    <w:rPr>
      <w:szCs w:val="24"/>
    </w:rPr>
  </w:style>
  <w:style w:type="paragraph" w:styleId="DzMetin">
    <w:name w:val="Plain Text"/>
    <w:basedOn w:val="Normal"/>
    <w:link w:val="DzMetinChar"/>
    <w:unhideWhenUsed/>
    <w:rsid w:val="008109FB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8109FB"/>
    <w:rPr>
      <w:rFonts w:ascii="Consolas" w:eastAsia="Times New Roman" w:hAnsi="Consolas" w:cs="Consolas"/>
      <w:sz w:val="21"/>
      <w:szCs w:val="21"/>
      <w:lang w:eastAsia="tr-TR"/>
    </w:rPr>
  </w:style>
  <w:style w:type="paragraph" w:styleId="ListeParagraf">
    <w:name w:val="List Paragraph"/>
    <w:basedOn w:val="Normal"/>
    <w:uiPriority w:val="34"/>
    <w:qFormat/>
    <w:rsid w:val="008109F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09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9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6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67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cp:lastPrinted>2018-06-05T05:48:00Z</cp:lastPrinted>
  <dcterms:created xsi:type="dcterms:W3CDTF">2018-06-05T05:48:00Z</dcterms:created>
  <dcterms:modified xsi:type="dcterms:W3CDTF">2018-06-05T05:48:00Z</dcterms:modified>
</cp:coreProperties>
</file>