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2F" w:rsidRDefault="002B602F" w:rsidP="002B602F">
      <w:pPr>
        <w:tabs>
          <w:tab w:val="left" w:pos="3285"/>
        </w:tabs>
        <w:jc w:val="center"/>
        <w:rPr>
          <w:b/>
        </w:rPr>
      </w:pPr>
      <w:r>
        <w:rPr>
          <w:b/>
        </w:rPr>
        <w:t>T.C.</w:t>
      </w:r>
    </w:p>
    <w:p w:rsidR="002B602F" w:rsidRDefault="002B602F" w:rsidP="002B602F">
      <w:pPr>
        <w:tabs>
          <w:tab w:val="left" w:pos="3285"/>
        </w:tabs>
        <w:jc w:val="center"/>
        <w:rPr>
          <w:b/>
        </w:rPr>
      </w:pPr>
      <w:r>
        <w:rPr>
          <w:b/>
        </w:rPr>
        <w:t>KIRIKKALE İL ÖZEL İDARESİ</w:t>
      </w:r>
    </w:p>
    <w:p w:rsidR="002B602F" w:rsidRDefault="002B602F" w:rsidP="002B602F">
      <w:pPr>
        <w:tabs>
          <w:tab w:val="left" w:pos="3285"/>
        </w:tabs>
        <w:jc w:val="center"/>
        <w:rPr>
          <w:b/>
        </w:rPr>
      </w:pPr>
      <w:r>
        <w:rPr>
          <w:b/>
        </w:rPr>
        <w:t xml:space="preserve">İL GENEL MECLİSİ </w:t>
      </w:r>
    </w:p>
    <w:p w:rsidR="002B602F" w:rsidRDefault="002B602F" w:rsidP="002B602F">
      <w:pPr>
        <w:tabs>
          <w:tab w:val="left" w:pos="3285"/>
        </w:tabs>
        <w:jc w:val="center"/>
        <w:rPr>
          <w:b/>
        </w:rPr>
      </w:pPr>
      <w:r>
        <w:rPr>
          <w:b/>
        </w:rPr>
        <w:t>PLAN VE BÜTÇE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2B602F" w:rsidTr="003B274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B602F" w:rsidRDefault="002B602F" w:rsidP="003B2742">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2B602F" w:rsidRDefault="002B602F" w:rsidP="003B2742">
            <w:pPr>
              <w:pStyle w:val="stbilgi"/>
              <w:rPr>
                <w:b/>
              </w:rPr>
            </w:pPr>
            <w:r>
              <w:rPr>
                <w:b/>
              </w:rPr>
              <w:t>Yılmaz CEBECİ</w:t>
            </w:r>
          </w:p>
        </w:tc>
      </w:tr>
      <w:tr w:rsidR="002B602F" w:rsidTr="003B274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B602F" w:rsidRDefault="002B602F" w:rsidP="003B2742">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2B602F" w:rsidRDefault="002B602F" w:rsidP="003B2742">
            <w:pPr>
              <w:pStyle w:val="stbilgi"/>
              <w:rPr>
                <w:b/>
              </w:rPr>
            </w:pPr>
            <w:proofErr w:type="spellStart"/>
            <w:r>
              <w:rPr>
                <w:b/>
              </w:rPr>
              <w:t>H.Ömer</w:t>
            </w:r>
            <w:proofErr w:type="spellEnd"/>
            <w:r>
              <w:rPr>
                <w:b/>
              </w:rPr>
              <w:t xml:space="preserve"> ÖRSDEMİR</w:t>
            </w:r>
          </w:p>
        </w:tc>
      </w:tr>
      <w:tr w:rsidR="002B602F" w:rsidTr="003B2742">
        <w:tc>
          <w:tcPr>
            <w:tcW w:w="2802" w:type="dxa"/>
            <w:tcBorders>
              <w:top w:val="single" w:sz="4" w:space="0" w:color="auto"/>
              <w:left w:val="single" w:sz="4" w:space="0" w:color="auto"/>
              <w:bottom w:val="single" w:sz="4" w:space="0" w:color="auto"/>
              <w:right w:val="single" w:sz="4" w:space="0" w:color="auto"/>
            </w:tcBorders>
          </w:tcPr>
          <w:p w:rsidR="002B602F" w:rsidRDefault="002B602F" w:rsidP="003B2742">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2B602F" w:rsidRPr="008F10CF" w:rsidRDefault="002B602F" w:rsidP="003B2742">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sidR="009F00B9">
              <w:rPr>
                <w:b/>
                <w:sz w:val="22"/>
                <w:szCs w:val="22"/>
              </w:rPr>
              <w:t>hmet DEMİRBİLEK</w:t>
            </w:r>
            <w:bookmarkStart w:id="0" w:name="_GoBack"/>
            <w:bookmarkEnd w:id="0"/>
          </w:p>
        </w:tc>
      </w:tr>
      <w:tr w:rsidR="002B602F" w:rsidTr="003B2742">
        <w:tc>
          <w:tcPr>
            <w:tcW w:w="2802" w:type="dxa"/>
            <w:tcBorders>
              <w:top w:val="single" w:sz="4" w:space="0" w:color="auto"/>
              <w:left w:val="single" w:sz="4" w:space="0" w:color="auto"/>
              <w:bottom w:val="single" w:sz="4" w:space="0" w:color="auto"/>
              <w:right w:val="single" w:sz="4" w:space="0" w:color="auto"/>
            </w:tcBorders>
            <w:hideMark/>
          </w:tcPr>
          <w:p w:rsidR="002B602F" w:rsidRDefault="002B602F" w:rsidP="003B2742">
            <w:pPr>
              <w:tabs>
                <w:tab w:val="left" w:pos="3285"/>
              </w:tabs>
              <w:rPr>
                <w:b/>
                <w:sz w:val="22"/>
              </w:rPr>
            </w:pPr>
            <w:r>
              <w:rPr>
                <w:b/>
                <w:sz w:val="22"/>
                <w:szCs w:val="22"/>
              </w:rPr>
              <w:t>TEKLİFİNTARİHİ</w:t>
            </w:r>
          </w:p>
        </w:tc>
        <w:tc>
          <w:tcPr>
            <w:tcW w:w="7888" w:type="dxa"/>
            <w:tcBorders>
              <w:top w:val="single" w:sz="4" w:space="0" w:color="auto"/>
              <w:left w:val="single" w:sz="4" w:space="0" w:color="auto"/>
              <w:bottom w:val="single" w:sz="4" w:space="0" w:color="auto"/>
              <w:right w:val="single" w:sz="4" w:space="0" w:color="auto"/>
            </w:tcBorders>
          </w:tcPr>
          <w:p w:rsidR="002B602F" w:rsidRPr="002F10E8" w:rsidRDefault="009F00B9" w:rsidP="003B2742">
            <w:pPr>
              <w:tabs>
                <w:tab w:val="left" w:pos="3285"/>
              </w:tabs>
              <w:rPr>
                <w:b/>
              </w:rPr>
            </w:pPr>
            <w:r>
              <w:rPr>
                <w:b/>
              </w:rPr>
              <w:t>06</w:t>
            </w:r>
            <w:r w:rsidR="002B602F">
              <w:rPr>
                <w:b/>
              </w:rPr>
              <w:t>.09.2018</w:t>
            </w:r>
          </w:p>
        </w:tc>
      </w:tr>
      <w:tr w:rsidR="002B602F" w:rsidTr="003B274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B602F" w:rsidRDefault="002B602F" w:rsidP="003B2742">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2B602F" w:rsidRPr="002F10E8" w:rsidRDefault="009F00B9" w:rsidP="003B2742">
            <w:pPr>
              <w:tabs>
                <w:tab w:val="left" w:pos="3285"/>
              </w:tabs>
              <w:rPr>
                <w:b/>
              </w:rPr>
            </w:pPr>
            <w:r>
              <w:rPr>
                <w:b/>
              </w:rPr>
              <w:t>Boru Talebi</w:t>
            </w:r>
          </w:p>
        </w:tc>
      </w:tr>
      <w:tr w:rsidR="002B602F" w:rsidTr="003B2742">
        <w:tc>
          <w:tcPr>
            <w:tcW w:w="2802" w:type="dxa"/>
            <w:tcBorders>
              <w:top w:val="single" w:sz="4" w:space="0" w:color="auto"/>
              <w:left w:val="single" w:sz="4" w:space="0" w:color="auto"/>
              <w:bottom w:val="single" w:sz="4" w:space="0" w:color="auto"/>
              <w:right w:val="single" w:sz="4" w:space="0" w:color="auto"/>
            </w:tcBorders>
            <w:hideMark/>
          </w:tcPr>
          <w:p w:rsidR="002B602F" w:rsidRDefault="002B602F" w:rsidP="003B2742">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2B602F" w:rsidRPr="002F10E8" w:rsidRDefault="009F00B9" w:rsidP="003B2742">
            <w:pPr>
              <w:tabs>
                <w:tab w:val="left" w:pos="3285"/>
              </w:tabs>
              <w:rPr>
                <w:b/>
              </w:rPr>
            </w:pPr>
            <w:r>
              <w:rPr>
                <w:b/>
              </w:rPr>
              <w:t>06</w:t>
            </w:r>
            <w:r w:rsidR="002B602F">
              <w:rPr>
                <w:b/>
              </w:rPr>
              <w:t>.09.2018</w:t>
            </w:r>
          </w:p>
        </w:tc>
      </w:tr>
    </w:tbl>
    <w:p w:rsidR="002B602F" w:rsidRDefault="002B602F" w:rsidP="002B602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2B602F" w:rsidTr="009F00B9">
        <w:trPr>
          <w:trHeight w:val="6965"/>
        </w:trPr>
        <w:tc>
          <w:tcPr>
            <w:tcW w:w="10760" w:type="dxa"/>
            <w:tcBorders>
              <w:top w:val="single" w:sz="4" w:space="0" w:color="auto"/>
              <w:left w:val="single" w:sz="4" w:space="0" w:color="auto"/>
              <w:bottom w:val="single" w:sz="4" w:space="0" w:color="auto"/>
              <w:right w:val="single" w:sz="4" w:space="0" w:color="auto"/>
            </w:tcBorders>
          </w:tcPr>
          <w:p w:rsidR="002B602F" w:rsidRDefault="002B602F" w:rsidP="003B2742">
            <w:pPr>
              <w:pStyle w:val="ListeParagraf"/>
              <w:ind w:left="0"/>
              <w:jc w:val="both"/>
            </w:pPr>
          </w:p>
          <w:p w:rsidR="002B602F" w:rsidRDefault="002B602F" w:rsidP="003B2742">
            <w:pPr>
              <w:pStyle w:val="ListeParagraf"/>
              <w:ind w:left="0"/>
              <w:jc w:val="both"/>
            </w:pPr>
          </w:p>
          <w:p w:rsidR="009F00B9" w:rsidRDefault="002B602F" w:rsidP="003B2742">
            <w:pPr>
              <w:pStyle w:val="ListeParagraf"/>
              <w:ind w:left="0"/>
              <w:jc w:val="both"/>
            </w:pPr>
            <w:r>
              <w:t xml:space="preserve">      </w:t>
            </w:r>
            <w:r w:rsidR="009F00B9" w:rsidRPr="00D726FA">
              <w:t xml:space="preserve">İl Genel Meclisi Üyeleri tarafından verilen önergede; Sulakyurt İlçesi İmamoğlu çeşmesi Köyünde köy </w:t>
            </w:r>
            <w:proofErr w:type="gramStart"/>
            <w:r w:rsidR="009F00B9" w:rsidRPr="00D726FA">
              <w:t>imkanlarıyla</w:t>
            </w:r>
            <w:proofErr w:type="gramEnd"/>
            <w:r w:rsidR="009F00B9" w:rsidRPr="00D726FA">
              <w:t xml:space="preserve"> yapılan kazı sonucu bulunan suda kullanılmak üzere 5.000.-metre borunun İl Özel İdaresince karşılanması istenmiş, verilen önerge gündeme alındıktan sonra Komisyonumuza havale edilmiştir. Komisyonumuz 11 Eylül 2018 tarihinde toplanarak çalışmasını tamamlamıştır. </w:t>
            </w:r>
          </w:p>
          <w:p w:rsidR="009F00B9" w:rsidRDefault="009F00B9" w:rsidP="003B2742">
            <w:pPr>
              <w:pStyle w:val="ListeParagraf"/>
              <w:ind w:left="0"/>
              <w:jc w:val="both"/>
            </w:pPr>
          </w:p>
          <w:p w:rsidR="009F00B9" w:rsidRDefault="009F00B9" w:rsidP="003B2742">
            <w:pPr>
              <w:pStyle w:val="ListeParagraf"/>
              <w:ind w:left="0"/>
              <w:jc w:val="both"/>
            </w:pPr>
            <w:r>
              <w:t xml:space="preserve">     </w:t>
            </w:r>
            <w:r w:rsidRPr="00D726FA">
              <w:t xml:space="preserve">İlimizde son yıllarda yaşanan kuraklık nedeniyle, içme sularında azalmalar olmuş, ihtiyaçların karşılanması amacıyla yapılan çalışmalar sonucunda, bulunan suların köye taşınması için, İl Özel İdaresince boru ve makine yardımı yapılabilmektedir. Bu kapsamda olmak üzere Sulakyurt İlçesine bağlı </w:t>
            </w:r>
            <w:proofErr w:type="spellStart"/>
            <w:r w:rsidRPr="00D726FA">
              <w:t>İmamoğluçeşmesi</w:t>
            </w:r>
            <w:proofErr w:type="spellEnd"/>
            <w:r w:rsidRPr="00D726FA">
              <w:t xml:space="preserve"> Muhtarlığı tarafından yapılan çalışma sonucunda, bir miktar su bulunmuş, ancak bulunan suyun köyde taşınabilmesi için 5.000 metre 63’lük boruya ihtiyaç olduğu yapılan çalışmalardan anlaşılmıştır. </w:t>
            </w:r>
          </w:p>
          <w:p w:rsidR="009F00B9" w:rsidRDefault="009F00B9" w:rsidP="003B2742">
            <w:pPr>
              <w:pStyle w:val="ListeParagraf"/>
              <w:ind w:left="0"/>
              <w:jc w:val="both"/>
            </w:pPr>
          </w:p>
          <w:p w:rsidR="009F00B9" w:rsidRDefault="009F00B9" w:rsidP="003B2742">
            <w:pPr>
              <w:pStyle w:val="ListeParagraf"/>
              <w:ind w:left="0"/>
              <w:jc w:val="both"/>
            </w:pPr>
            <w:r>
              <w:t xml:space="preserve">       </w:t>
            </w:r>
            <w:r w:rsidRPr="00D726FA">
              <w:t xml:space="preserve">Şu an itibariyle, ihtiyaç olan borunun karşılanamadığından, talebin 2019 yılı programları kapsamında değerlendirilebileceğine Komisyonumuzca oybirliğiyle karar verildi. </w:t>
            </w:r>
          </w:p>
          <w:p w:rsidR="009F00B9" w:rsidRDefault="009F00B9" w:rsidP="003B2742">
            <w:pPr>
              <w:pStyle w:val="ListeParagraf"/>
              <w:ind w:left="0"/>
              <w:jc w:val="both"/>
            </w:pPr>
          </w:p>
          <w:p w:rsidR="009F00B9" w:rsidRDefault="009F00B9" w:rsidP="003B2742">
            <w:pPr>
              <w:pStyle w:val="ListeParagraf"/>
              <w:ind w:left="0"/>
              <w:jc w:val="both"/>
            </w:pPr>
          </w:p>
          <w:p w:rsidR="002B602F" w:rsidRDefault="009F00B9" w:rsidP="003B2742">
            <w:pPr>
              <w:pStyle w:val="ListeParagraf"/>
              <w:ind w:left="0"/>
              <w:jc w:val="both"/>
            </w:pPr>
            <w:r>
              <w:t xml:space="preserve">      </w:t>
            </w:r>
            <w:r w:rsidRPr="00D726FA">
              <w:t>5302 Sayılı İl Özel İdare Yasasının 16.Maddesi ve İl Genel Meclisi Çalışma Yönetmeliğinin 20.Maddesi kapsamında yapılan çalışma İl Genel Meclisin takdirlerine arz olunur</w:t>
            </w:r>
            <w:r w:rsidR="002B602F">
              <w:t xml:space="preserve">      </w:t>
            </w:r>
          </w:p>
          <w:p w:rsidR="002B602F" w:rsidRDefault="002B602F" w:rsidP="003B2742">
            <w:pPr>
              <w:pStyle w:val="ListeParagraf"/>
              <w:ind w:left="0"/>
              <w:jc w:val="both"/>
            </w:pPr>
          </w:p>
          <w:p w:rsidR="002B602F" w:rsidRDefault="002B602F" w:rsidP="003B2742">
            <w:pPr>
              <w:pStyle w:val="ListeParagraf"/>
              <w:ind w:left="0"/>
              <w:jc w:val="both"/>
            </w:pPr>
            <w:r>
              <w:t xml:space="preserve"> </w:t>
            </w:r>
          </w:p>
        </w:tc>
      </w:tr>
      <w:tr w:rsidR="002B602F" w:rsidTr="003B2742">
        <w:trPr>
          <w:trHeight w:val="2354"/>
        </w:trPr>
        <w:tc>
          <w:tcPr>
            <w:tcW w:w="10760" w:type="dxa"/>
            <w:tcBorders>
              <w:top w:val="single" w:sz="4" w:space="0" w:color="auto"/>
              <w:left w:val="single" w:sz="4" w:space="0" w:color="auto"/>
              <w:bottom w:val="single" w:sz="4" w:space="0" w:color="auto"/>
              <w:right w:val="single" w:sz="4" w:space="0" w:color="auto"/>
            </w:tcBorders>
          </w:tcPr>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2B602F" w:rsidRDefault="002B602F" w:rsidP="003B2742">
            <w:pPr>
              <w:pStyle w:val="ListeParagraf"/>
              <w:ind w:left="0"/>
              <w:jc w:val="both"/>
            </w:pPr>
            <w:r>
              <w:t>Komisyon Başkanı                    Başkan Vekili                         Sözcü                                  Üye</w:t>
            </w:r>
          </w:p>
          <w:p w:rsidR="002B602F" w:rsidRDefault="002B602F" w:rsidP="003B2742">
            <w:pPr>
              <w:pStyle w:val="ListeParagraf"/>
              <w:ind w:left="0"/>
              <w:jc w:val="both"/>
            </w:pPr>
          </w:p>
          <w:p w:rsidR="002B602F" w:rsidRDefault="002B602F" w:rsidP="003B2742">
            <w:pPr>
              <w:pStyle w:val="ListeParagraf"/>
              <w:ind w:left="0"/>
              <w:jc w:val="both"/>
            </w:pPr>
            <w:r>
              <w:t xml:space="preserve">              </w:t>
            </w:r>
          </w:p>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pPr>
            <w:r>
              <w:t xml:space="preserve">Hasan ÇOBAN                                         Ahmet DEMİRBİLEK                                                                                                               </w:t>
            </w:r>
          </w:p>
          <w:p w:rsidR="002B602F" w:rsidRDefault="002B602F" w:rsidP="003B2742">
            <w:pPr>
              <w:pStyle w:val="ListeParagraf"/>
              <w:ind w:left="0"/>
              <w:jc w:val="both"/>
            </w:pPr>
            <w:r>
              <w:t xml:space="preserve">Üye                                                           </w:t>
            </w:r>
            <w:proofErr w:type="spellStart"/>
            <w:r>
              <w:t>Üye</w:t>
            </w:r>
            <w:proofErr w:type="spellEnd"/>
            <w:r>
              <w:t xml:space="preserve">                                                                         </w:t>
            </w:r>
          </w:p>
          <w:p w:rsidR="002B602F" w:rsidRDefault="002B602F" w:rsidP="003B2742">
            <w:pPr>
              <w:pStyle w:val="ListeParagraf"/>
              <w:ind w:left="0"/>
              <w:jc w:val="both"/>
            </w:pPr>
          </w:p>
          <w:p w:rsidR="002B602F" w:rsidRDefault="002B602F" w:rsidP="003B2742">
            <w:pPr>
              <w:pStyle w:val="ListeParagraf"/>
              <w:ind w:left="0"/>
              <w:jc w:val="both"/>
            </w:pPr>
          </w:p>
        </w:tc>
      </w:tr>
    </w:tbl>
    <w:p w:rsidR="00014FE3" w:rsidRDefault="00014FE3"/>
    <w:sectPr w:rsidR="00014FE3" w:rsidSect="002B602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F9"/>
    <w:rsid w:val="00014FE3"/>
    <w:rsid w:val="002B602F"/>
    <w:rsid w:val="007B4AF9"/>
    <w:rsid w:val="009F0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02F"/>
    <w:pPr>
      <w:ind w:left="720"/>
      <w:contextualSpacing/>
    </w:pPr>
  </w:style>
  <w:style w:type="paragraph" w:styleId="stbilgi">
    <w:name w:val="header"/>
    <w:basedOn w:val="Normal"/>
    <w:link w:val="stbilgiChar"/>
    <w:unhideWhenUsed/>
    <w:rsid w:val="002B602F"/>
    <w:pPr>
      <w:tabs>
        <w:tab w:val="center" w:pos="4536"/>
        <w:tab w:val="right" w:pos="9072"/>
      </w:tabs>
    </w:pPr>
  </w:style>
  <w:style w:type="character" w:customStyle="1" w:styleId="stbilgiChar">
    <w:name w:val="Üstbilgi Char"/>
    <w:basedOn w:val="VarsaylanParagrafYazTipi"/>
    <w:link w:val="stbilgi"/>
    <w:rsid w:val="002B602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02F"/>
    <w:pPr>
      <w:ind w:left="720"/>
      <w:contextualSpacing/>
    </w:pPr>
  </w:style>
  <w:style w:type="paragraph" w:styleId="stbilgi">
    <w:name w:val="header"/>
    <w:basedOn w:val="Normal"/>
    <w:link w:val="stbilgiChar"/>
    <w:unhideWhenUsed/>
    <w:rsid w:val="002B602F"/>
    <w:pPr>
      <w:tabs>
        <w:tab w:val="center" w:pos="4536"/>
        <w:tab w:val="right" w:pos="9072"/>
      </w:tabs>
    </w:pPr>
  </w:style>
  <w:style w:type="character" w:customStyle="1" w:styleId="stbilgiChar">
    <w:name w:val="Üstbilgi Char"/>
    <w:basedOn w:val="VarsaylanParagrafYazTipi"/>
    <w:link w:val="stbilgi"/>
    <w:rsid w:val="002B602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dcterms:created xsi:type="dcterms:W3CDTF">2018-10-19T07:10:00Z</dcterms:created>
  <dcterms:modified xsi:type="dcterms:W3CDTF">2018-10-19T07:10:00Z</dcterms:modified>
</cp:coreProperties>
</file>