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716" w:rsidRPr="00D55716" w:rsidRDefault="00D55716" w:rsidP="00D55716">
      <w:pPr>
        <w:tabs>
          <w:tab w:val="left" w:pos="3285"/>
        </w:tabs>
        <w:jc w:val="center"/>
        <w:rPr>
          <w:b/>
          <w:sz w:val="22"/>
          <w:szCs w:val="22"/>
        </w:rPr>
      </w:pPr>
      <w:r w:rsidRPr="00D55716">
        <w:rPr>
          <w:b/>
          <w:sz w:val="22"/>
          <w:szCs w:val="22"/>
        </w:rPr>
        <w:t>T.C.</w:t>
      </w:r>
    </w:p>
    <w:p w:rsidR="00D55716" w:rsidRPr="00D55716" w:rsidRDefault="00D55716" w:rsidP="00D55716">
      <w:pPr>
        <w:tabs>
          <w:tab w:val="left" w:pos="3285"/>
        </w:tabs>
        <w:jc w:val="center"/>
        <w:rPr>
          <w:b/>
          <w:sz w:val="22"/>
          <w:szCs w:val="22"/>
        </w:rPr>
      </w:pPr>
      <w:r w:rsidRPr="00D55716">
        <w:rPr>
          <w:b/>
          <w:sz w:val="22"/>
          <w:szCs w:val="22"/>
        </w:rPr>
        <w:t>KIRIKKALE İL ÖZEL İDARESİ</w:t>
      </w:r>
    </w:p>
    <w:p w:rsidR="00D55716" w:rsidRPr="00D55716" w:rsidRDefault="00D55716" w:rsidP="00D55716">
      <w:pPr>
        <w:tabs>
          <w:tab w:val="left" w:pos="3285"/>
        </w:tabs>
        <w:jc w:val="center"/>
        <w:rPr>
          <w:b/>
          <w:sz w:val="22"/>
          <w:szCs w:val="22"/>
        </w:rPr>
      </w:pPr>
      <w:r w:rsidRPr="00D55716">
        <w:rPr>
          <w:b/>
          <w:sz w:val="22"/>
          <w:szCs w:val="22"/>
        </w:rPr>
        <w:t xml:space="preserve">İL GENEL MECLİSİ </w:t>
      </w:r>
    </w:p>
    <w:p w:rsidR="00D55716" w:rsidRPr="00D55716" w:rsidRDefault="00D55716" w:rsidP="00D55716">
      <w:pPr>
        <w:tabs>
          <w:tab w:val="left" w:pos="3285"/>
        </w:tabs>
        <w:jc w:val="center"/>
        <w:rPr>
          <w:b/>
          <w:sz w:val="22"/>
          <w:szCs w:val="22"/>
        </w:rPr>
      </w:pPr>
      <w:r w:rsidRPr="00D55716">
        <w:rPr>
          <w:b/>
          <w:sz w:val="22"/>
          <w:szCs w:val="22"/>
        </w:rPr>
        <w:t>MECLİS, ENCÜMEN KARARLARI VE PROGRAMLARI İZLEMEKOMİSYONU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087"/>
      </w:tblGrid>
      <w:tr w:rsidR="00D55716" w:rsidRPr="00D55716" w:rsidTr="00D55716">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D55716" w:rsidRPr="00D55716" w:rsidRDefault="00D55716" w:rsidP="003B2742">
            <w:pPr>
              <w:pStyle w:val="stbilgi"/>
              <w:rPr>
                <w:b/>
                <w:sz w:val="22"/>
                <w:szCs w:val="22"/>
              </w:rPr>
            </w:pPr>
            <w:r w:rsidRPr="00D55716">
              <w:rPr>
                <w:b/>
                <w:sz w:val="22"/>
                <w:szCs w:val="22"/>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D55716" w:rsidRPr="00D55716" w:rsidRDefault="00D55716" w:rsidP="003B2742">
            <w:pPr>
              <w:pStyle w:val="stbilgi"/>
              <w:rPr>
                <w:b/>
                <w:sz w:val="22"/>
                <w:szCs w:val="22"/>
              </w:rPr>
            </w:pPr>
            <w:r w:rsidRPr="00D55716">
              <w:rPr>
                <w:b/>
                <w:sz w:val="22"/>
                <w:szCs w:val="22"/>
              </w:rPr>
              <w:t>Yılmaz CEBECİ</w:t>
            </w:r>
          </w:p>
        </w:tc>
      </w:tr>
      <w:tr w:rsidR="00D55716" w:rsidRPr="00D55716" w:rsidTr="00D55716">
        <w:trPr>
          <w:trHeight w:val="364"/>
        </w:trPr>
        <w:tc>
          <w:tcPr>
            <w:tcW w:w="3227" w:type="dxa"/>
            <w:tcBorders>
              <w:top w:val="single" w:sz="4" w:space="0" w:color="auto"/>
              <w:left w:val="single" w:sz="4" w:space="0" w:color="auto"/>
              <w:bottom w:val="single" w:sz="4" w:space="0" w:color="auto"/>
              <w:right w:val="single" w:sz="4" w:space="0" w:color="auto"/>
            </w:tcBorders>
            <w:vAlign w:val="bottom"/>
          </w:tcPr>
          <w:p w:rsidR="00D55716" w:rsidRPr="00D55716" w:rsidRDefault="00D55716" w:rsidP="003B2742">
            <w:pPr>
              <w:pStyle w:val="stbilgi"/>
              <w:rPr>
                <w:b/>
                <w:sz w:val="22"/>
                <w:szCs w:val="22"/>
              </w:rPr>
            </w:pPr>
            <w:proofErr w:type="gramStart"/>
            <w:r w:rsidRPr="00D55716">
              <w:rPr>
                <w:b/>
                <w:sz w:val="22"/>
                <w:szCs w:val="22"/>
              </w:rPr>
              <w:t>BAŞK.VEKİLİ</w:t>
            </w:r>
            <w:proofErr w:type="gramEnd"/>
          </w:p>
        </w:tc>
        <w:tc>
          <w:tcPr>
            <w:tcW w:w="7087" w:type="dxa"/>
            <w:tcBorders>
              <w:top w:val="single" w:sz="4" w:space="0" w:color="auto"/>
              <w:left w:val="single" w:sz="4" w:space="0" w:color="auto"/>
              <w:bottom w:val="single" w:sz="4" w:space="0" w:color="auto"/>
              <w:right w:val="single" w:sz="4" w:space="0" w:color="auto"/>
            </w:tcBorders>
          </w:tcPr>
          <w:p w:rsidR="00D55716" w:rsidRPr="00D55716" w:rsidRDefault="00D55716" w:rsidP="003B2742">
            <w:pPr>
              <w:pStyle w:val="stbilgi"/>
              <w:rPr>
                <w:b/>
                <w:sz w:val="22"/>
                <w:szCs w:val="22"/>
              </w:rPr>
            </w:pPr>
            <w:r w:rsidRPr="00D55716">
              <w:rPr>
                <w:b/>
                <w:sz w:val="22"/>
                <w:szCs w:val="22"/>
              </w:rPr>
              <w:t>Ahmet DURAN</w:t>
            </w:r>
          </w:p>
        </w:tc>
      </w:tr>
      <w:tr w:rsidR="00D55716" w:rsidRPr="00D55716" w:rsidTr="00D55716">
        <w:tc>
          <w:tcPr>
            <w:tcW w:w="3227" w:type="dxa"/>
            <w:tcBorders>
              <w:top w:val="single" w:sz="4" w:space="0" w:color="auto"/>
              <w:left w:val="single" w:sz="4" w:space="0" w:color="auto"/>
              <w:bottom w:val="single" w:sz="4" w:space="0" w:color="auto"/>
              <w:right w:val="single" w:sz="4" w:space="0" w:color="auto"/>
            </w:tcBorders>
          </w:tcPr>
          <w:p w:rsidR="00D55716" w:rsidRPr="00D55716" w:rsidRDefault="00D55716" w:rsidP="003B2742">
            <w:pPr>
              <w:tabs>
                <w:tab w:val="left" w:pos="3285"/>
              </w:tabs>
              <w:ind w:right="310"/>
              <w:jc w:val="both"/>
              <w:rPr>
                <w:b/>
                <w:sz w:val="22"/>
                <w:szCs w:val="22"/>
              </w:rPr>
            </w:pPr>
            <w:r w:rsidRPr="00D55716">
              <w:rPr>
                <w:b/>
                <w:sz w:val="22"/>
                <w:szCs w:val="22"/>
              </w:rPr>
              <w:t xml:space="preserve"> ÜYELER</w:t>
            </w:r>
          </w:p>
        </w:tc>
        <w:tc>
          <w:tcPr>
            <w:tcW w:w="7087" w:type="dxa"/>
            <w:tcBorders>
              <w:top w:val="single" w:sz="4" w:space="0" w:color="auto"/>
              <w:left w:val="single" w:sz="4" w:space="0" w:color="auto"/>
              <w:bottom w:val="single" w:sz="4" w:space="0" w:color="auto"/>
              <w:right w:val="single" w:sz="4" w:space="0" w:color="auto"/>
            </w:tcBorders>
          </w:tcPr>
          <w:p w:rsidR="00D55716" w:rsidRPr="00D55716" w:rsidRDefault="00D55716" w:rsidP="003B2742">
            <w:pPr>
              <w:tabs>
                <w:tab w:val="left" w:pos="3285"/>
              </w:tabs>
              <w:rPr>
                <w:b/>
                <w:sz w:val="22"/>
                <w:szCs w:val="22"/>
              </w:rPr>
            </w:pPr>
            <w:r w:rsidRPr="00D55716">
              <w:rPr>
                <w:b/>
                <w:sz w:val="22"/>
                <w:szCs w:val="22"/>
              </w:rPr>
              <w:t>Zeynel CAN, Ünal TAMKOÇ, Ramazan TÜRKDOĞAN</w:t>
            </w:r>
          </w:p>
        </w:tc>
      </w:tr>
      <w:tr w:rsidR="00D55716" w:rsidRPr="00D55716" w:rsidTr="00D55716">
        <w:tc>
          <w:tcPr>
            <w:tcW w:w="3227" w:type="dxa"/>
            <w:tcBorders>
              <w:top w:val="single" w:sz="4" w:space="0" w:color="auto"/>
              <w:left w:val="single" w:sz="4" w:space="0" w:color="auto"/>
              <w:bottom w:val="single" w:sz="4" w:space="0" w:color="auto"/>
              <w:right w:val="single" w:sz="4" w:space="0" w:color="auto"/>
            </w:tcBorders>
            <w:hideMark/>
          </w:tcPr>
          <w:p w:rsidR="00D55716" w:rsidRPr="00D55716" w:rsidRDefault="00D55716" w:rsidP="003B2742">
            <w:pPr>
              <w:tabs>
                <w:tab w:val="left" w:pos="3285"/>
              </w:tabs>
              <w:rPr>
                <w:b/>
                <w:sz w:val="22"/>
                <w:szCs w:val="22"/>
              </w:rPr>
            </w:pPr>
            <w:r w:rsidRPr="00D55716">
              <w:rPr>
                <w:b/>
                <w:sz w:val="22"/>
                <w:szCs w:val="22"/>
              </w:rPr>
              <w:t>ÇALIŞMANIN DAYANAĞI</w:t>
            </w:r>
          </w:p>
        </w:tc>
        <w:tc>
          <w:tcPr>
            <w:tcW w:w="7087" w:type="dxa"/>
            <w:tcBorders>
              <w:top w:val="single" w:sz="4" w:space="0" w:color="auto"/>
              <w:left w:val="single" w:sz="4" w:space="0" w:color="auto"/>
              <w:bottom w:val="single" w:sz="4" w:space="0" w:color="auto"/>
              <w:right w:val="single" w:sz="4" w:space="0" w:color="auto"/>
            </w:tcBorders>
          </w:tcPr>
          <w:p w:rsidR="00D55716" w:rsidRPr="00D55716" w:rsidRDefault="00D55716" w:rsidP="003B2742">
            <w:pPr>
              <w:tabs>
                <w:tab w:val="left" w:pos="3285"/>
              </w:tabs>
              <w:rPr>
                <w:b/>
                <w:sz w:val="22"/>
                <w:szCs w:val="22"/>
              </w:rPr>
            </w:pPr>
            <w:r w:rsidRPr="00D55716">
              <w:rPr>
                <w:b/>
                <w:sz w:val="22"/>
                <w:szCs w:val="22"/>
              </w:rPr>
              <w:t xml:space="preserve">02.04.2018/73 SAYILI KARAR </w:t>
            </w:r>
          </w:p>
        </w:tc>
      </w:tr>
      <w:tr w:rsidR="00D55716" w:rsidRPr="00D55716" w:rsidTr="00D55716">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D55716" w:rsidRPr="00D55716" w:rsidRDefault="00D55716" w:rsidP="003B2742">
            <w:pPr>
              <w:tabs>
                <w:tab w:val="left" w:pos="3285"/>
              </w:tabs>
              <w:rPr>
                <w:b/>
                <w:sz w:val="22"/>
                <w:szCs w:val="22"/>
              </w:rPr>
            </w:pPr>
            <w:r w:rsidRPr="00D55716">
              <w:rPr>
                <w:b/>
                <w:sz w:val="22"/>
                <w:szCs w:val="22"/>
              </w:rPr>
              <w:t>KONUSU</w:t>
            </w:r>
          </w:p>
        </w:tc>
        <w:tc>
          <w:tcPr>
            <w:tcW w:w="7087" w:type="dxa"/>
            <w:tcBorders>
              <w:top w:val="single" w:sz="4" w:space="0" w:color="auto"/>
              <w:left w:val="single" w:sz="4" w:space="0" w:color="auto"/>
              <w:bottom w:val="single" w:sz="4" w:space="0" w:color="auto"/>
              <w:right w:val="single" w:sz="4" w:space="0" w:color="auto"/>
            </w:tcBorders>
            <w:vAlign w:val="center"/>
          </w:tcPr>
          <w:p w:rsidR="00D55716" w:rsidRPr="00D55716" w:rsidRDefault="00D55716" w:rsidP="003B2742">
            <w:pPr>
              <w:tabs>
                <w:tab w:val="left" w:pos="3285"/>
              </w:tabs>
              <w:rPr>
                <w:b/>
                <w:sz w:val="22"/>
                <w:szCs w:val="22"/>
              </w:rPr>
            </w:pPr>
            <w:r w:rsidRPr="00D55716">
              <w:rPr>
                <w:b/>
                <w:sz w:val="22"/>
                <w:szCs w:val="22"/>
              </w:rPr>
              <w:t>Karar ve Programların izlenmesi</w:t>
            </w:r>
          </w:p>
        </w:tc>
      </w:tr>
    </w:tbl>
    <w:p w:rsidR="00D55716" w:rsidRPr="00D55716" w:rsidRDefault="00D55716" w:rsidP="00D55716">
      <w:pPr>
        <w:tabs>
          <w:tab w:val="left" w:pos="3285"/>
        </w:tabs>
        <w:jc w:val="center"/>
        <w:rPr>
          <w:b/>
          <w:sz w:val="22"/>
          <w:szCs w:val="22"/>
        </w:rPr>
      </w:pPr>
      <w:r w:rsidRPr="00D55716">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D55716" w:rsidRPr="00D55716" w:rsidTr="003B2742">
        <w:trPr>
          <w:trHeight w:val="11930"/>
        </w:trPr>
        <w:tc>
          <w:tcPr>
            <w:tcW w:w="10760" w:type="dxa"/>
            <w:tcBorders>
              <w:top w:val="single" w:sz="4" w:space="0" w:color="auto"/>
              <w:left w:val="single" w:sz="4" w:space="0" w:color="auto"/>
              <w:bottom w:val="single" w:sz="4" w:space="0" w:color="auto"/>
              <w:right w:val="single" w:sz="4" w:space="0" w:color="auto"/>
            </w:tcBorders>
          </w:tcPr>
          <w:p w:rsidR="00D55716" w:rsidRPr="00D55716" w:rsidRDefault="00D55716" w:rsidP="003B2742">
            <w:pPr>
              <w:jc w:val="both"/>
              <w:rPr>
                <w:sz w:val="22"/>
                <w:szCs w:val="22"/>
              </w:rPr>
            </w:pPr>
            <w:r w:rsidRPr="00D55716">
              <w:rPr>
                <w:sz w:val="22"/>
                <w:szCs w:val="22"/>
              </w:rPr>
              <w:t xml:space="preserve">          5302 Sayılı yasa kapsamında İl Genel Meclisinin 2018 Yılı Nisan ayında kurulan Meclis, Encümen Kararları ve Programları İzleme Komisyonu, aylık olarak toplanmakta ve alınan kararlar ve programlar hakkında çalışma yaparak İl Genel Meclisini bilgilendirmektedir. Komisyonumuz 24-25-26-27-28 Eylül 2018 tarihlerinde beş gün toplanarak merkez ve ilçelerimize bağlı köylerde incelemeler yapmış, yetkili birimlerden bilgiler alarak alınan kararlar ve uygulamalar hakkındaki çalışmasını tamamlamıştır.</w:t>
            </w:r>
          </w:p>
          <w:p w:rsidR="00D55716" w:rsidRPr="00D55716" w:rsidRDefault="00D55716" w:rsidP="003B2742">
            <w:pPr>
              <w:jc w:val="both"/>
              <w:rPr>
                <w:sz w:val="22"/>
                <w:szCs w:val="22"/>
              </w:rPr>
            </w:pPr>
            <w:r w:rsidRPr="00D55716">
              <w:rPr>
                <w:sz w:val="22"/>
                <w:szCs w:val="22"/>
              </w:rPr>
              <w:t xml:space="preserve">      İL GENEL MECLİSİ KARARLARI 2018 YILI AĞUSTOS AYI</w:t>
            </w:r>
          </w:p>
          <w:p w:rsidR="00D55716" w:rsidRPr="00D55716" w:rsidRDefault="00D55716" w:rsidP="003B2742">
            <w:pPr>
              <w:jc w:val="both"/>
              <w:rPr>
                <w:sz w:val="22"/>
                <w:szCs w:val="22"/>
              </w:rPr>
            </w:pPr>
            <w:r w:rsidRPr="00D55716">
              <w:rPr>
                <w:sz w:val="22"/>
                <w:szCs w:val="22"/>
              </w:rPr>
              <w:t xml:space="preserve">      1-Keskin </w:t>
            </w:r>
            <w:proofErr w:type="spellStart"/>
            <w:r w:rsidRPr="00D55716">
              <w:rPr>
                <w:sz w:val="22"/>
                <w:szCs w:val="22"/>
              </w:rPr>
              <w:t>Eskialibudak</w:t>
            </w:r>
            <w:proofErr w:type="spellEnd"/>
            <w:r w:rsidRPr="00D55716">
              <w:rPr>
                <w:sz w:val="22"/>
                <w:szCs w:val="22"/>
              </w:rPr>
              <w:t xml:space="preserve"> Köyünde yapılmasına kara</w:t>
            </w:r>
            <w:bookmarkStart w:id="0" w:name="_GoBack"/>
            <w:bookmarkEnd w:id="0"/>
            <w:r w:rsidRPr="00D55716">
              <w:rPr>
                <w:sz w:val="22"/>
                <w:szCs w:val="22"/>
              </w:rPr>
              <w:t>r verilen köprünü yapımına başlanmış olup yapımın devam ettiği,</w:t>
            </w:r>
          </w:p>
          <w:p w:rsidR="00D55716" w:rsidRPr="00D55716" w:rsidRDefault="00D55716" w:rsidP="003B2742">
            <w:pPr>
              <w:jc w:val="both"/>
              <w:rPr>
                <w:sz w:val="22"/>
                <w:szCs w:val="22"/>
              </w:rPr>
            </w:pPr>
            <w:r w:rsidRPr="00D55716">
              <w:rPr>
                <w:sz w:val="22"/>
                <w:szCs w:val="22"/>
              </w:rPr>
              <w:t xml:space="preserve">      2- Yahşihan Irmak Kasabasında TCDD Yolları tarafından yapılan üst geçit ait kararın uygulama konarak </w:t>
            </w:r>
            <w:proofErr w:type="spellStart"/>
            <w:r w:rsidRPr="00D55716">
              <w:rPr>
                <w:sz w:val="22"/>
                <w:szCs w:val="22"/>
              </w:rPr>
              <w:t>geçitin</w:t>
            </w:r>
            <w:proofErr w:type="spellEnd"/>
            <w:r w:rsidRPr="00D55716">
              <w:rPr>
                <w:sz w:val="22"/>
                <w:szCs w:val="22"/>
              </w:rPr>
              <w:t xml:space="preserve"> teslim alındığı,</w:t>
            </w:r>
          </w:p>
          <w:p w:rsidR="00D55716" w:rsidRPr="00D55716" w:rsidRDefault="00D55716" w:rsidP="003B2742">
            <w:pPr>
              <w:jc w:val="both"/>
              <w:rPr>
                <w:sz w:val="22"/>
                <w:szCs w:val="22"/>
              </w:rPr>
            </w:pPr>
            <w:r w:rsidRPr="00D55716">
              <w:rPr>
                <w:sz w:val="22"/>
                <w:szCs w:val="22"/>
              </w:rPr>
              <w:t xml:space="preserve">      3-Kesikköprü Barajı Sulama tesisine ait İl Genel Meclisince onaylanan protokolün DSİ </w:t>
            </w:r>
            <w:proofErr w:type="spellStart"/>
            <w:r w:rsidRPr="00D55716">
              <w:rPr>
                <w:sz w:val="22"/>
                <w:szCs w:val="22"/>
              </w:rPr>
              <w:t>lerine</w:t>
            </w:r>
            <w:proofErr w:type="spellEnd"/>
            <w:r w:rsidRPr="00D55716">
              <w:rPr>
                <w:sz w:val="22"/>
                <w:szCs w:val="22"/>
              </w:rPr>
              <w:t xml:space="preserve"> bildirildiği,</w:t>
            </w:r>
          </w:p>
          <w:p w:rsidR="00D55716" w:rsidRPr="00D55716" w:rsidRDefault="00D55716" w:rsidP="003B2742">
            <w:pPr>
              <w:jc w:val="both"/>
              <w:rPr>
                <w:sz w:val="22"/>
                <w:szCs w:val="22"/>
              </w:rPr>
            </w:pPr>
            <w:r w:rsidRPr="00D55716">
              <w:rPr>
                <w:sz w:val="22"/>
                <w:szCs w:val="22"/>
              </w:rPr>
              <w:t xml:space="preserve">      4-İl Genel Meclisince kabul edilen Hitit Denizi adlı projenin Ahiler Kalkınma Ajansında değerlendirme aşamasında olduğu,</w:t>
            </w:r>
          </w:p>
          <w:p w:rsidR="00D55716" w:rsidRPr="00D55716" w:rsidRDefault="00D55716" w:rsidP="003B2742">
            <w:pPr>
              <w:jc w:val="both"/>
              <w:rPr>
                <w:sz w:val="22"/>
                <w:szCs w:val="22"/>
              </w:rPr>
            </w:pPr>
            <w:r w:rsidRPr="00D55716">
              <w:rPr>
                <w:sz w:val="22"/>
                <w:szCs w:val="22"/>
              </w:rPr>
              <w:t xml:space="preserve">       İL ENCÜMEN KARARLARI 2018YILI AĞUSTOS AYI</w:t>
            </w:r>
          </w:p>
          <w:p w:rsidR="00D55716" w:rsidRPr="00D55716" w:rsidRDefault="00D55716" w:rsidP="003B2742">
            <w:pPr>
              <w:pStyle w:val="ListeParagraf"/>
              <w:ind w:left="0"/>
              <w:jc w:val="both"/>
              <w:rPr>
                <w:sz w:val="22"/>
                <w:szCs w:val="22"/>
              </w:rPr>
            </w:pPr>
            <w:r w:rsidRPr="00D55716">
              <w:rPr>
                <w:sz w:val="22"/>
                <w:szCs w:val="22"/>
              </w:rPr>
              <w:t xml:space="preserve">           1-İl Özel İdaresi sorumluluk alanında bulunan kaçak yapılara toplam 9.116,41 TL.  Tutarında idari para cezası uygulandığı, </w:t>
            </w:r>
          </w:p>
          <w:p w:rsidR="00D55716" w:rsidRPr="00D55716" w:rsidRDefault="00D55716" w:rsidP="003B2742">
            <w:pPr>
              <w:pStyle w:val="ListeParagraf"/>
              <w:ind w:left="0"/>
              <w:jc w:val="both"/>
              <w:rPr>
                <w:sz w:val="22"/>
                <w:szCs w:val="22"/>
              </w:rPr>
            </w:pPr>
            <w:r w:rsidRPr="00D55716">
              <w:rPr>
                <w:sz w:val="22"/>
                <w:szCs w:val="22"/>
              </w:rPr>
              <w:t xml:space="preserve">        2- Yahşihan İlçesi 1468 ada 1 ve 2 parselde kayıtlı yer kiraya verilmek üzere ihaleye çıkarılmış, ancak istekli çıkmadığından ihalenin yapılamadığı,</w:t>
            </w:r>
          </w:p>
          <w:p w:rsidR="00D55716" w:rsidRPr="00D55716" w:rsidRDefault="00D55716" w:rsidP="003B2742">
            <w:pPr>
              <w:pStyle w:val="ListeParagraf"/>
              <w:ind w:left="0"/>
              <w:jc w:val="both"/>
              <w:rPr>
                <w:sz w:val="22"/>
                <w:szCs w:val="22"/>
              </w:rPr>
            </w:pPr>
            <w:r w:rsidRPr="00D55716">
              <w:rPr>
                <w:sz w:val="22"/>
                <w:szCs w:val="22"/>
              </w:rPr>
              <w:t xml:space="preserve">        3- Delice İlçesi Kavak Köyünde 151 ada 4 parselin 33 parçaya ifrazının onaylandığı,</w:t>
            </w:r>
          </w:p>
          <w:p w:rsidR="00D55716" w:rsidRPr="00D55716" w:rsidRDefault="00D55716" w:rsidP="003B2742">
            <w:pPr>
              <w:jc w:val="both"/>
              <w:rPr>
                <w:sz w:val="22"/>
                <w:szCs w:val="22"/>
              </w:rPr>
            </w:pPr>
            <w:r w:rsidRPr="00D55716">
              <w:rPr>
                <w:sz w:val="22"/>
                <w:szCs w:val="22"/>
              </w:rPr>
              <w:t xml:space="preserve">        4- Keskin İlçesi Köprü Köyünde 224 ada 1 parselin ihdas ve tevhidinin onaylandığı</w:t>
            </w:r>
          </w:p>
          <w:p w:rsidR="00D55716" w:rsidRPr="00D55716" w:rsidRDefault="00D55716" w:rsidP="003B2742">
            <w:pPr>
              <w:jc w:val="both"/>
              <w:rPr>
                <w:sz w:val="22"/>
                <w:szCs w:val="22"/>
              </w:rPr>
            </w:pPr>
            <w:r w:rsidRPr="00D55716">
              <w:rPr>
                <w:sz w:val="22"/>
                <w:szCs w:val="22"/>
              </w:rPr>
              <w:t xml:space="preserve">       KÖY YOLLARINDA YAPILAN ÇALIŞMALAR</w:t>
            </w:r>
          </w:p>
          <w:p w:rsidR="00D55716" w:rsidRPr="00D55716" w:rsidRDefault="00D55716" w:rsidP="003B2742">
            <w:pPr>
              <w:pStyle w:val="ListeParagraf"/>
              <w:ind w:left="142"/>
              <w:jc w:val="both"/>
              <w:rPr>
                <w:sz w:val="22"/>
                <w:szCs w:val="22"/>
              </w:rPr>
            </w:pPr>
            <w:r w:rsidRPr="00D55716">
              <w:rPr>
                <w:sz w:val="22"/>
                <w:szCs w:val="22"/>
              </w:rPr>
              <w:t xml:space="preserve">       1-Delice </w:t>
            </w:r>
            <w:proofErr w:type="spellStart"/>
            <w:r w:rsidRPr="00D55716">
              <w:rPr>
                <w:sz w:val="22"/>
                <w:szCs w:val="22"/>
              </w:rPr>
              <w:t>Evliyalı</w:t>
            </w:r>
            <w:proofErr w:type="spellEnd"/>
            <w:r w:rsidRPr="00D55716">
              <w:rPr>
                <w:sz w:val="22"/>
                <w:szCs w:val="22"/>
              </w:rPr>
              <w:t xml:space="preserve">, Kurtoğlu, Kocabaş, </w:t>
            </w:r>
            <w:proofErr w:type="spellStart"/>
            <w:r w:rsidRPr="00D55716">
              <w:rPr>
                <w:sz w:val="22"/>
                <w:szCs w:val="22"/>
              </w:rPr>
              <w:t>Bozköy</w:t>
            </w:r>
            <w:proofErr w:type="spellEnd"/>
            <w:r w:rsidRPr="00D55716">
              <w:rPr>
                <w:sz w:val="22"/>
                <w:szCs w:val="22"/>
              </w:rPr>
              <w:t xml:space="preserve">. </w:t>
            </w:r>
            <w:proofErr w:type="spellStart"/>
            <w:r w:rsidRPr="00D55716">
              <w:rPr>
                <w:sz w:val="22"/>
                <w:szCs w:val="22"/>
              </w:rPr>
              <w:t>Sahcalı</w:t>
            </w:r>
            <w:proofErr w:type="spellEnd"/>
            <w:r w:rsidRPr="00D55716">
              <w:rPr>
                <w:sz w:val="22"/>
                <w:szCs w:val="22"/>
              </w:rPr>
              <w:t xml:space="preserve">, Delice </w:t>
            </w:r>
            <w:proofErr w:type="spellStart"/>
            <w:proofErr w:type="gramStart"/>
            <w:r w:rsidRPr="00D55716">
              <w:rPr>
                <w:sz w:val="22"/>
                <w:szCs w:val="22"/>
              </w:rPr>
              <w:t>DYY.Yaylayurt</w:t>
            </w:r>
            <w:proofErr w:type="spellEnd"/>
            <w:proofErr w:type="gramEnd"/>
            <w:r w:rsidRPr="00D55716">
              <w:rPr>
                <w:sz w:val="22"/>
                <w:szCs w:val="22"/>
              </w:rPr>
              <w:t xml:space="preserve"> Köylerinde sıcak asfalt çalışmasına devam edildiği,</w:t>
            </w:r>
          </w:p>
          <w:p w:rsidR="00D55716" w:rsidRPr="00D55716" w:rsidRDefault="00D55716" w:rsidP="003B2742">
            <w:pPr>
              <w:pStyle w:val="ListeParagraf"/>
              <w:ind w:left="0"/>
              <w:jc w:val="both"/>
              <w:rPr>
                <w:sz w:val="22"/>
                <w:szCs w:val="22"/>
              </w:rPr>
            </w:pPr>
            <w:r w:rsidRPr="00D55716">
              <w:rPr>
                <w:sz w:val="22"/>
                <w:szCs w:val="22"/>
              </w:rPr>
              <w:t xml:space="preserve">          2-Performans programında olan Sulakyurt Ortaköy, </w:t>
            </w:r>
            <w:proofErr w:type="spellStart"/>
            <w:r w:rsidRPr="00D55716">
              <w:rPr>
                <w:sz w:val="22"/>
                <w:szCs w:val="22"/>
              </w:rPr>
              <w:t>Yağbasan</w:t>
            </w:r>
            <w:proofErr w:type="spellEnd"/>
            <w:r w:rsidRPr="00D55716">
              <w:rPr>
                <w:sz w:val="22"/>
                <w:szCs w:val="22"/>
              </w:rPr>
              <w:t xml:space="preserve">, Delice, </w:t>
            </w:r>
            <w:proofErr w:type="spellStart"/>
            <w:r w:rsidRPr="00D55716">
              <w:rPr>
                <w:sz w:val="22"/>
                <w:szCs w:val="22"/>
              </w:rPr>
              <w:t>Coğul</w:t>
            </w:r>
            <w:proofErr w:type="spellEnd"/>
            <w:r w:rsidRPr="00D55716">
              <w:rPr>
                <w:sz w:val="22"/>
                <w:szCs w:val="22"/>
              </w:rPr>
              <w:t xml:space="preserve"> </w:t>
            </w:r>
            <w:proofErr w:type="spellStart"/>
            <w:r w:rsidRPr="00D55716">
              <w:rPr>
                <w:sz w:val="22"/>
                <w:szCs w:val="22"/>
              </w:rPr>
              <w:t>Sarıyaka</w:t>
            </w:r>
            <w:proofErr w:type="spellEnd"/>
            <w:r w:rsidRPr="00D55716">
              <w:rPr>
                <w:sz w:val="22"/>
                <w:szCs w:val="22"/>
              </w:rPr>
              <w:t xml:space="preserve">,  Keskin </w:t>
            </w:r>
            <w:proofErr w:type="spellStart"/>
            <w:r w:rsidRPr="00D55716">
              <w:rPr>
                <w:sz w:val="22"/>
                <w:szCs w:val="22"/>
              </w:rPr>
              <w:t>Kavurgalı</w:t>
            </w:r>
            <w:proofErr w:type="spellEnd"/>
            <w:r w:rsidRPr="00D55716">
              <w:rPr>
                <w:sz w:val="22"/>
                <w:szCs w:val="22"/>
              </w:rPr>
              <w:t xml:space="preserve">, </w:t>
            </w:r>
            <w:proofErr w:type="spellStart"/>
            <w:r w:rsidRPr="00D55716">
              <w:rPr>
                <w:sz w:val="22"/>
                <w:szCs w:val="22"/>
              </w:rPr>
              <w:t>Dağsolaklısı</w:t>
            </w:r>
            <w:proofErr w:type="spellEnd"/>
            <w:r w:rsidRPr="00D55716">
              <w:rPr>
                <w:sz w:val="22"/>
                <w:szCs w:val="22"/>
              </w:rPr>
              <w:t xml:space="preserve">, Çelebi </w:t>
            </w:r>
            <w:proofErr w:type="spellStart"/>
            <w:r w:rsidRPr="00D55716">
              <w:rPr>
                <w:sz w:val="22"/>
                <w:szCs w:val="22"/>
              </w:rPr>
              <w:t>Alcılı</w:t>
            </w:r>
            <w:proofErr w:type="spellEnd"/>
            <w:r w:rsidRPr="00D55716">
              <w:rPr>
                <w:sz w:val="22"/>
                <w:szCs w:val="22"/>
              </w:rPr>
              <w:t xml:space="preserve"> </w:t>
            </w:r>
            <w:proofErr w:type="spellStart"/>
            <w:r w:rsidRPr="00D55716">
              <w:rPr>
                <w:sz w:val="22"/>
                <w:szCs w:val="22"/>
              </w:rPr>
              <w:t>yeniyapan</w:t>
            </w:r>
            <w:proofErr w:type="spellEnd"/>
            <w:r w:rsidRPr="00D55716">
              <w:rPr>
                <w:sz w:val="22"/>
                <w:szCs w:val="22"/>
              </w:rPr>
              <w:t xml:space="preserve">, </w:t>
            </w:r>
            <w:proofErr w:type="spellStart"/>
            <w:r w:rsidRPr="00D55716">
              <w:rPr>
                <w:sz w:val="22"/>
                <w:szCs w:val="22"/>
              </w:rPr>
              <w:t>Hacıyusuflu</w:t>
            </w:r>
            <w:proofErr w:type="spellEnd"/>
            <w:r w:rsidRPr="00D55716">
              <w:rPr>
                <w:sz w:val="22"/>
                <w:szCs w:val="22"/>
              </w:rPr>
              <w:t xml:space="preserve"> yollarında </w:t>
            </w:r>
            <w:proofErr w:type="gramStart"/>
            <w:r w:rsidRPr="00D55716">
              <w:rPr>
                <w:sz w:val="22"/>
                <w:szCs w:val="22"/>
              </w:rPr>
              <w:t>stabilize</w:t>
            </w:r>
            <w:proofErr w:type="gramEnd"/>
            <w:r w:rsidRPr="00D55716">
              <w:rPr>
                <w:sz w:val="22"/>
                <w:szCs w:val="22"/>
              </w:rPr>
              <w:t xml:space="preserve"> çalışmasının yapıldığı,</w:t>
            </w:r>
          </w:p>
          <w:p w:rsidR="00D55716" w:rsidRPr="00D55716" w:rsidRDefault="00D55716" w:rsidP="003B2742">
            <w:pPr>
              <w:pStyle w:val="ListeParagraf"/>
              <w:ind w:left="0"/>
              <w:jc w:val="both"/>
              <w:rPr>
                <w:sz w:val="22"/>
                <w:szCs w:val="22"/>
              </w:rPr>
            </w:pPr>
            <w:r w:rsidRPr="00D55716">
              <w:rPr>
                <w:sz w:val="22"/>
                <w:szCs w:val="22"/>
              </w:rPr>
              <w:t xml:space="preserve">       İÇME SUYU VE KANALİZASYON ÇALIŞMALARI 1-Ahılı köyünde  içme suyu sondaj çalışması tamamlandığı Açılan sondajdan içme suyu temin edilemediği.      2-Bahşılı – Çamlıca köyünün içme suyu tesis geliştirme işi tamamlandığı. 3- Keskin – Konur köyünün içme suyu tesis geliştirme işi tamamlandığı. TAMALANAN  KANALİZSYON   TESİSLERİ: 1- Balışeyh – Karalı köyünün ilave kanalizasyon tesisi tamamlandığı. Ayrıca 20 köyde içme suyu tamiratı ile 15 köyde kanalizasyon tamiratı yapıldığı.</w:t>
            </w:r>
          </w:p>
          <w:p w:rsidR="00D55716" w:rsidRPr="00D55716" w:rsidRDefault="00D55716" w:rsidP="003B2742">
            <w:pPr>
              <w:pStyle w:val="ListeParagraf"/>
              <w:ind w:left="0"/>
              <w:jc w:val="both"/>
              <w:rPr>
                <w:sz w:val="22"/>
                <w:szCs w:val="22"/>
              </w:rPr>
            </w:pPr>
            <w:r w:rsidRPr="00D55716">
              <w:rPr>
                <w:sz w:val="22"/>
                <w:szCs w:val="22"/>
              </w:rPr>
              <w:t xml:space="preserve">       İMAR ÇALIŞMALARI</w:t>
            </w:r>
          </w:p>
          <w:p w:rsidR="00D55716" w:rsidRPr="00D55716" w:rsidRDefault="00D55716" w:rsidP="003B2742">
            <w:pPr>
              <w:pStyle w:val="ListeParagraf"/>
              <w:ind w:left="0"/>
              <w:jc w:val="both"/>
              <w:rPr>
                <w:sz w:val="22"/>
                <w:szCs w:val="22"/>
              </w:rPr>
            </w:pPr>
            <w:r w:rsidRPr="00D55716">
              <w:rPr>
                <w:sz w:val="22"/>
                <w:szCs w:val="22"/>
              </w:rPr>
              <w:t xml:space="preserve">        İlimize bağlı Köylerde bulunan taşınmazlara yönelik imar uygulamalarının takip edildiği, kaçak ve mevzuat dışı yapılan yapılara idari para cezası uygulayarak ruhsatlandırma </w:t>
            </w:r>
            <w:proofErr w:type="gramStart"/>
            <w:r w:rsidRPr="00D55716">
              <w:rPr>
                <w:sz w:val="22"/>
                <w:szCs w:val="22"/>
              </w:rPr>
              <w:t>imkanı</w:t>
            </w:r>
            <w:proofErr w:type="gramEnd"/>
            <w:r w:rsidRPr="00D55716">
              <w:rPr>
                <w:sz w:val="22"/>
                <w:szCs w:val="22"/>
              </w:rPr>
              <w:t xml:space="preserve"> olmayanların yıkılması yönünde çalışma yapıldığı alınan bilgiler arasındadır.</w:t>
            </w:r>
          </w:p>
          <w:p w:rsidR="00D55716" w:rsidRPr="00D55716" w:rsidRDefault="00D55716" w:rsidP="003B2742">
            <w:pPr>
              <w:jc w:val="both"/>
              <w:rPr>
                <w:sz w:val="22"/>
                <w:szCs w:val="22"/>
              </w:rPr>
            </w:pPr>
            <w:r w:rsidRPr="00D55716">
              <w:rPr>
                <w:sz w:val="22"/>
                <w:szCs w:val="22"/>
              </w:rPr>
              <w:t xml:space="preserve">  5302 Sayılı Yasanın 16.Maddesi ve İl Genel Meclisi Çalışma Yönetmeliğinin 20.Maddesi kapsamında yapılan Çalışma, aynı yasanın 18.Maddesi kapsamında İl Genel Meclisinin bilgilerine arz olunur. </w:t>
            </w:r>
          </w:p>
          <w:p w:rsidR="00D55716" w:rsidRPr="00D55716" w:rsidRDefault="00D55716" w:rsidP="003B2742">
            <w:pPr>
              <w:jc w:val="both"/>
              <w:rPr>
                <w:sz w:val="22"/>
                <w:szCs w:val="22"/>
              </w:rPr>
            </w:pPr>
          </w:p>
          <w:p w:rsidR="00D55716" w:rsidRPr="00D55716" w:rsidRDefault="00D55716" w:rsidP="003B2742">
            <w:pPr>
              <w:jc w:val="both"/>
              <w:rPr>
                <w:sz w:val="22"/>
                <w:szCs w:val="22"/>
              </w:rPr>
            </w:pPr>
          </w:p>
          <w:p w:rsidR="00D55716" w:rsidRPr="00D55716" w:rsidRDefault="00D55716" w:rsidP="003B2742">
            <w:pPr>
              <w:jc w:val="both"/>
              <w:rPr>
                <w:sz w:val="22"/>
                <w:szCs w:val="22"/>
              </w:rPr>
            </w:pPr>
            <w:r w:rsidRPr="00D55716">
              <w:rPr>
                <w:sz w:val="22"/>
                <w:szCs w:val="22"/>
              </w:rPr>
              <w:t>Yılmaz CEBECİ                                  Ahmet DURAN                                         Zeynel CAN</w:t>
            </w:r>
          </w:p>
          <w:p w:rsidR="00D55716" w:rsidRPr="00D55716" w:rsidRDefault="00D55716" w:rsidP="003B2742">
            <w:pPr>
              <w:jc w:val="both"/>
              <w:rPr>
                <w:sz w:val="22"/>
                <w:szCs w:val="22"/>
              </w:rPr>
            </w:pPr>
            <w:r w:rsidRPr="00D55716">
              <w:rPr>
                <w:sz w:val="22"/>
                <w:szCs w:val="22"/>
              </w:rPr>
              <w:t>Komisyon Başkanı                                Başkan Vekili                                             Sözcü</w:t>
            </w:r>
          </w:p>
          <w:p w:rsidR="00D55716" w:rsidRPr="00D55716" w:rsidRDefault="00D55716" w:rsidP="003B2742">
            <w:pPr>
              <w:jc w:val="both"/>
              <w:rPr>
                <w:sz w:val="22"/>
                <w:szCs w:val="22"/>
              </w:rPr>
            </w:pPr>
          </w:p>
          <w:p w:rsidR="00D55716" w:rsidRPr="00D55716" w:rsidRDefault="00D55716" w:rsidP="003B2742">
            <w:pPr>
              <w:jc w:val="both"/>
              <w:rPr>
                <w:sz w:val="22"/>
                <w:szCs w:val="22"/>
              </w:rPr>
            </w:pPr>
          </w:p>
          <w:p w:rsidR="00D55716" w:rsidRPr="00D55716" w:rsidRDefault="00D55716" w:rsidP="003B2742">
            <w:pPr>
              <w:jc w:val="both"/>
              <w:rPr>
                <w:sz w:val="22"/>
                <w:szCs w:val="22"/>
              </w:rPr>
            </w:pPr>
          </w:p>
          <w:p w:rsidR="00D55716" w:rsidRPr="00D55716" w:rsidRDefault="00D55716" w:rsidP="003B2742">
            <w:pPr>
              <w:jc w:val="both"/>
              <w:rPr>
                <w:sz w:val="22"/>
                <w:szCs w:val="22"/>
              </w:rPr>
            </w:pPr>
          </w:p>
          <w:p w:rsidR="00D55716" w:rsidRPr="00D55716" w:rsidRDefault="00D55716" w:rsidP="003B2742">
            <w:pPr>
              <w:jc w:val="both"/>
              <w:rPr>
                <w:sz w:val="22"/>
                <w:szCs w:val="22"/>
              </w:rPr>
            </w:pPr>
            <w:r w:rsidRPr="00D55716">
              <w:rPr>
                <w:sz w:val="22"/>
                <w:szCs w:val="22"/>
              </w:rPr>
              <w:t xml:space="preserve">Ramazan TÜRKDOĞAN                                                                                          Ünal TAMKOÇ     </w:t>
            </w:r>
          </w:p>
          <w:p w:rsidR="00D55716" w:rsidRPr="00D55716" w:rsidRDefault="00D55716" w:rsidP="003B2742">
            <w:pPr>
              <w:jc w:val="both"/>
              <w:rPr>
                <w:sz w:val="22"/>
                <w:szCs w:val="22"/>
              </w:rPr>
            </w:pPr>
            <w:r w:rsidRPr="00D55716">
              <w:rPr>
                <w:sz w:val="22"/>
                <w:szCs w:val="22"/>
              </w:rPr>
              <w:t xml:space="preserve">Üye                                                                                                                              </w:t>
            </w:r>
            <w:proofErr w:type="spellStart"/>
            <w:r w:rsidRPr="00D55716">
              <w:rPr>
                <w:sz w:val="22"/>
                <w:szCs w:val="22"/>
              </w:rPr>
              <w:t>Üye</w:t>
            </w:r>
            <w:proofErr w:type="spellEnd"/>
            <w:r w:rsidRPr="00D55716">
              <w:rPr>
                <w:sz w:val="22"/>
                <w:szCs w:val="22"/>
              </w:rPr>
              <w:t xml:space="preserve">       </w:t>
            </w:r>
          </w:p>
          <w:p w:rsidR="00D55716" w:rsidRPr="00D55716" w:rsidRDefault="00D55716" w:rsidP="003B2742">
            <w:pPr>
              <w:jc w:val="both"/>
              <w:rPr>
                <w:sz w:val="22"/>
                <w:szCs w:val="22"/>
              </w:rPr>
            </w:pPr>
          </w:p>
        </w:tc>
      </w:tr>
    </w:tbl>
    <w:p w:rsidR="00014FE3" w:rsidRPr="00D55716" w:rsidRDefault="00014FE3">
      <w:pPr>
        <w:rPr>
          <w:sz w:val="22"/>
          <w:szCs w:val="22"/>
        </w:rPr>
      </w:pPr>
    </w:p>
    <w:sectPr w:rsidR="00014FE3" w:rsidRPr="00D55716" w:rsidSect="00D55716">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DD9"/>
    <w:rsid w:val="00014FE3"/>
    <w:rsid w:val="00D55716"/>
    <w:rsid w:val="00E37D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71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5716"/>
    <w:pPr>
      <w:ind w:left="720"/>
      <w:contextualSpacing/>
    </w:pPr>
  </w:style>
  <w:style w:type="paragraph" w:styleId="stbilgi">
    <w:name w:val="header"/>
    <w:basedOn w:val="Normal"/>
    <w:link w:val="stbilgiChar"/>
    <w:unhideWhenUsed/>
    <w:rsid w:val="00D55716"/>
    <w:pPr>
      <w:tabs>
        <w:tab w:val="center" w:pos="4536"/>
        <w:tab w:val="right" w:pos="9072"/>
      </w:tabs>
    </w:pPr>
  </w:style>
  <w:style w:type="character" w:customStyle="1" w:styleId="stbilgiChar">
    <w:name w:val="Üstbilgi Char"/>
    <w:basedOn w:val="VarsaylanParagrafYazTipi"/>
    <w:link w:val="stbilgi"/>
    <w:rsid w:val="00D5571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71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5716"/>
    <w:pPr>
      <w:ind w:left="720"/>
      <w:contextualSpacing/>
    </w:pPr>
  </w:style>
  <w:style w:type="paragraph" w:styleId="stbilgi">
    <w:name w:val="header"/>
    <w:basedOn w:val="Normal"/>
    <w:link w:val="stbilgiChar"/>
    <w:unhideWhenUsed/>
    <w:rsid w:val="00D55716"/>
    <w:pPr>
      <w:tabs>
        <w:tab w:val="center" w:pos="4536"/>
        <w:tab w:val="right" w:pos="9072"/>
      </w:tabs>
    </w:pPr>
  </w:style>
  <w:style w:type="character" w:customStyle="1" w:styleId="stbilgiChar">
    <w:name w:val="Üstbilgi Char"/>
    <w:basedOn w:val="VarsaylanParagrafYazTipi"/>
    <w:link w:val="stbilgi"/>
    <w:rsid w:val="00D5571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556</Words>
  <Characters>3171</Characters>
  <Application>Microsoft Office Word</Application>
  <DocSecurity>0</DocSecurity>
  <Lines>26</Lines>
  <Paragraphs>7</Paragraphs>
  <ScaleCrop>false</ScaleCrop>
  <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2018-10-19T07:31:00Z</dcterms:created>
  <dcterms:modified xsi:type="dcterms:W3CDTF">2018-10-19T07:31:00Z</dcterms:modified>
</cp:coreProperties>
</file>