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409" w:rsidRDefault="00686409" w:rsidP="00DE0BBE">
      <w:pPr>
        <w:tabs>
          <w:tab w:val="left" w:pos="3285"/>
        </w:tabs>
        <w:spacing w:after="0"/>
        <w:jc w:val="center"/>
        <w:rPr>
          <w:rFonts w:ascii="Times New Roman" w:hAnsi="Times New Roman" w:cs="Times New Roman"/>
          <w:sz w:val="24"/>
          <w:szCs w:val="24"/>
        </w:rPr>
      </w:pPr>
    </w:p>
    <w:p w:rsidR="00686409" w:rsidRDefault="00686409" w:rsidP="00DE0BBE">
      <w:pPr>
        <w:tabs>
          <w:tab w:val="left" w:pos="3285"/>
        </w:tabs>
        <w:spacing w:after="0"/>
        <w:jc w:val="center"/>
        <w:rPr>
          <w:rFonts w:ascii="Times New Roman" w:hAnsi="Times New Roman" w:cs="Times New Roman"/>
          <w:sz w:val="24"/>
          <w:szCs w:val="24"/>
        </w:rPr>
      </w:pPr>
    </w:p>
    <w:p w:rsidR="00DE0BBE" w:rsidRPr="00DE0BBE" w:rsidRDefault="00DE0BBE" w:rsidP="00DE0BBE">
      <w:pPr>
        <w:tabs>
          <w:tab w:val="left" w:pos="3285"/>
        </w:tabs>
        <w:spacing w:after="0"/>
        <w:jc w:val="center"/>
        <w:rPr>
          <w:rFonts w:ascii="Times New Roman" w:hAnsi="Times New Roman" w:cs="Times New Roman"/>
          <w:sz w:val="24"/>
          <w:szCs w:val="24"/>
        </w:rPr>
      </w:pPr>
      <w:bookmarkStart w:id="0" w:name="_GoBack"/>
      <w:bookmarkEnd w:id="0"/>
      <w:r w:rsidRPr="00DE0BBE">
        <w:rPr>
          <w:rFonts w:ascii="Times New Roman" w:hAnsi="Times New Roman" w:cs="Times New Roman"/>
          <w:sz w:val="24"/>
          <w:szCs w:val="24"/>
        </w:rPr>
        <w:t>İL GENEL MECLİSİ BAŞKANLIĞINA</w:t>
      </w:r>
    </w:p>
    <w:p w:rsidR="00DE0BBE" w:rsidRPr="00DE0BBE" w:rsidRDefault="00DE0BBE" w:rsidP="00DE0BBE">
      <w:pPr>
        <w:spacing w:after="0"/>
        <w:jc w:val="center"/>
        <w:rPr>
          <w:rFonts w:ascii="Times New Roman" w:hAnsi="Times New Roman" w:cs="Times New Roman"/>
          <w:sz w:val="24"/>
          <w:szCs w:val="24"/>
        </w:rPr>
      </w:pPr>
      <w:r w:rsidRPr="00DE0BBE">
        <w:rPr>
          <w:rFonts w:ascii="Times New Roman" w:hAnsi="Times New Roman" w:cs="Times New Roman"/>
          <w:sz w:val="24"/>
          <w:szCs w:val="24"/>
        </w:rPr>
        <w:t>(İmar ve Bayındırlık Komisyonu Raporu)</w:t>
      </w:r>
    </w:p>
    <w:p w:rsidR="00DE0BBE" w:rsidRPr="00DE0BBE" w:rsidRDefault="00DE0BBE" w:rsidP="00DE0BBE">
      <w:pPr>
        <w:spacing w:after="0"/>
        <w:jc w:val="center"/>
        <w:rPr>
          <w:rFonts w:ascii="Times New Roman" w:hAnsi="Times New Roman" w:cs="Times New Roman"/>
          <w:sz w:val="24"/>
          <w:szCs w:val="24"/>
        </w:rPr>
      </w:pPr>
    </w:p>
    <w:p w:rsidR="00DE0BBE" w:rsidRPr="00DE0BBE" w:rsidRDefault="00DE0BBE" w:rsidP="00DE0BBE">
      <w:pPr>
        <w:spacing w:after="0"/>
        <w:jc w:val="center"/>
        <w:rPr>
          <w:rFonts w:ascii="Times New Roman" w:hAnsi="Times New Roman" w:cs="Times New Roman"/>
          <w:sz w:val="24"/>
          <w:szCs w:val="24"/>
        </w:rPr>
      </w:pPr>
    </w:p>
    <w:p w:rsidR="00DE0BBE" w:rsidRPr="00686409" w:rsidRDefault="00686409" w:rsidP="00DE0BBE">
      <w:pPr>
        <w:spacing w:after="0"/>
        <w:jc w:val="both"/>
        <w:rPr>
          <w:rFonts w:ascii="Times New Roman" w:hAnsi="Times New Roman" w:cs="Times New Roman"/>
          <w:sz w:val="24"/>
          <w:szCs w:val="24"/>
        </w:rPr>
      </w:pPr>
      <w:r>
        <w:rPr>
          <w:rFonts w:ascii="Times New Roman" w:hAnsi="Times New Roman" w:cs="Times New Roman"/>
          <w:sz w:val="24"/>
          <w:szCs w:val="24"/>
        </w:rPr>
        <w:tab/>
        <w:t xml:space="preserve">İl Genel Meclisinin 02.07.2018 tarihli </w:t>
      </w:r>
      <w:r w:rsidR="00DE0BBE" w:rsidRPr="00DE0BBE">
        <w:rPr>
          <w:rFonts w:ascii="Times New Roman" w:hAnsi="Times New Roman" w:cs="Times New Roman"/>
          <w:sz w:val="24"/>
          <w:szCs w:val="24"/>
        </w:rPr>
        <w:t xml:space="preserve">toplantısında </w:t>
      </w:r>
      <w:r>
        <w:rPr>
          <w:rFonts w:ascii="Times New Roman" w:hAnsi="Times New Roman" w:cs="Times New Roman"/>
          <w:sz w:val="24"/>
          <w:szCs w:val="24"/>
        </w:rPr>
        <w:t>İdaremiz mülkiyetinde Yahşihan İlçesi Doğanlık Mevkii 1468 ada 1 v 2 parsel nolu toplam 48.231,14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yüzölçümlü taşınmazların kiralanma talebi hakkındaki gündem maddesi ile ilgili olarak komisyonumuz 04.07.2018-05.07.2018 tarihleri arasında iki gün süreyle bir araya gelerek konuyla ilgili teknik yetkililerle birlikte gerekli incelemelerini yapmış, gerekli belge ve bilgiler toplanarak ilgililerden bilgiler alınmış ve çalışmalar tamamlanmıştır. Yapılan çalışmalara neticesinde;</w:t>
      </w:r>
    </w:p>
    <w:p w:rsidR="00DE0BBE" w:rsidRPr="00DE0BBE" w:rsidRDefault="00DE0BBE" w:rsidP="00DE0BBE">
      <w:pPr>
        <w:spacing w:after="0"/>
        <w:jc w:val="both"/>
        <w:rPr>
          <w:rFonts w:ascii="Times New Roman" w:hAnsi="Times New Roman" w:cs="Times New Roman"/>
          <w:sz w:val="24"/>
          <w:szCs w:val="24"/>
        </w:rPr>
      </w:pPr>
    </w:p>
    <w:p w:rsidR="00DE0BBE" w:rsidRPr="00DE0BBE" w:rsidRDefault="00DE0BBE" w:rsidP="00686409">
      <w:pPr>
        <w:jc w:val="both"/>
      </w:pPr>
      <w:r w:rsidRPr="00DE0BBE">
        <w:rPr>
          <w:rFonts w:ascii="Times New Roman" w:hAnsi="Times New Roman" w:cs="Times New Roman"/>
          <w:sz w:val="24"/>
          <w:szCs w:val="24"/>
        </w:rPr>
        <w:tab/>
        <w:t xml:space="preserve">5302 Sayılı İl Özel İdaresi Kanununun 10. maddesi (f) </w:t>
      </w:r>
      <w:r w:rsidR="00686409">
        <w:rPr>
          <w:rFonts w:ascii="Times New Roman" w:hAnsi="Times New Roman" w:cs="Times New Roman"/>
          <w:sz w:val="24"/>
          <w:szCs w:val="24"/>
        </w:rPr>
        <w:t>bendi</w:t>
      </w:r>
      <w:r w:rsidRPr="00DE0BBE">
        <w:rPr>
          <w:rFonts w:ascii="Times New Roman" w:hAnsi="Times New Roman" w:cs="Times New Roman"/>
          <w:sz w:val="24"/>
          <w:szCs w:val="24"/>
        </w:rPr>
        <w:t xml:space="preserve"> </w:t>
      </w:r>
      <w:r w:rsidR="00686409">
        <w:rPr>
          <w:rFonts w:ascii="Times New Roman" w:hAnsi="Times New Roman" w:cs="Times New Roman"/>
          <w:sz w:val="24"/>
          <w:szCs w:val="24"/>
        </w:rPr>
        <w:t>gereğince İl Genel Meclisi</w:t>
      </w:r>
      <w:r w:rsidRPr="00DE0BBE">
        <w:rPr>
          <w:rFonts w:ascii="Times New Roman" w:hAnsi="Times New Roman" w:cs="Times New Roman"/>
          <w:sz w:val="24"/>
          <w:szCs w:val="24"/>
        </w:rPr>
        <w:t xml:space="preserve"> İdare adına kayıtlı taşınmazların </w:t>
      </w:r>
      <w:r w:rsidR="00686409">
        <w:rPr>
          <w:rFonts w:ascii="Times New Roman" w:hAnsi="Times New Roman" w:cs="Times New Roman"/>
          <w:sz w:val="24"/>
          <w:szCs w:val="24"/>
        </w:rPr>
        <w:t xml:space="preserve">3 yıldan fazla kiralanmasına </w:t>
      </w:r>
      <w:r w:rsidRPr="00DE0BBE">
        <w:rPr>
          <w:rFonts w:ascii="Times New Roman" w:hAnsi="Times New Roman" w:cs="Times New Roman"/>
          <w:sz w:val="24"/>
          <w:szCs w:val="24"/>
        </w:rPr>
        <w:t xml:space="preserve">karar vermek görevi ve yetkisi </w:t>
      </w:r>
      <w:r w:rsidR="00686409">
        <w:rPr>
          <w:rFonts w:ascii="Times New Roman" w:hAnsi="Times New Roman" w:cs="Times New Roman"/>
          <w:sz w:val="24"/>
          <w:szCs w:val="24"/>
        </w:rPr>
        <w:t xml:space="preserve">gereği, söz konusu taşınmazın 10 yıl süre ile üzerinde yapılacak faaliyet için kurum ve kuruluşlardan alınması gerekli her türlü izin ve ruhsatların kiralayan tarafından alınmasının taahhüt edilmesi kaydıyla kiralanmasının uygunluğu tespit edilmiştir. </w:t>
      </w:r>
    </w:p>
    <w:p w:rsidR="00DE0BBE" w:rsidRPr="00DE0BBE" w:rsidRDefault="00DE0BBE" w:rsidP="00DE0BBE">
      <w:pPr>
        <w:pStyle w:val="DzMetin"/>
        <w:spacing w:before="0" w:beforeAutospacing="0" w:after="0" w:afterAutospacing="0" w:line="240" w:lineRule="atLeast"/>
        <w:ind w:firstLine="709"/>
        <w:jc w:val="both"/>
      </w:pPr>
    </w:p>
    <w:p w:rsidR="00DE0BBE" w:rsidRPr="00DE0BBE" w:rsidRDefault="00DE0BBE" w:rsidP="00DE0BBE">
      <w:pPr>
        <w:pStyle w:val="DzMetin"/>
        <w:spacing w:before="0" w:beforeAutospacing="0" w:after="0" w:afterAutospacing="0" w:line="240" w:lineRule="atLeast"/>
        <w:ind w:firstLine="709"/>
        <w:jc w:val="both"/>
      </w:pPr>
      <w:r w:rsidRPr="00DE0BBE">
        <w:t xml:space="preserve">İl Genel Meclisimizin takdirlerine saygıyla arz olunur     </w:t>
      </w:r>
      <w:r w:rsidR="00686409">
        <w:t>05</w:t>
      </w:r>
      <w:r w:rsidRPr="00DE0BBE">
        <w:t xml:space="preserve">/07/2018 </w:t>
      </w:r>
    </w:p>
    <w:p w:rsidR="00DE0BBE" w:rsidRPr="00DE0BBE" w:rsidRDefault="00DE0BBE" w:rsidP="00DE0BBE">
      <w:pPr>
        <w:pStyle w:val="DzMetin"/>
        <w:spacing w:before="0" w:beforeAutospacing="0" w:after="0" w:afterAutospacing="0" w:line="240" w:lineRule="atLeast"/>
        <w:ind w:firstLine="709"/>
        <w:jc w:val="both"/>
      </w:pPr>
    </w:p>
    <w:p w:rsidR="00DE0BBE" w:rsidRPr="00DE0BBE" w:rsidRDefault="00DE0BBE" w:rsidP="00DE0BBE">
      <w:pPr>
        <w:tabs>
          <w:tab w:val="left" w:pos="3285"/>
        </w:tabs>
        <w:jc w:val="center"/>
        <w:rPr>
          <w:rFonts w:ascii="Times New Roman" w:hAnsi="Times New Roman" w:cs="Times New Roman"/>
          <w:b/>
          <w:sz w:val="24"/>
          <w:szCs w:val="24"/>
        </w:rPr>
      </w:pPr>
    </w:p>
    <w:p w:rsidR="00DE0BBE" w:rsidRPr="00DE0BBE" w:rsidRDefault="00DE0BBE" w:rsidP="00DE0BBE">
      <w:pPr>
        <w:tabs>
          <w:tab w:val="left" w:pos="3285"/>
        </w:tabs>
        <w:jc w:val="center"/>
        <w:rPr>
          <w:rFonts w:ascii="Times New Roman" w:hAnsi="Times New Roman" w:cs="Times New Roman"/>
          <w:b/>
          <w:sz w:val="24"/>
          <w:szCs w:val="24"/>
        </w:rPr>
      </w:pPr>
    </w:p>
    <w:p w:rsidR="00DE0BBE" w:rsidRPr="00DE0BBE" w:rsidRDefault="00DE0BBE" w:rsidP="00DE0BBE">
      <w:pPr>
        <w:pStyle w:val="ListeParagraf"/>
        <w:ind w:left="0"/>
        <w:jc w:val="both"/>
      </w:pPr>
      <w:r w:rsidRPr="00DE0BBE">
        <w:t>Mehmet ERDEMİR                 Hasan KESKİN                   Hayrettin AKYÜZ          Murat ÇAYKARA</w:t>
      </w:r>
    </w:p>
    <w:p w:rsidR="00DE0BBE" w:rsidRPr="00DE0BBE" w:rsidRDefault="00DE0BBE" w:rsidP="00DE0BBE">
      <w:pPr>
        <w:pStyle w:val="ListeParagraf"/>
        <w:ind w:left="0"/>
        <w:jc w:val="both"/>
      </w:pPr>
      <w:r w:rsidRPr="00DE0BBE">
        <w:t>Komisyon Başkanı                   Başkan Vekili                       Sözcü                                     Üye</w:t>
      </w: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p>
    <w:p w:rsidR="00DE0BBE" w:rsidRPr="00DE0BBE" w:rsidRDefault="00DE0BBE" w:rsidP="00DE0BBE">
      <w:pPr>
        <w:pStyle w:val="ListeParagraf"/>
        <w:ind w:left="0"/>
        <w:jc w:val="both"/>
      </w:pPr>
      <w:r w:rsidRPr="00DE0BBE">
        <w:t xml:space="preserve">Ahmet ZEYBEKOĞLU                                                                                            Dağıstan BİLGİÇ  </w:t>
      </w:r>
    </w:p>
    <w:p w:rsidR="00DE0BBE" w:rsidRPr="00DE0BBE" w:rsidRDefault="00DE0BBE" w:rsidP="00DE0BBE">
      <w:pPr>
        <w:pStyle w:val="ListeParagraf"/>
        <w:ind w:left="0"/>
        <w:jc w:val="both"/>
      </w:pPr>
      <w:r w:rsidRPr="00DE0BBE">
        <w:t xml:space="preserve">           Üye                                                                                                                               Üye    </w:t>
      </w:r>
    </w:p>
    <w:p w:rsidR="00DA4DC8" w:rsidRPr="00DE0BBE" w:rsidRDefault="00DA4DC8">
      <w:pPr>
        <w:rPr>
          <w:rFonts w:ascii="Times New Roman" w:hAnsi="Times New Roman" w:cs="Times New Roman"/>
          <w:sz w:val="24"/>
          <w:szCs w:val="24"/>
        </w:rPr>
      </w:pPr>
    </w:p>
    <w:sectPr w:rsidR="00DA4DC8" w:rsidRPr="00DE0BBE" w:rsidSect="00DE0BBE">
      <w:pgSz w:w="11906" w:h="16838"/>
      <w:pgMar w:top="567"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3E"/>
    <w:rsid w:val="00686409"/>
    <w:rsid w:val="00A46E3E"/>
    <w:rsid w:val="00DA4DC8"/>
    <w:rsid w:val="00DE0B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semiHidden/>
    <w:unhideWhenUsed/>
    <w:rsid w:val="00DE0BBE"/>
    <w:pPr>
      <w:spacing w:before="100" w:beforeAutospacing="1" w:after="100" w:afterAutospacing="1" w:line="240" w:lineRule="auto"/>
    </w:pPr>
    <w:rPr>
      <w:rFonts w:ascii="Times New Roman" w:hAnsi="Times New Roman" w:cs="Times New Roman"/>
      <w:sz w:val="24"/>
      <w:szCs w:val="24"/>
    </w:rPr>
  </w:style>
  <w:style w:type="character" w:customStyle="1" w:styleId="DzMetinChar">
    <w:name w:val="Düz Metin Char"/>
    <w:basedOn w:val="VarsaylanParagrafYazTipi"/>
    <w:link w:val="DzMetin"/>
    <w:semiHidden/>
    <w:rsid w:val="00DE0BBE"/>
    <w:rPr>
      <w:rFonts w:ascii="Times New Roman" w:hAnsi="Times New Roman" w:cs="Times New Roman"/>
      <w:sz w:val="24"/>
      <w:szCs w:val="24"/>
    </w:rPr>
  </w:style>
  <w:style w:type="paragraph" w:styleId="ListeParagraf">
    <w:name w:val="List Paragraph"/>
    <w:basedOn w:val="Normal"/>
    <w:uiPriority w:val="34"/>
    <w:qFormat/>
    <w:rsid w:val="00DE0BBE"/>
    <w:pPr>
      <w:spacing w:after="0" w:line="240" w:lineRule="auto"/>
      <w:ind w:left="720"/>
      <w:contextualSpacing/>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Metin">
    <w:name w:val="Plain Text"/>
    <w:basedOn w:val="Normal"/>
    <w:link w:val="DzMetinChar"/>
    <w:semiHidden/>
    <w:unhideWhenUsed/>
    <w:rsid w:val="00DE0BBE"/>
    <w:pPr>
      <w:spacing w:before="100" w:beforeAutospacing="1" w:after="100" w:afterAutospacing="1" w:line="240" w:lineRule="auto"/>
    </w:pPr>
    <w:rPr>
      <w:rFonts w:ascii="Times New Roman" w:hAnsi="Times New Roman" w:cs="Times New Roman"/>
      <w:sz w:val="24"/>
      <w:szCs w:val="24"/>
    </w:rPr>
  </w:style>
  <w:style w:type="character" w:customStyle="1" w:styleId="DzMetinChar">
    <w:name w:val="Düz Metin Char"/>
    <w:basedOn w:val="VarsaylanParagrafYazTipi"/>
    <w:link w:val="DzMetin"/>
    <w:semiHidden/>
    <w:rsid w:val="00DE0BBE"/>
    <w:rPr>
      <w:rFonts w:ascii="Times New Roman" w:hAnsi="Times New Roman" w:cs="Times New Roman"/>
      <w:sz w:val="24"/>
      <w:szCs w:val="24"/>
    </w:rPr>
  </w:style>
  <w:style w:type="paragraph" w:styleId="ListeParagraf">
    <w:name w:val="List Paragraph"/>
    <w:basedOn w:val="Normal"/>
    <w:uiPriority w:val="34"/>
    <w:qFormat/>
    <w:rsid w:val="00DE0BBE"/>
    <w:pPr>
      <w:spacing w:after="0" w:line="240" w:lineRule="auto"/>
      <w:ind w:left="720"/>
      <w:contextualSpacing/>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9347">
      <w:bodyDiv w:val="1"/>
      <w:marLeft w:val="0"/>
      <w:marRight w:val="0"/>
      <w:marTop w:val="0"/>
      <w:marBottom w:val="0"/>
      <w:divBdr>
        <w:top w:val="none" w:sz="0" w:space="0" w:color="auto"/>
        <w:left w:val="none" w:sz="0" w:space="0" w:color="auto"/>
        <w:bottom w:val="none" w:sz="0" w:space="0" w:color="auto"/>
        <w:right w:val="none" w:sz="0" w:space="0" w:color="auto"/>
      </w:divBdr>
    </w:div>
    <w:div w:id="518281762">
      <w:bodyDiv w:val="1"/>
      <w:marLeft w:val="0"/>
      <w:marRight w:val="0"/>
      <w:marTop w:val="0"/>
      <w:marBottom w:val="0"/>
      <w:divBdr>
        <w:top w:val="none" w:sz="0" w:space="0" w:color="auto"/>
        <w:left w:val="none" w:sz="0" w:space="0" w:color="auto"/>
        <w:bottom w:val="none" w:sz="0" w:space="0" w:color="auto"/>
        <w:right w:val="none" w:sz="0" w:space="0" w:color="auto"/>
      </w:divBdr>
    </w:div>
    <w:div w:id="951282854">
      <w:bodyDiv w:val="1"/>
      <w:marLeft w:val="0"/>
      <w:marRight w:val="0"/>
      <w:marTop w:val="0"/>
      <w:marBottom w:val="0"/>
      <w:divBdr>
        <w:top w:val="none" w:sz="0" w:space="0" w:color="auto"/>
        <w:left w:val="none" w:sz="0" w:space="0" w:color="auto"/>
        <w:bottom w:val="none" w:sz="0" w:space="0" w:color="auto"/>
        <w:right w:val="none" w:sz="0" w:space="0" w:color="auto"/>
      </w:divBdr>
    </w:div>
    <w:div w:id="115457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2</cp:revision>
  <dcterms:created xsi:type="dcterms:W3CDTF">2018-07-20T08:53:00Z</dcterms:created>
  <dcterms:modified xsi:type="dcterms:W3CDTF">2018-07-20T08:53:00Z</dcterms:modified>
</cp:coreProperties>
</file>