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İL GENEL MECLİSİ BAŞKANLIĞINA</w:t>
      </w:r>
    </w:p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(Eğitim Kültür ve Sosyal Hizmetler Komisyon</w:t>
      </w:r>
      <w:r w:rsidR="009F351E">
        <w:rPr>
          <w:rFonts w:ascii="Times New Roman" w:hAnsi="Times New Roman" w:cs="Times New Roman"/>
          <w:sz w:val="24"/>
          <w:szCs w:val="24"/>
        </w:rPr>
        <w:t>u</w:t>
      </w:r>
      <w:r w:rsidRPr="007E521A">
        <w:rPr>
          <w:rFonts w:ascii="Times New Roman" w:hAnsi="Times New Roman" w:cs="Times New Roman"/>
          <w:sz w:val="24"/>
          <w:szCs w:val="24"/>
        </w:rPr>
        <w:t xml:space="preserve"> Raporu)</w:t>
      </w: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ab/>
        <w:t xml:space="preserve">İl Özel İdaresinin görevleri kapsamında verilen önergede </w:t>
      </w:r>
      <w:r w:rsidR="00497A89" w:rsidRPr="00497A89">
        <w:rPr>
          <w:rFonts w:ascii="Times New Roman" w:hAnsi="Times New Roman" w:cs="Times New Roman"/>
          <w:sz w:val="24"/>
          <w:szCs w:val="24"/>
        </w:rPr>
        <w:t>İlimiz Merkez ve ilçelerinde İl Milli Eğitim Müdürlüğünce eğitim hizmetleri kapsamında yürütülen spor hizmetleri ve bu hizmetlerde kullanılan bina ve sosyal alanlar hakkında çalışma yapılması talep edilmiştir</w:t>
      </w:r>
      <w:r w:rsidRPr="007E521A">
        <w:rPr>
          <w:rFonts w:ascii="Times New Roman" w:hAnsi="Times New Roman" w:cs="Times New Roman"/>
          <w:sz w:val="24"/>
          <w:szCs w:val="24"/>
        </w:rPr>
        <w:t xml:space="preserve">, teklif gündeme alındıktan sonra Komisyonumuza havale edilmiştir. Komisyonumuz </w:t>
      </w:r>
      <w:r w:rsidR="00497A89">
        <w:rPr>
          <w:rFonts w:ascii="Times New Roman" w:hAnsi="Times New Roman" w:cs="Times New Roman"/>
          <w:sz w:val="24"/>
          <w:szCs w:val="24"/>
        </w:rPr>
        <w:t>20</w:t>
      </w:r>
      <w:r w:rsidRPr="007E521A">
        <w:rPr>
          <w:rFonts w:ascii="Times New Roman" w:hAnsi="Times New Roman" w:cs="Times New Roman"/>
          <w:sz w:val="24"/>
          <w:szCs w:val="24"/>
        </w:rPr>
        <w:t xml:space="preserve"> </w:t>
      </w:r>
      <w:r w:rsidR="00497A89">
        <w:rPr>
          <w:rFonts w:ascii="Times New Roman" w:hAnsi="Times New Roman" w:cs="Times New Roman"/>
          <w:sz w:val="24"/>
          <w:szCs w:val="24"/>
        </w:rPr>
        <w:t xml:space="preserve">Mart </w:t>
      </w:r>
      <w:r w:rsidRPr="007E521A">
        <w:rPr>
          <w:rFonts w:ascii="Times New Roman" w:hAnsi="Times New Roman" w:cs="Times New Roman"/>
          <w:sz w:val="24"/>
          <w:szCs w:val="24"/>
        </w:rPr>
        <w:t xml:space="preserve">2017 - </w:t>
      </w:r>
      <w:r w:rsidR="00497A89">
        <w:rPr>
          <w:rFonts w:ascii="Times New Roman" w:hAnsi="Times New Roman" w:cs="Times New Roman"/>
          <w:sz w:val="24"/>
          <w:szCs w:val="24"/>
        </w:rPr>
        <w:t>2</w:t>
      </w:r>
      <w:r w:rsidRPr="007E521A">
        <w:rPr>
          <w:rFonts w:ascii="Times New Roman" w:hAnsi="Times New Roman" w:cs="Times New Roman"/>
          <w:sz w:val="24"/>
          <w:szCs w:val="24"/>
        </w:rPr>
        <w:t xml:space="preserve">4 </w:t>
      </w:r>
      <w:r w:rsidR="00497A89">
        <w:rPr>
          <w:rFonts w:ascii="Times New Roman" w:hAnsi="Times New Roman" w:cs="Times New Roman"/>
          <w:sz w:val="24"/>
          <w:szCs w:val="24"/>
        </w:rPr>
        <w:t>Mart</w:t>
      </w:r>
      <w:r w:rsidRPr="007E521A">
        <w:rPr>
          <w:rFonts w:ascii="Times New Roman" w:hAnsi="Times New Roman" w:cs="Times New Roman"/>
          <w:sz w:val="24"/>
          <w:szCs w:val="24"/>
        </w:rPr>
        <w:t xml:space="preserve"> 2017 tarihleri arasında beş gün toplanarak konu hakkındaki çalışmasını tamamlamıştır.</w:t>
      </w:r>
    </w:p>
    <w:p w:rsidR="007E521A" w:rsidRPr="007E521A" w:rsidRDefault="007E521A" w:rsidP="007E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1E" w:rsidRDefault="00497A89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7A89" w:rsidRPr="007C4F04" w:rsidRDefault="00497A89" w:rsidP="009F35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F04">
        <w:rPr>
          <w:rFonts w:ascii="Times New Roman" w:hAnsi="Times New Roman" w:cs="Times New Roman"/>
          <w:sz w:val="24"/>
          <w:szCs w:val="24"/>
        </w:rPr>
        <w:t xml:space="preserve">İl Özel İdaresinin görevleri arasında sayılan </w:t>
      </w:r>
      <w:r w:rsidR="00060F2F" w:rsidRPr="007C4F04">
        <w:rPr>
          <w:rFonts w:ascii="Times New Roman" w:hAnsi="Times New Roman" w:cs="Times New Roman"/>
          <w:sz w:val="24"/>
          <w:szCs w:val="24"/>
        </w:rPr>
        <w:t xml:space="preserve">eğitim, kültür ve sosyal </w:t>
      </w:r>
      <w:r w:rsidRPr="007C4F04">
        <w:rPr>
          <w:rFonts w:ascii="Times New Roman" w:hAnsi="Times New Roman" w:cs="Times New Roman"/>
          <w:sz w:val="24"/>
          <w:szCs w:val="24"/>
        </w:rPr>
        <w:t>hizmetler kapsamında Milli Eğitim Bakanlığı ile Gençlik ve Spor Bakanlığı Spor Genel Müdürlüğü tarafından yapılan işbirliği protokolü gereğince;</w:t>
      </w:r>
    </w:p>
    <w:p w:rsidR="00497A89" w:rsidRDefault="00497A89" w:rsidP="009F3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İlimizdeki İl Okul Spor Faaliyetleri </w:t>
      </w:r>
      <w:r w:rsidR="00060F2F">
        <w:rPr>
          <w:rFonts w:ascii="Times New Roman" w:hAnsi="Times New Roman" w:cs="Times New Roman"/>
          <w:sz w:val="24"/>
          <w:szCs w:val="24"/>
        </w:rPr>
        <w:t>İl Milli Eğitim Müdürlüğü</w:t>
      </w:r>
      <w:r>
        <w:rPr>
          <w:rFonts w:ascii="Times New Roman" w:hAnsi="Times New Roman" w:cs="Times New Roman"/>
          <w:sz w:val="24"/>
          <w:szCs w:val="24"/>
        </w:rPr>
        <w:t xml:space="preserve"> ile Gençlik Hizmetleri ve Spor İl Müdürlüğü arasında yapılan</w:t>
      </w:r>
      <w:r w:rsidR="00060F2F">
        <w:rPr>
          <w:rFonts w:ascii="Times New Roman" w:hAnsi="Times New Roman" w:cs="Times New Roman"/>
          <w:sz w:val="24"/>
          <w:szCs w:val="24"/>
        </w:rPr>
        <w:t xml:space="preserve"> koordinasyonla yürütülmekte olduğu,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89" w:rsidRDefault="00497A89" w:rsidP="009F3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sporları bünyesinde faaliyet gösteren okullarımızın İlkokul ve Ortaokullarda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Yirmibir</w:t>
      </w:r>
      <w:proofErr w:type="spellEnd"/>
      <w:r w:rsidR="00060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Ortaöğretim Okullarında (Liselerde)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toplamda Kırk spor salonu</w:t>
      </w:r>
      <w:r w:rsidR="00060F2F">
        <w:rPr>
          <w:rFonts w:ascii="Times New Roman" w:hAnsi="Times New Roman" w:cs="Times New Roman"/>
          <w:sz w:val="24"/>
          <w:szCs w:val="24"/>
        </w:rPr>
        <w:t>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2F">
        <w:rPr>
          <w:rFonts w:ascii="Times New Roman" w:hAnsi="Times New Roman" w:cs="Times New Roman"/>
          <w:sz w:val="24"/>
          <w:szCs w:val="24"/>
        </w:rPr>
        <w:t>olduğu,</w:t>
      </w:r>
      <w:r>
        <w:rPr>
          <w:rFonts w:ascii="Times New Roman" w:hAnsi="Times New Roman" w:cs="Times New Roman"/>
          <w:sz w:val="24"/>
          <w:szCs w:val="24"/>
        </w:rPr>
        <w:t xml:space="preserve"> sportif antrenman </w:t>
      </w:r>
      <w:r w:rsidR="009F351E">
        <w:rPr>
          <w:rFonts w:ascii="Times New Roman" w:hAnsi="Times New Roman" w:cs="Times New Roman"/>
          <w:sz w:val="24"/>
          <w:szCs w:val="24"/>
        </w:rPr>
        <w:t>çalışmaları ve okuldaki çalışmaların bu salonlarda yap</w:t>
      </w:r>
      <w:r w:rsidR="00060F2F">
        <w:rPr>
          <w:rFonts w:ascii="Times New Roman" w:hAnsi="Times New Roman" w:cs="Times New Roman"/>
          <w:sz w:val="24"/>
          <w:szCs w:val="24"/>
        </w:rPr>
        <w:t>ıl</w:t>
      </w:r>
      <w:r w:rsidR="009F351E">
        <w:rPr>
          <w:rFonts w:ascii="Times New Roman" w:hAnsi="Times New Roman" w:cs="Times New Roman"/>
          <w:sz w:val="24"/>
          <w:szCs w:val="24"/>
        </w:rPr>
        <w:t>makta</w:t>
      </w:r>
      <w:r w:rsidR="00060F2F">
        <w:rPr>
          <w:rFonts w:ascii="Times New Roman" w:hAnsi="Times New Roman" w:cs="Times New Roman"/>
          <w:sz w:val="24"/>
          <w:szCs w:val="24"/>
        </w:rPr>
        <w:t xml:space="preserve"> olduğu</w:t>
      </w:r>
      <w:proofErr w:type="gramStart"/>
      <w:r w:rsidR="00060F2F">
        <w:rPr>
          <w:rFonts w:ascii="Times New Roman" w:hAnsi="Times New Roman" w:cs="Times New Roman"/>
          <w:sz w:val="24"/>
          <w:szCs w:val="24"/>
        </w:rPr>
        <w:t>,</w:t>
      </w:r>
      <w:r w:rsidR="009F35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1E" w:rsidRDefault="009F351E" w:rsidP="009F3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 genelindeki okul spor faaliyet müsabakaları ise Gençlik Hizmetleri ve Spor İl Müdürlüğünün bünyesindeki stadyum ve salonlarında </w:t>
      </w:r>
      <w:r w:rsidR="00060F2F">
        <w:rPr>
          <w:rFonts w:ascii="Times New Roman" w:hAnsi="Times New Roman" w:cs="Times New Roman"/>
          <w:sz w:val="24"/>
          <w:szCs w:val="24"/>
        </w:rPr>
        <w:t xml:space="preserve">yapıldığı yapılan çalışmalardan anlaşılmıştır. </w:t>
      </w:r>
    </w:p>
    <w:p w:rsidR="00060F2F" w:rsidRDefault="009F351E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İlimizde spor lisesi olarak bir </w:t>
      </w:r>
      <w:r w:rsidR="00060F2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isesi</w:t>
      </w:r>
      <w:r w:rsidR="00060F2F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bulu</w:t>
      </w:r>
      <w:r w:rsidR="00060F2F">
        <w:rPr>
          <w:rFonts w:ascii="Times New Roman" w:hAnsi="Times New Roman" w:cs="Times New Roman"/>
          <w:sz w:val="24"/>
          <w:szCs w:val="24"/>
        </w:rPr>
        <w:t>nduğu, Yahşihan İlçesinde bulunan Şehit Hakan YORULMAZ Spor Lisesinde 178 (</w:t>
      </w:r>
      <w:proofErr w:type="spellStart"/>
      <w:r w:rsidR="00060F2F">
        <w:rPr>
          <w:rFonts w:ascii="Times New Roman" w:hAnsi="Times New Roman" w:cs="Times New Roman"/>
          <w:sz w:val="24"/>
          <w:szCs w:val="24"/>
        </w:rPr>
        <w:t>yüzyetmişsekiz</w:t>
      </w:r>
      <w:proofErr w:type="spellEnd"/>
      <w:r w:rsidR="00060F2F">
        <w:rPr>
          <w:rFonts w:ascii="Times New Roman" w:hAnsi="Times New Roman" w:cs="Times New Roman"/>
          <w:sz w:val="24"/>
          <w:szCs w:val="24"/>
        </w:rPr>
        <w:t xml:space="preserve">) öğrencinin eğitim gördüğü, eğitimlerin genel olarak yürütüldüğü, herhangi bir </w:t>
      </w:r>
      <w:proofErr w:type="spellStart"/>
      <w:r w:rsidR="00060F2F">
        <w:rPr>
          <w:rFonts w:ascii="Times New Roman" w:hAnsi="Times New Roman" w:cs="Times New Roman"/>
          <w:sz w:val="24"/>
          <w:szCs w:val="24"/>
        </w:rPr>
        <w:t>branşlamanın</w:t>
      </w:r>
      <w:proofErr w:type="spellEnd"/>
      <w:r w:rsidR="00060F2F">
        <w:rPr>
          <w:rFonts w:ascii="Times New Roman" w:hAnsi="Times New Roman" w:cs="Times New Roman"/>
          <w:sz w:val="24"/>
          <w:szCs w:val="24"/>
        </w:rPr>
        <w:t xml:space="preserve"> olmadığı, adı geçen lisemize öğrencilerin sınavla alındığı yapılan çalışmalardan anlaşılmıştır.</w:t>
      </w:r>
    </w:p>
    <w:p w:rsidR="009F351E" w:rsidRDefault="009F351E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Konunun 5302 sayılı İl Özel İdaresi Kanununun 18.maddesi kapsamında İl Genel Meclisinin bilgilerine arz olunur. </w:t>
      </w:r>
      <w:bookmarkStart w:id="0" w:name="_GoBack"/>
      <w:bookmarkEnd w:id="0"/>
    </w:p>
    <w:p w:rsidR="00497A89" w:rsidRDefault="00497A89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1E" w:rsidRDefault="009F351E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51E" w:rsidRPr="007E521A" w:rsidRDefault="009F351E" w:rsidP="004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Habib ALTINTOP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21A">
        <w:rPr>
          <w:rFonts w:ascii="Times New Roman" w:hAnsi="Times New Roman" w:cs="Times New Roman"/>
          <w:sz w:val="24"/>
          <w:szCs w:val="24"/>
        </w:rPr>
        <w:t>H.Ömer</w:t>
      </w:r>
      <w:proofErr w:type="spellEnd"/>
      <w:r w:rsidRPr="007E521A">
        <w:rPr>
          <w:rFonts w:ascii="Times New Roman" w:hAnsi="Times New Roman" w:cs="Times New Roman"/>
          <w:sz w:val="24"/>
          <w:szCs w:val="24"/>
        </w:rPr>
        <w:t xml:space="preserve"> ÖRSDEMİR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  <w:t>Mustafa GÜNDÜZ</w:t>
      </w: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Komisyon Başkanı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  <w:t>Başkan Yardımcısı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  <w:t>Sözcü</w:t>
      </w: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Murat ÇAYKARA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  <w:t>Dağıstan BİLGİÇ</w:t>
      </w:r>
    </w:p>
    <w:p w:rsidR="007E521A" w:rsidRP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 xml:space="preserve">Üye </w:t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r w:rsidRPr="007E52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21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E521A" w:rsidRDefault="007E521A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1E" w:rsidRPr="007E521A" w:rsidRDefault="009F351E" w:rsidP="007E5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TASDİK OLUNUR</w:t>
      </w:r>
    </w:p>
    <w:p w:rsidR="007E521A" w:rsidRPr="007E521A" w:rsidRDefault="00060F2F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E521A" w:rsidRPr="007E521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E521A" w:rsidRPr="007E521A">
        <w:rPr>
          <w:rFonts w:ascii="Times New Roman" w:hAnsi="Times New Roman" w:cs="Times New Roman"/>
          <w:sz w:val="24"/>
          <w:szCs w:val="24"/>
        </w:rPr>
        <w:t>.2017</w:t>
      </w:r>
    </w:p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21A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Murat ÇAYKARA</w:t>
      </w:r>
    </w:p>
    <w:p w:rsidR="00343440" w:rsidRPr="007E521A" w:rsidRDefault="007E521A" w:rsidP="007E5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1A">
        <w:rPr>
          <w:rFonts w:ascii="Times New Roman" w:hAnsi="Times New Roman" w:cs="Times New Roman"/>
          <w:sz w:val="24"/>
          <w:szCs w:val="24"/>
        </w:rPr>
        <w:t>İl Genel Meclisi Başkanı</w:t>
      </w:r>
    </w:p>
    <w:sectPr w:rsidR="00343440" w:rsidRPr="007E521A" w:rsidSect="009F351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E"/>
    <w:rsid w:val="00060F2F"/>
    <w:rsid w:val="00343440"/>
    <w:rsid w:val="00497A89"/>
    <w:rsid w:val="007C4F04"/>
    <w:rsid w:val="007E521A"/>
    <w:rsid w:val="008352D1"/>
    <w:rsid w:val="009F351E"/>
    <w:rsid w:val="00B2352F"/>
    <w:rsid w:val="00B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47EB-CE7D-41E6-B160-B333F5D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7</cp:revision>
  <cp:lastPrinted>2017-04-04T06:23:00Z</cp:lastPrinted>
  <dcterms:created xsi:type="dcterms:W3CDTF">2017-03-09T08:04:00Z</dcterms:created>
  <dcterms:modified xsi:type="dcterms:W3CDTF">2017-04-04T06:24:00Z</dcterms:modified>
</cp:coreProperties>
</file>