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48" w:rsidRDefault="00342A48" w:rsidP="00342A48">
      <w:pPr>
        <w:jc w:val="center"/>
      </w:pPr>
      <w:r>
        <w:t>İL GENEL MECLİSİ BAŞKANLIĞINA</w:t>
      </w:r>
    </w:p>
    <w:p w:rsidR="00342A48" w:rsidRDefault="00342A48" w:rsidP="00342A48">
      <w:pPr>
        <w:jc w:val="center"/>
      </w:pPr>
      <w:r>
        <w:t>(Plan Bütçe Komisyon Raporu)</w:t>
      </w:r>
    </w:p>
    <w:p w:rsidR="00342A48" w:rsidRDefault="00342A48" w:rsidP="00342A48">
      <w:pPr>
        <w:jc w:val="center"/>
      </w:pPr>
    </w:p>
    <w:p w:rsidR="00342A48" w:rsidRDefault="00342A48" w:rsidP="00342A48">
      <w:pPr>
        <w:jc w:val="both"/>
      </w:pPr>
      <w:r>
        <w:tab/>
        <w:t>5302 Sayılı yasa kapsamında verilen önerge ile Çelebi İlçesi Köylere Hizmet Götürme Birliğince çalıştırılan 1 adet iş Makinesine ait operatörün 2017 yılı giderlerinin İl Özel İdare bütçesinden karşılanması önerilmiş, önerge gerekli çalışmanın yapılması amacıyla Komisyonumuza havale edilmiştir. Komisyonumuz 06.6.2017-07.06.2017 tarihlerinde toplanarak konu üzerindeki çalışmasını tamamlamıştır.</w:t>
      </w:r>
    </w:p>
    <w:p w:rsidR="00342A48" w:rsidRDefault="00342A48" w:rsidP="00342A48">
      <w:pPr>
        <w:jc w:val="both"/>
      </w:pPr>
    </w:p>
    <w:p w:rsidR="00342A48" w:rsidRDefault="00342A48" w:rsidP="00342A48">
      <w:pPr>
        <w:jc w:val="both"/>
      </w:pPr>
      <w:r>
        <w:tab/>
        <w:t>İl Özel İdaresi görev ve sorumluluk alanında bulunan hizmetlerin daha sağlıklı ve yerinden gerçekleştirilmesi ve ani ihtiyaç duyulan hizmetleri için, İl Özel İdaresine ait iş makinesi protokolle Köylere Hizmet Götürme Birliklerine verilerek hizmetin yürütülmesi sağlanmaktadır.</w:t>
      </w:r>
    </w:p>
    <w:p w:rsidR="00342A48" w:rsidRDefault="00342A48" w:rsidP="00342A48">
      <w:pPr>
        <w:ind w:firstLine="708"/>
        <w:jc w:val="both"/>
      </w:pPr>
      <w:r>
        <w:t xml:space="preserve"> 2017 Yılında İlimiz Çelebi İlçesi Köylere Hizmet Götürme Birliğine 1 adet iş makinesi verilmiş, bu iş makinesinde çalıştırılmak üzere bir operatöre ihtiyaç duyulmuştur. Ancak, Çelebi Köylere Hizmet Götürme Birliğinin geliri bulunmadığından ödeneğe ihtiyacı </w:t>
      </w:r>
      <w:proofErr w:type="gramStart"/>
      <w:r>
        <w:t>hasıl</w:t>
      </w:r>
      <w:proofErr w:type="gramEnd"/>
      <w:r>
        <w:t xml:space="preserve"> olmuştur.</w:t>
      </w:r>
    </w:p>
    <w:p w:rsidR="00342A48" w:rsidRDefault="00342A48" w:rsidP="00342A48">
      <w:pPr>
        <w:ind w:firstLine="708"/>
        <w:jc w:val="both"/>
      </w:pPr>
      <w:r>
        <w:t xml:space="preserve">İlimiz Çelebi İlçesinde Planlanan hizmetlerin yürütülmesi için 7 Aylık Operatör gideri olan 31.801.00.-TL. </w:t>
      </w:r>
      <w:proofErr w:type="spellStart"/>
      <w:r>
        <w:t>nin</w:t>
      </w:r>
      <w:proofErr w:type="spellEnd"/>
      <w:r>
        <w:t>, İl Özel İdare Bütçesinden, Çelebi Köylere Hizmet Götürme Birliğine, aktarılması hususunda çalışma yapılmasına Komisyonumuzca oybirliğiyle karar verildi.</w:t>
      </w:r>
    </w:p>
    <w:p w:rsidR="00342A48" w:rsidRDefault="00342A48" w:rsidP="00342A48">
      <w:pPr>
        <w:ind w:firstLine="708"/>
        <w:jc w:val="both"/>
      </w:pPr>
      <w:r>
        <w:t xml:space="preserve">İl Genel Meclisinin takdirlerine arz olunur.  </w:t>
      </w:r>
    </w:p>
    <w:p w:rsidR="00342A48" w:rsidRDefault="00342A48" w:rsidP="00342A48">
      <w:pPr>
        <w:jc w:val="both"/>
      </w:pPr>
    </w:p>
    <w:p w:rsidR="00342A48" w:rsidRDefault="00342A48" w:rsidP="00342A48">
      <w:pPr>
        <w:jc w:val="both"/>
      </w:pPr>
      <w:r>
        <w:tab/>
      </w:r>
    </w:p>
    <w:p w:rsidR="00342A48" w:rsidRDefault="00342A48" w:rsidP="00342A48">
      <w:pPr>
        <w:jc w:val="center"/>
      </w:pPr>
    </w:p>
    <w:p w:rsidR="00342A48" w:rsidRDefault="00342A48" w:rsidP="00342A48">
      <w:pPr>
        <w:jc w:val="both"/>
      </w:pPr>
      <w:r>
        <w:t>Habib ALTINTOP</w:t>
      </w:r>
      <w:r>
        <w:tab/>
      </w:r>
      <w:r>
        <w:tab/>
        <w:t>H. Ömer ÖRSDEMİR</w:t>
      </w:r>
      <w:r>
        <w:tab/>
        <w:t>Ferit OLUK</w:t>
      </w:r>
      <w:r>
        <w:tab/>
      </w:r>
      <w:r>
        <w:tab/>
        <w:t>Yılmaz CEBECİ</w:t>
      </w:r>
    </w:p>
    <w:p w:rsidR="00342A48" w:rsidRDefault="00342A48" w:rsidP="00342A48">
      <w:pPr>
        <w:jc w:val="both"/>
      </w:pPr>
      <w:r>
        <w:t>Komisyon Başkanı</w:t>
      </w:r>
      <w:r>
        <w:tab/>
      </w:r>
      <w:r>
        <w:tab/>
        <w:t>Başkan Yardımcısı</w:t>
      </w:r>
      <w:r>
        <w:tab/>
      </w:r>
      <w:r>
        <w:tab/>
        <w:t>Sözcü</w:t>
      </w:r>
      <w:r>
        <w:tab/>
      </w:r>
      <w:r>
        <w:tab/>
      </w:r>
      <w:r>
        <w:tab/>
        <w:t>Üye</w:t>
      </w:r>
    </w:p>
    <w:p w:rsidR="00342A48" w:rsidRDefault="00342A48" w:rsidP="00342A48">
      <w:pPr>
        <w:tabs>
          <w:tab w:val="left" w:pos="1140"/>
        </w:tabs>
        <w:jc w:val="both"/>
      </w:pPr>
      <w:r>
        <w:tab/>
      </w:r>
    </w:p>
    <w:p w:rsidR="00342A48" w:rsidRDefault="00342A48" w:rsidP="00342A48">
      <w:pPr>
        <w:jc w:val="both"/>
      </w:pPr>
    </w:p>
    <w:p w:rsidR="00342A48" w:rsidRDefault="00342A48" w:rsidP="00342A48">
      <w:pPr>
        <w:jc w:val="both"/>
      </w:pPr>
    </w:p>
    <w:p w:rsidR="00342A48" w:rsidRDefault="00342A48" w:rsidP="00342A48">
      <w:pPr>
        <w:jc w:val="both"/>
      </w:pPr>
    </w:p>
    <w:p w:rsidR="00342A48" w:rsidRDefault="00342A48" w:rsidP="00342A48">
      <w:pPr>
        <w:jc w:val="both"/>
      </w:pPr>
    </w:p>
    <w:p w:rsidR="00342A48" w:rsidRDefault="00342A48" w:rsidP="00342A48">
      <w:pPr>
        <w:jc w:val="both"/>
      </w:pPr>
    </w:p>
    <w:p w:rsidR="00342A48" w:rsidRDefault="00342A48" w:rsidP="00342A48">
      <w:pPr>
        <w:jc w:val="both"/>
      </w:pPr>
    </w:p>
    <w:p w:rsidR="00342A48" w:rsidRDefault="00342A48" w:rsidP="00342A48">
      <w:pPr>
        <w:jc w:val="both"/>
      </w:pPr>
    </w:p>
    <w:p w:rsidR="00342A48" w:rsidRDefault="00342A48" w:rsidP="00342A48">
      <w:pPr>
        <w:jc w:val="both"/>
      </w:pPr>
      <w:r>
        <w:t>Mustafa GÜNDÜZ</w:t>
      </w:r>
      <w:r>
        <w:tab/>
      </w:r>
      <w:r>
        <w:tab/>
      </w:r>
      <w:r>
        <w:tab/>
        <w:t>Ahmet DEMİRBİLEK</w:t>
      </w:r>
      <w:r>
        <w:tab/>
      </w:r>
      <w:r>
        <w:tab/>
      </w:r>
      <w:r>
        <w:tab/>
        <w:t>Dağıstan BİLGİÇ</w:t>
      </w:r>
    </w:p>
    <w:p w:rsidR="00342A48" w:rsidRDefault="00342A48" w:rsidP="00342A48">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342A48" w:rsidRDefault="00342A48" w:rsidP="00342A48">
      <w:pPr>
        <w:jc w:val="both"/>
      </w:pPr>
    </w:p>
    <w:p w:rsidR="00342A48" w:rsidRDefault="00342A48" w:rsidP="00342A48">
      <w:pPr>
        <w:jc w:val="both"/>
      </w:pPr>
    </w:p>
    <w:p w:rsidR="00342A48" w:rsidRDefault="00342A48" w:rsidP="00342A48">
      <w:pPr>
        <w:jc w:val="both"/>
      </w:pPr>
    </w:p>
    <w:p w:rsidR="00342A48" w:rsidRDefault="00342A48" w:rsidP="00342A48">
      <w:pPr>
        <w:jc w:val="both"/>
      </w:pPr>
    </w:p>
    <w:p w:rsidR="00342A48" w:rsidRDefault="00342A48" w:rsidP="00342A48">
      <w:pPr>
        <w:jc w:val="center"/>
      </w:pPr>
      <w:r>
        <w:t>TASDİK OLUNUR</w:t>
      </w:r>
    </w:p>
    <w:p w:rsidR="00342A48" w:rsidRDefault="00342A48" w:rsidP="00342A48">
      <w:pPr>
        <w:jc w:val="center"/>
      </w:pPr>
      <w:r>
        <w:t>07.06.2017</w:t>
      </w:r>
    </w:p>
    <w:p w:rsidR="00342A48" w:rsidRDefault="00342A48" w:rsidP="00342A48">
      <w:pPr>
        <w:jc w:val="center"/>
      </w:pPr>
    </w:p>
    <w:p w:rsidR="00342A48" w:rsidRDefault="00342A48" w:rsidP="00342A48">
      <w:pPr>
        <w:jc w:val="center"/>
      </w:pPr>
      <w:r>
        <w:t>Murat ÇAYKARA</w:t>
      </w:r>
    </w:p>
    <w:p w:rsidR="00342A48" w:rsidRDefault="00342A48" w:rsidP="00342A48">
      <w:pPr>
        <w:jc w:val="center"/>
      </w:pPr>
      <w:r>
        <w:t>İl Genel Meclisi Başkanı</w:t>
      </w:r>
    </w:p>
    <w:p w:rsidR="00BD4FB8" w:rsidRDefault="00342A48">
      <w:r>
        <w:t xml:space="preserve"> </w:t>
      </w:r>
      <w:bookmarkStart w:id="0" w:name="_GoBack"/>
      <w:bookmarkEnd w:id="0"/>
    </w:p>
    <w:sectPr w:rsidR="00BD4FB8" w:rsidSect="00342A48">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E3"/>
    <w:rsid w:val="00342A48"/>
    <w:rsid w:val="005425E3"/>
    <w:rsid w:val="00BD4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2017-06-13T10:47:00Z</dcterms:created>
  <dcterms:modified xsi:type="dcterms:W3CDTF">2017-06-13T10:58:00Z</dcterms:modified>
</cp:coreProperties>
</file>