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İL GENEL MECLİSİ BAŞKANLIĞINA</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(Meclis Encümen Kararları ve Programları İzleme Komisyon Raporu)</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5302 Sayılı yasa kapsamında kurulan Meclis Encümen Kararları ve Programları İzleme Komisyonu olarak 16 Ocak 2017 – 20 Ocak 2017 tarihleri arasında toplanarak 2016 Yılı Kasım-Aralık ayında alınan kararların uygulaması ve yapılan çalışmalarının aşağıdaki gibi olduğu görülmüştür.</w:t>
      </w:r>
    </w:p>
    <w:p w:rsidR="00FE2AF0" w:rsidRPr="00FE2AF0" w:rsidRDefault="00FE2AF0" w:rsidP="00FE2AF0">
      <w:pPr>
        <w:spacing w:after="0" w:line="240" w:lineRule="auto"/>
        <w:ind w:firstLine="708"/>
        <w:jc w:val="both"/>
        <w:rPr>
          <w:rFonts w:ascii="Times New Roman" w:eastAsia="Times New Roman" w:hAnsi="Times New Roman" w:cs="Times New Roman"/>
          <w:sz w:val="24"/>
          <w:szCs w:val="24"/>
          <w:u w:val="single"/>
          <w:lang w:eastAsia="tr-TR"/>
        </w:rPr>
      </w:pPr>
      <w:r w:rsidRPr="00FE2AF0">
        <w:rPr>
          <w:rFonts w:ascii="Times New Roman" w:eastAsia="Times New Roman" w:hAnsi="Times New Roman" w:cs="Times New Roman"/>
          <w:sz w:val="24"/>
          <w:szCs w:val="24"/>
          <w:u w:val="single"/>
          <w:lang w:eastAsia="tr-TR"/>
        </w:rPr>
        <w:t>Kasım Ayında İl Encümeninde alınan Kararlar:</w:t>
      </w:r>
    </w:p>
    <w:p w:rsidR="00FE2AF0" w:rsidRPr="00FE2AF0" w:rsidRDefault="00FE2AF0" w:rsidP="00FE2AF0">
      <w:pPr>
        <w:spacing w:after="0" w:line="240" w:lineRule="auto"/>
        <w:ind w:left="360"/>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 xml:space="preserve">    1-İl Özel İdaresi Sorumluluk alanında bulunan yerlerde mevzuata aykırı inşaat yapanlara toplam </w:t>
      </w:r>
      <w:proofErr w:type="gramStart"/>
      <w:r w:rsidRPr="00FE2AF0">
        <w:rPr>
          <w:rFonts w:ascii="Times New Roman" w:eastAsia="Times New Roman" w:hAnsi="Times New Roman" w:cs="Times New Roman"/>
          <w:sz w:val="24"/>
          <w:szCs w:val="24"/>
          <w:lang w:eastAsia="tr-TR"/>
        </w:rPr>
        <w:t>2687.09</w:t>
      </w:r>
      <w:proofErr w:type="gramEnd"/>
      <w:r w:rsidRPr="00FE2AF0">
        <w:rPr>
          <w:rFonts w:ascii="Times New Roman" w:eastAsia="Times New Roman" w:hAnsi="Times New Roman" w:cs="Times New Roman"/>
          <w:sz w:val="24"/>
          <w:szCs w:val="24"/>
          <w:lang w:eastAsia="tr-TR"/>
        </w:rPr>
        <w:t xml:space="preserve">.-TL. </w:t>
      </w:r>
      <w:proofErr w:type="gramStart"/>
      <w:r w:rsidRPr="00FE2AF0">
        <w:rPr>
          <w:rFonts w:ascii="Times New Roman" w:eastAsia="Times New Roman" w:hAnsi="Times New Roman" w:cs="Times New Roman"/>
          <w:sz w:val="24"/>
          <w:szCs w:val="24"/>
          <w:lang w:eastAsia="tr-TR"/>
        </w:rPr>
        <w:t>tutarında</w:t>
      </w:r>
      <w:proofErr w:type="gramEnd"/>
      <w:r w:rsidRPr="00FE2AF0">
        <w:rPr>
          <w:rFonts w:ascii="Times New Roman" w:eastAsia="Times New Roman" w:hAnsi="Times New Roman" w:cs="Times New Roman"/>
          <w:sz w:val="24"/>
          <w:szCs w:val="24"/>
          <w:lang w:eastAsia="tr-TR"/>
        </w:rPr>
        <w:t xml:space="preserve"> idari para cezası verilmiştir.</w:t>
      </w:r>
    </w:p>
    <w:p w:rsidR="00FE2AF0" w:rsidRPr="00FE2AF0" w:rsidRDefault="00FE2AF0" w:rsidP="00FE2AF0">
      <w:pPr>
        <w:spacing w:after="0" w:line="240" w:lineRule="auto"/>
        <w:ind w:left="360"/>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xml:space="preserve">2- Keskin İlçesi </w:t>
      </w:r>
      <w:proofErr w:type="spellStart"/>
      <w:r w:rsidRPr="00FE2AF0">
        <w:rPr>
          <w:rFonts w:ascii="Times New Roman" w:eastAsia="Times New Roman" w:hAnsi="Times New Roman" w:cs="Times New Roman"/>
          <w:sz w:val="24"/>
          <w:szCs w:val="24"/>
          <w:lang w:eastAsia="tr-TR"/>
        </w:rPr>
        <w:t>Barakobası</w:t>
      </w:r>
      <w:proofErr w:type="spellEnd"/>
      <w:r w:rsidRPr="00FE2AF0">
        <w:rPr>
          <w:rFonts w:ascii="Times New Roman" w:eastAsia="Times New Roman" w:hAnsi="Times New Roman" w:cs="Times New Roman"/>
          <w:sz w:val="24"/>
          <w:szCs w:val="24"/>
          <w:lang w:eastAsia="tr-TR"/>
        </w:rPr>
        <w:t xml:space="preserve"> Köyü 116 ada 49 </w:t>
      </w:r>
      <w:proofErr w:type="spellStart"/>
      <w:r w:rsidRPr="00FE2AF0">
        <w:rPr>
          <w:rFonts w:ascii="Times New Roman" w:eastAsia="Times New Roman" w:hAnsi="Times New Roman" w:cs="Times New Roman"/>
          <w:sz w:val="24"/>
          <w:szCs w:val="24"/>
          <w:lang w:eastAsia="tr-TR"/>
        </w:rPr>
        <w:t>olu</w:t>
      </w:r>
      <w:proofErr w:type="spellEnd"/>
      <w:r w:rsidRPr="00FE2AF0">
        <w:rPr>
          <w:rFonts w:ascii="Times New Roman" w:eastAsia="Times New Roman" w:hAnsi="Times New Roman" w:cs="Times New Roman"/>
          <w:sz w:val="24"/>
          <w:szCs w:val="24"/>
          <w:lang w:eastAsia="tr-TR"/>
        </w:rPr>
        <w:t xml:space="preserve"> parselin iki parçaya, Delice İlçesi Kavak Köyü 349 </w:t>
      </w:r>
      <w:proofErr w:type="spellStart"/>
      <w:r w:rsidRPr="00FE2AF0">
        <w:rPr>
          <w:rFonts w:ascii="Times New Roman" w:eastAsia="Times New Roman" w:hAnsi="Times New Roman" w:cs="Times New Roman"/>
          <w:sz w:val="24"/>
          <w:szCs w:val="24"/>
          <w:lang w:eastAsia="tr-TR"/>
        </w:rPr>
        <w:t>nolu</w:t>
      </w:r>
      <w:proofErr w:type="spellEnd"/>
      <w:r w:rsidRPr="00FE2AF0">
        <w:rPr>
          <w:rFonts w:ascii="Times New Roman" w:eastAsia="Times New Roman" w:hAnsi="Times New Roman" w:cs="Times New Roman"/>
          <w:sz w:val="24"/>
          <w:szCs w:val="24"/>
          <w:lang w:eastAsia="tr-TR"/>
        </w:rPr>
        <w:t xml:space="preserve"> parselin iki parçaya, Delice İlçesi </w:t>
      </w:r>
      <w:proofErr w:type="gramStart"/>
      <w:r w:rsidRPr="00FE2AF0">
        <w:rPr>
          <w:rFonts w:ascii="Times New Roman" w:eastAsia="Times New Roman" w:hAnsi="Times New Roman" w:cs="Times New Roman"/>
          <w:sz w:val="24"/>
          <w:szCs w:val="24"/>
          <w:lang w:eastAsia="tr-TR"/>
        </w:rPr>
        <w:t>Baraklı  Köyü</w:t>
      </w:r>
      <w:proofErr w:type="gramEnd"/>
      <w:r w:rsidRPr="00FE2AF0">
        <w:rPr>
          <w:rFonts w:ascii="Times New Roman" w:eastAsia="Times New Roman" w:hAnsi="Times New Roman" w:cs="Times New Roman"/>
          <w:sz w:val="24"/>
          <w:szCs w:val="24"/>
          <w:lang w:eastAsia="tr-TR"/>
        </w:rPr>
        <w:t xml:space="preserve"> 8 Pafta 935 </w:t>
      </w:r>
      <w:proofErr w:type="spellStart"/>
      <w:r w:rsidRPr="00FE2AF0">
        <w:rPr>
          <w:rFonts w:ascii="Times New Roman" w:eastAsia="Times New Roman" w:hAnsi="Times New Roman" w:cs="Times New Roman"/>
          <w:sz w:val="24"/>
          <w:szCs w:val="24"/>
          <w:lang w:eastAsia="tr-TR"/>
        </w:rPr>
        <w:t>nolu</w:t>
      </w:r>
      <w:proofErr w:type="spellEnd"/>
      <w:r w:rsidRPr="00FE2AF0">
        <w:rPr>
          <w:rFonts w:ascii="Times New Roman" w:eastAsia="Times New Roman" w:hAnsi="Times New Roman" w:cs="Times New Roman"/>
          <w:sz w:val="24"/>
          <w:szCs w:val="24"/>
          <w:lang w:eastAsia="tr-TR"/>
        </w:rPr>
        <w:t xml:space="preserve"> parselin iki parçaya, ifrazı İl Encümenince uygun bulunmuştur.</w:t>
      </w:r>
    </w:p>
    <w:p w:rsidR="00FE2AF0" w:rsidRPr="00FE2AF0" w:rsidRDefault="00FE2AF0" w:rsidP="00FE2AF0">
      <w:pPr>
        <w:spacing w:after="0" w:line="240" w:lineRule="auto"/>
        <w:ind w:left="360"/>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xml:space="preserve">3- Çelebi İlçesi </w:t>
      </w:r>
      <w:proofErr w:type="spellStart"/>
      <w:r w:rsidRPr="00FE2AF0">
        <w:rPr>
          <w:rFonts w:ascii="Times New Roman" w:eastAsia="Times New Roman" w:hAnsi="Times New Roman" w:cs="Times New Roman"/>
          <w:sz w:val="24"/>
          <w:szCs w:val="24"/>
          <w:lang w:eastAsia="tr-TR"/>
        </w:rPr>
        <w:t>İğdebeli</w:t>
      </w:r>
      <w:proofErr w:type="spellEnd"/>
      <w:r w:rsidRPr="00FE2AF0">
        <w:rPr>
          <w:rFonts w:ascii="Times New Roman" w:eastAsia="Times New Roman" w:hAnsi="Times New Roman" w:cs="Times New Roman"/>
          <w:sz w:val="24"/>
          <w:szCs w:val="24"/>
          <w:lang w:eastAsia="tr-TR"/>
        </w:rPr>
        <w:t xml:space="preserve"> Köyü 136 ada 3 ve 4 parsel, Delice İlçesi Kavak köyü 729 ve 740 </w:t>
      </w:r>
      <w:proofErr w:type="spellStart"/>
      <w:r w:rsidRPr="00FE2AF0">
        <w:rPr>
          <w:rFonts w:ascii="Times New Roman" w:eastAsia="Times New Roman" w:hAnsi="Times New Roman" w:cs="Times New Roman"/>
          <w:sz w:val="24"/>
          <w:szCs w:val="24"/>
          <w:lang w:eastAsia="tr-TR"/>
        </w:rPr>
        <w:t>nolu</w:t>
      </w:r>
      <w:proofErr w:type="spellEnd"/>
      <w:r w:rsidRPr="00FE2AF0">
        <w:rPr>
          <w:rFonts w:ascii="Times New Roman" w:eastAsia="Times New Roman" w:hAnsi="Times New Roman" w:cs="Times New Roman"/>
          <w:sz w:val="24"/>
          <w:szCs w:val="24"/>
          <w:lang w:eastAsia="tr-TR"/>
        </w:rPr>
        <w:t xml:space="preserve"> parselin tevhidi İl </w:t>
      </w:r>
      <w:proofErr w:type="spellStart"/>
      <w:r w:rsidRPr="00FE2AF0">
        <w:rPr>
          <w:rFonts w:ascii="Times New Roman" w:eastAsia="Times New Roman" w:hAnsi="Times New Roman" w:cs="Times New Roman"/>
          <w:sz w:val="24"/>
          <w:szCs w:val="24"/>
          <w:lang w:eastAsia="tr-TR"/>
        </w:rPr>
        <w:t>Encümenice</w:t>
      </w:r>
      <w:proofErr w:type="spellEnd"/>
      <w:r w:rsidRPr="00FE2AF0">
        <w:rPr>
          <w:rFonts w:ascii="Times New Roman" w:eastAsia="Times New Roman" w:hAnsi="Times New Roman" w:cs="Times New Roman"/>
          <w:sz w:val="24"/>
          <w:szCs w:val="24"/>
          <w:lang w:eastAsia="tr-TR"/>
        </w:rPr>
        <w:t xml:space="preserve"> uygun bulunmuştur.</w:t>
      </w:r>
    </w:p>
    <w:p w:rsidR="00FE2AF0" w:rsidRPr="00FE2AF0" w:rsidRDefault="00FE2AF0" w:rsidP="00FE2AF0">
      <w:pPr>
        <w:spacing w:after="0" w:line="240" w:lineRule="auto"/>
        <w:ind w:left="360"/>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xml:space="preserve">4- Bahşili İlçe Özel İdare İdaresinin Halk Eğitim Müdürlüğü eski binasına taşınması nedeniyle ihtiyaç duyulan bakım onarım giderleri için 9.000.00.-TL. </w:t>
      </w:r>
      <w:proofErr w:type="gramStart"/>
      <w:r w:rsidRPr="00FE2AF0">
        <w:rPr>
          <w:rFonts w:ascii="Times New Roman" w:eastAsia="Times New Roman" w:hAnsi="Times New Roman" w:cs="Times New Roman"/>
          <w:sz w:val="24"/>
          <w:szCs w:val="24"/>
          <w:lang w:eastAsia="tr-TR"/>
        </w:rPr>
        <w:t>ödenek</w:t>
      </w:r>
      <w:proofErr w:type="gramEnd"/>
      <w:r w:rsidRPr="00FE2AF0">
        <w:rPr>
          <w:rFonts w:ascii="Times New Roman" w:eastAsia="Times New Roman" w:hAnsi="Times New Roman" w:cs="Times New Roman"/>
          <w:sz w:val="24"/>
          <w:szCs w:val="24"/>
          <w:lang w:eastAsia="tr-TR"/>
        </w:rPr>
        <w:t xml:space="preserve"> aktarılması yapılmıştır.</w:t>
      </w:r>
    </w:p>
    <w:p w:rsidR="00FE2AF0" w:rsidRPr="00FE2AF0" w:rsidRDefault="00FE2AF0" w:rsidP="00FE2AF0">
      <w:pPr>
        <w:spacing w:after="0" w:line="240" w:lineRule="auto"/>
        <w:ind w:left="708"/>
        <w:jc w:val="both"/>
        <w:rPr>
          <w:rFonts w:ascii="Times New Roman" w:eastAsia="Times New Roman" w:hAnsi="Times New Roman" w:cs="Times New Roman"/>
          <w:sz w:val="24"/>
          <w:szCs w:val="24"/>
          <w:u w:val="single"/>
          <w:lang w:eastAsia="tr-TR"/>
        </w:rPr>
      </w:pPr>
      <w:r w:rsidRPr="00FE2AF0">
        <w:rPr>
          <w:rFonts w:ascii="Times New Roman" w:eastAsia="Times New Roman" w:hAnsi="Times New Roman" w:cs="Times New Roman"/>
          <w:sz w:val="24"/>
          <w:szCs w:val="24"/>
          <w:u w:val="single"/>
          <w:lang w:eastAsia="tr-TR"/>
        </w:rPr>
        <w:t>Kasım Ayı İl Genel Meclisi Kararları: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 xml:space="preserve">       </w:t>
      </w:r>
      <w:r w:rsidRPr="00FE2AF0">
        <w:rPr>
          <w:rFonts w:ascii="Times New Roman" w:eastAsia="Times New Roman" w:hAnsi="Times New Roman" w:cs="Times New Roman"/>
          <w:sz w:val="24"/>
          <w:szCs w:val="24"/>
          <w:lang w:eastAsia="tr-TR"/>
        </w:rPr>
        <w:tab/>
        <w:t>1-İl Genel Meclisinin Kasım ayı toplantısında mevzuat gereği 2017 yılı için Sosyal Yardımlaşma ve Dayanışma Vakfına seçilen hayırsever vatandaşların isimlerinin ilgili kaymakamlıklara bildirildiği ifade edilmiştir.</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2-Bütçe denkliğini sağlamak için 2016/248 sayı ile karara bağlanan, aktarma kararının 2016 yılında uygulamaya konduğu ifade edilmiştir.</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3-İl Genel Meclisinin 2016 Yılı Kasım ayında 246 sayı ile karara bağlanan 2017 yılı bütçesine ait kararın uygulamaya konduğu bütçenin karar doğrultusunda gerçekleştirildiği ifade edilmiştir.</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4-Mali Harcama Birimindeki cari harcamaların Yatırım ve İnşaat birimine aktarma yapılması hususuna ait 245 sayılı İl Genel Meclisinin uygulamaya konduğu bilgisi alınmıştır.</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xml:space="preserve">5- İl Özel İdaresine ait </w:t>
      </w:r>
      <w:proofErr w:type="spellStart"/>
      <w:r w:rsidRPr="00FE2AF0">
        <w:rPr>
          <w:rFonts w:ascii="Times New Roman" w:eastAsia="Times New Roman" w:hAnsi="Times New Roman" w:cs="Times New Roman"/>
          <w:sz w:val="24"/>
          <w:szCs w:val="24"/>
          <w:lang w:eastAsia="tr-TR"/>
        </w:rPr>
        <w:t>Hasandedede</w:t>
      </w:r>
      <w:proofErr w:type="spellEnd"/>
      <w:r w:rsidRPr="00FE2AF0">
        <w:rPr>
          <w:rFonts w:ascii="Times New Roman" w:eastAsia="Times New Roman" w:hAnsi="Times New Roman" w:cs="Times New Roman"/>
          <w:sz w:val="24"/>
          <w:szCs w:val="24"/>
          <w:lang w:eastAsia="tr-TR"/>
        </w:rPr>
        <w:t xml:space="preserve"> Belediyesinden devrolan </w:t>
      </w:r>
      <w:proofErr w:type="spellStart"/>
      <w:r w:rsidRPr="00FE2AF0">
        <w:rPr>
          <w:rFonts w:ascii="Times New Roman" w:eastAsia="Times New Roman" w:hAnsi="Times New Roman" w:cs="Times New Roman"/>
          <w:sz w:val="24"/>
          <w:szCs w:val="24"/>
          <w:lang w:eastAsia="tr-TR"/>
        </w:rPr>
        <w:t>mezbahanenin</w:t>
      </w:r>
      <w:proofErr w:type="spellEnd"/>
      <w:r w:rsidRPr="00FE2AF0">
        <w:rPr>
          <w:rFonts w:ascii="Times New Roman" w:eastAsia="Times New Roman" w:hAnsi="Times New Roman" w:cs="Times New Roman"/>
          <w:sz w:val="24"/>
          <w:szCs w:val="24"/>
          <w:lang w:eastAsia="tr-TR"/>
        </w:rPr>
        <w:t xml:space="preserve"> arıtma tesisiyle ilgili olarak alınan, 244 sayılı kararın yüklenici işletmeciye tebliğ edildiği, çalımların karar doğrultusunda yürütüldüğü bilgisi alınmıştır.</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6- İl Genel Meclisinin Kasım ayında almış olduğu boru yardımlarına ait kararların uygulamaya konduğu, su kaynağı sıkıntısı olanlar hariç olarak çalışmaların tamamlandığı ifade edilmiştir.</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b/>
          <w:sz w:val="24"/>
          <w:szCs w:val="24"/>
          <w:lang w:eastAsia="tr-TR"/>
        </w:rPr>
        <w:t>KIRIKKALE İL ÖZEL İDARESİ YATIRIM VE İNŞAAT MÜDÜRLÜĞÜ</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 xml:space="preserve">2016 YILI </w:t>
      </w:r>
      <w:r w:rsidRPr="00FE2AF0">
        <w:rPr>
          <w:rFonts w:ascii="Times New Roman" w:eastAsia="Times New Roman" w:hAnsi="Times New Roman" w:cs="Times New Roman"/>
          <w:sz w:val="24"/>
          <w:szCs w:val="24"/>
          <w:u w:val="single"/>
          <w:lang w:eastAsia="tr-TR"/>
        </w:rPr>
        <w:t>KASIM VE ARALIK</w:t>
      </w:r>
      <w:r w:rsidRPr="00FE2AF0">
        <w:rPr>
          <w:rFonts w:ascii="Times New Roman" w:eastAsia="Times New Roman" w:hAnsi="Times New Roman" w:cs="Times New Roman"/>
          <w:sz w:val="24"/>
          <w:szCs w:val="24"/>
          <w:lang w:eastAsia="tr-TR"/>
        </w:rPr>
        <w:t xml:space="preserve"> </w:t>
      </w:r>
      <w:proofErr w:type="gramStart"/>
      <w:r w:rsidRPr="00FE2AF0">
        <w:rPr>
          <w:rFonts w:ascii="Times New Roman" w:eastAsia="Times New Roman" w:hAnsi="Times New Roman" w:cs="Times New Roman"/>
          <w:sz w:val="24"/>
          <w:szCs w:val="24"/>
          <w:lang w:eastAsia="tr-TR"/>
        </w:rPr>
        <w:t>AYLARI  İDAREMİZ</w:t>
      </w:r>
      <w:proofErr w:type="gramEnd"/>
      <w:r w:rsidRPr="00FE2AF0">
        <w:rPr>
          <w:rFonts w:ascii="Times New Roman" w:eastAsia="Times New Roman" w:hAnsi="Times New Roman" w:cs="Times New Roman"/>
          <w:sz w:val="24"/>
          <w:szCs w:val="24"/>
          <w:lang w:eastAsia="tr-TR"/>
        </w:rPr>
        <w:t xml:space="preserve"> İMKANLARI İLE YAPILAN İÇMESUYU TAMİR BAKIM ve ONARIM ÇALIŞMALARI TABLOSU</w:t>
      </w:r>
    </w:p>
    <w:tbl>
      <w:tblPr>
        <w:tblStyle w:val="TabloKlavuzu1"/>
        <w:tblW w:w="0" w:type="auto"/>
        <w:tblLook w:val="04A0" w:firstRow="1" w:lastRow="0" w:firstColumn="1" w:lastColumn="0" w:noHBand="0" w:noVBand="1"/>
      </w:tblPr>
      <w:tblGrid>
        <w:gridCol w:w="4606"/>
        <w:gridCol w:w="4606"/>
      </w:tblGrid>
      <w:tr w:rsidR="00FE2AF0" w:rsidRPr="00FE2AF0" w:rsidTr="00291102">
        <w:tc>
          <w:tcPr>
            <w:tcW w:w="4606" w:type="dxa"/>
          </w:tcPr>
          <w:p w:rsidR="00FE2AF0" w:rsidRPr="00FE2AF0" w:rsidRDefault="00FE2AF0" w:rsidP="00FE2AF0">
            <w:pPr>
              <w:jc w:val="center"/>
              <w:rPr>
                <w:rFonts w:ascii="Times New Roman" w:eastAsia="Times New Roman" w:hAnsi="Times New Roman" w:cs="Times New Roman"/>
                <w:b/>
                <w:lang w:eastAsia="tr-TR"/>
              </w:rPr>
            </w:pPr>
            <w:r w:rsidRPr="00FE2AF0">
              <w:rPr>
                <w:rFonts w:ascii="Times New Roman" w:eastAsia="Times New Roman" w:hAnsi="Times New Roman" w:cs="Times New Roman"/>
                <w:b/>
                <w:lang w:eastAsia="tr-TR"/>
              </w:rPr>
              <w:t>İLÇE ADI</w:t>
            </w:r>
          </w:p>
        </w:tc>
        <w:tc>
          <w:tcPr>
            <w:tcW w:w="4606" w:type="dxa"/>
          </w:tcPr>
          <w:p w:rsidR="00FE2AF0" w:rsidRPr="00FE2AF0" w:rsidRDefault="00FE2AF0" w:rsidP="00FE2AF0">
            <w:pPr>
              <w:jc w:val="center"/>
              <w:rPr>
                <w:rFonts w:ascii="Times New Roman" w:eastAsia="Times New Roman" w:hAnsi="Times New Roman" w:cs="Times New Roman"/>
                <w:b/>
                <w:lang w:eastAsia="tr-TR"/>
              </w:rPr>
            </w:pPr>
            <w:r w:rsidRPr="00FE2AF0">
              <w:rPr>
                <w:rFonts w:ascii="Times New Roman" w:eastAsia="Times New Roman" w:hAnsi="Times New Roman" w:cs="Times New Roman"/>
                <w:b/>
                <w:lang w:eastAsia="tr-TR"/>
              </w:rPr>
              <w:t>KÖY SAYISI</w:t>
            </w:r>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MERKEZ</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13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 xml:space="preserve">KESKİN </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12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 xml:space="preserve">SULAKYURT </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14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BALIŞEYH</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6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DELİCE</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12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BAHŞILI</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2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YAHŞİHAN</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9    KÖY</w:t>
            </w:r>
            <w:proofErr w:type="gramEnd"/>
          </w:p>
        </w:tc>
      </w:tr>
      <w:tr w:rsidR="00FE2AF0" w:rsidRPr="00FE2AF0" w:rsidTr="00291102">
        <w:tc>
          <w:tcPr>
            <w:tcW w:w="4606"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ÇELEBİ</w:t>
            </w:r>
          </w:p>
        </w:tc>
        <w:tc>
          <w:tcPr>
            <w:tcW w:w="4606"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5    KÖY</w:t>
            </w:r>
            <w:proofErr w:type="gramEnd"/>
          </w:p>
        </w:tc>
      </w:tr>
    </w:tbl>
    <w:p w:rsidR="00FE2AF0" w:rsidRPr="00FE2AF0" w:rsidRDefault="00FE2AF0" w:rsidP="00FE2AF0">
      <w:pPr>
        <w:spacing w:after="0" w:line="240" w:lineRule="auto"/>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 xml:space="preserve">2016 YILI </w:t>
      </w:r>
      <w:r w:rsidRPr="00FE2AF0">
        <w:rPr>
          <w:rFonts w:ascii="Times New Roman" w:eastAsia="Times New Roman" w:hAnsi="Times New Roman" w:cs="Times New Roman"/>
          <w:sz w:val="24"/>
          <w:szCs w:val="24"/>
          <w:u w:val="single"/>
          <w:lang w:eastAsia="tr-TR"/>
        </w:rPr>
        <w:t>KASIM VE ARALIK</w:t>
      </w:r>
      <w:r w:rsidRPr="00FE2AF0">
        <w:rPr>
          <w:rFonts w:ascii="Times New Roman" w:eastAsia="Times New Roman" w:hAnsi="Times New Roman" w:cs="Times New Roman"/>
          <w:sz w:val="24"/>
          <w:szCs w:val="24"/>
          <w:lang w:eastAsia="tr-TR"/>
        </w:rPr>
        <w:t xml:space="preserve"> </w:t>
      </w:r>
      <w:proofErr w:type="gramStart"/>
      <w:r w:rsidRPr="00FE2AF0">
        <w:rPr>
          <w:rFonts w:ascii="Times New Roman" w:eastAsia="Times New Roman" w:hAnsi="Times New Roman" w:cs="Times New Roman"/>
          <w:sz w:val="24"/>
          <w:szCs w:val="24"/>
          <w:lang w:eastAsia="tr-TR"/>
        </w:rPr>
        <w:t>AYLARI  İDAREMİZ</w:t>
      </w:r>
      <w:proofErr w:type="gramEnd"/>
      <w:r w:rsidRPr="00FE2AF0">
        <w:rPr>
          <w:rFonts w:ascii="Times New Roman" w:eastAsia="Times New Roman" w:hAnsi="Times New Roman" w:cs="Times New Roman"/>
          <w:sz w:val="24"/>
          <w:szCs w:val="24"/>
          <w:lang w:eastAsia="tr-TR"/>
        </w:rPr>
        <w:t xml:space="preserve"> İMKANLARI İLE YAPILAN KANALİZASYON VE VİDANJÖR  ÇALIŞMALARI TABLOSU</w:t>
      </w:r>
    </w:p>
    <w:tbl>
      <w:tblPr>
        <w:tblStyle w:val="TabloKlavuzu1"/>
        <w:tblW w:w="0" w:type="auto"/>
        <w:tblLook w:val="04A0" w:firstRow="1" w:lastRow="0" w:firstColumn="1" w:lastColumn="0" w:noHBand="0" w:noVBand="1"/>
      </w:tblPr>
      <w:tblGrid>
        <w:gridCol w:w="3070"/>
        <w:gridCol w:w="3071"/>
        <w:gridCol w:w="3071"/>
      </w:tblGrid>
      <w:tr w:rsidR="00FE2AF0" w:rsidRPr="00FE2AF0" w:rsidTr="00291102">
        <w:tc>
          <w:tcPr>
            <w:tcW w:w="3070" w:type="dxa"/>
          </w:tcPr>
          <w:p w:rsidR="00FE2AF0" w:rsidRPr="00FE2AF0" w:rsidRDefault="00FE2AF0" w:rsidP="00FE2AF0">
            <w:pPr>
              <w:jc w:val="center"/>
              <w:rPr>
                <w:rFonts w:ascii="Times New Roman" w:eastAsia="Times New Roman" w:hAnsi="Times New Roman" w:cs="Times New Roman"/>
                <w:b/>
                <w:lang w:eastAsia="tr-TR"/>
              </w:rPr>
            </w:pPr>
            <w:r w:rsidRPr="00FE2AF0">
              <w:rPr>
                <w:rFonts w:ascii="Times New Roman" w:eastAsia="Times New Roman" w:hAnsi="Times New Roman" w:cs="Times New Roman"/>
                <w:b/>
                <w:lang w:eastAsia="tr-TR"/>
              </w:rPr>
              <w:t>İLÇELER</w:t>
            </w:r>
          </w:p>
        </w:tc>
        <w:tc>
          <w:tcPr>
            <w:tcW w:w="3071" w:type="dxa"/>
          </w:tcPr>
          <w:p w:rsidR="00FE2AF0" w:rsidRPr="00FE2AF0" w:rsidRDefault="00FE2AF0" w:rsidP="00FE2AF0">
            <w:pPr>
              <w:jc w:val="center"/>
              <w:rPr>
                <w:rFonts w:ascii="Times New Roman" w:eastAsia="Times New Roman" w:hAnsi="Times New Roman" w:cs="Times New Roman"/>
                <w:b/>
                <w:lang w:eastAsia="tr-TR"/>
              </w:rPr>
            </w:pPr>
            <w:r w:rsidRPr="00FE2AF0">
              <w:rPr>
                <w:rFonts w:ascii="Times New Roman" w:eastAsia="Times New Roman" w:hAnsi="Times New Roman" w:cs="Times New Roman"/>
                <w:b/>
                <w:lang w:eastAsia="tr-TR"/>
              </w:rPr>
              <w:t xml:space="preserve">KANALİZASYON TAMİRİ </w:t>
            </w:r>
          </w:p>
        </w:tc>
        <w:tc>
          <w:tcPr>
            <w:tcW w:w="3071" w:type="dxa"/>
          </w:tcPr>
          <w:p w:rsidR="00FE2AF0" w:rsidRPr="00FE2AF0" w:rsidRDefault="00FE2AF0" w:rsidP="00FE2AF0">
            <w:pPr>
              <w:jc w:val="center"/>
              <w:rPr>
                <w:rFonts w:ascii="Times New Roman" w:eastAsia="Times New Roman" w:hAnsi="Times New Roman" w:cs="Times New Roman"/>
                <w:b/>
                <w:lang w:eastAsia="tr-TR"/>
              </w:rPr>
            </w:pPr>
            <w:r w:rsidRPr="00FE2AF0">
              <w:rPr>
                <w:rFonts w:ascii="Times New Roman" w:eastAsia="Times New Roman" w:hAnsi="Times New Roman" w:cs="Times New Roman"/>
                <w:b/>
                <w:lang w:eastAsia="tr-TR"/>
              </w:rPr>
              <w:t>VİDANJÖRLE TEMİZLEME</w:t>
            </w:r>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MERKEZ</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2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 xml:space="preserve"> </w:t>
            </w:r>
            <w:proofErr w:type="gramStart"/>
            <w:r w:rsidRPr="00FE2AF0">
              <w:rPr>
                <w:rFonts w:ascii="Times New Roman" w:eastAsia="Times New Roman" w:hAnsi="Times New Roman" w:cs="Times New Roman"/>
                <w:lang w:eastAsia="tr-TR"/>
              </w:rPr>
              <w:t>2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 xml:space="preserve">KESKİN </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4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3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 xml:space="preserve">SULAKYURT </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3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3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BALIŞEYH</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2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DELİCE</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4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3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BAHŞILI</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  KÖY</w:t>
            </w:r>
            <w:proofErr w:type="gramEnd"/>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YAHŞİHAN</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2  KÖY</w:t>
            </w:r>
            <w:proofErr w:type="gramEnd"/>
            <w:r w:rsidRPr="00FE2AF0">
              <w:rPr>
                <w:rFonts w:ascii="Times New Roman" w:eastAsia="Times New Roman" w:hAnsi="Times New Roman" w:cs="Times New Roman"/>
                <w:lang w:eastAsia="tr-TR"/>
              </w:rPr>
              <w:t xml:space="preserve"> </w:t>
            </w:r>
          </w:p>
        </w:tc>
      </w:tr>
      <w:tr w:rsidR="00FE2AF0" w:rsidRPr="00FE2AF0" w:rsidTr="00291102">
        <w:tc>
          <w:tcPr>
            <w:tcW w:w="3070" w:type="dxa"/>
          </w:tcPr>
          <w:p w:rsidR="00FE2AF0" w:rsidRPr="00FE2AF0" w:rsidRDefault="00FE2AF0" w:rsidP="00FE2AF0">
            <w:pPr>
              <w:rPr>
                <w:rFonts w:ascii="Times New Roman" w:eastAsia="Times New Roman" w:hAnsi="Times New Roman" w:cs="Times New Roman"/>
                <w:lang w:eastAsia="tr-TR"/>
              </w:rPr>
            </w:pPr>
            <w:r w:rsidRPr="00FE2AF0">
              <w:rPr>
                <w:rFonts w:ascii="Times New Roman" w:eastAsia="Times New Roman" w:hAnsi="Times New Roman" w:cs="Times New Roman"/>
                <w:lang w:eastAsia="tr-TR"/>
              </w:rPr>
              <w:t>ÇELEBİ</w:t>
            </w:r>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2  KÖY</w:t>
            </w:r>
            <w:proofErr w:type="gramEnd"/>
          </w:p>
        </w:tc>
        <w:tc>
          <w:tcPr>
            <w:tcW w:w="3071" w:type="dxa"/>
          </w:tcPr>
          <w:p w:rsidR="00FE2AF0" w:rsidRPr="00FE2AF0" w:rsidRDefault="00FE2AF0" w:rsidP="00FE2AF0">
            <w:pPr>
              <w:rPr>
                <w:rFonts w:ascii="Times New Roman" w:eastAsia="Times New Roman" w:hAnsi="Times New Roman" w:cs="Times New Roman"/>
                <w:lang w:eastAsia="tr-TR"/>
              </w:rPr>
            </w:pPr>
            <w:proofErr w:type="gramStart"/>
            <w:r w:rsidRPr="00FE2AF0">
              <w:rPr>
                <w:rFonts w:ascii="Times New Roman" w:eastAsia="Times New Roman" w:hAnsi="Times New Roman" w:cs="Times New Roman"/>
                <w:lang w:eastAsia="tr-TR"/>
              </w:rPr>
              <w:t>1  KÖY</w:t>
            </w:r>
            <w:proofErr w:type="gramEnd"/>
          </w:p>
        </w:tc>
      </w:tr>
    </w:tbl>
    <w:p w:rsidR="00FE2AF0" w:rsidRPr="00FE2AF0" w:rsidRDefault="00FE2AF0" w:rsidP="00FE2AF0">
      <w:pPr>
        <w:spacing w:after="0" w:line="240" w:lineRule="auto"/>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center"/>
        <w:rPr>
          <w:rFonts w:ascii="Times New Roman" w:eastAsia="Times New Roman" w:hAnsi="Times New Roman" w:cs="Times New Roman"/>
          <w:b/>
          <w:sz w:val="24"/>
          <w:szCs w:val="24"/>
          <w:lang w:eastAsia="tr-TR"/>
        </w:rPr>
      </w:pPr>
      <w:r w:rsidRPr="00FE2AF0">
        <w:rPr>
          <w:rFonts w:ascii="Times New Roman" w:eastAsia="Times New Roman" w:hAnsi="Times New Roman" w:cs="Times New Roman"/>
          <w:b/>
          <w:sz w:val="24"/>
          <w:szCs w:val="24"/>
          <w:lang w:eastAsia="tr-TR"/>
        </w:rPr>
        <w:t xml:space="preserve">YOL VE ULAŞIM HİZMETLERİ MÜDÜRLÜĞÜ </w:t>
      </w:r>
    </w:p>
    <w:p w:rsidR="00FE2AF0" w:rsidRPr="00FE2AF0" w:rsidRDefault="00FE2AF0" w:rsidP="00FE2AF0">
      <w:pPr>
        <w:spacing w:after="0" w:line="240" w:lineRule="auto"/>
        <w:jc w:val="center"/>
        <w:rPr>
          <w:rFonts w:ascii="Times New Roman" w:eastAsia="Times New Roman" w:hAnsi="Times New Roman" w:cs="Times New Roman"/>
          <w:b/>
          <w:sz w:val="24"/>
          <w:szCs w:val="24"/>
          <w:lang w:eastAsia="tr-TR"/>
        </w:rPr>
      </w:pPr>
      <w:r w:rsidRPr="00FE2AF0">
        <w:rPr>
          <w:rFonts w:ascii="Times New Roman" w:eastAsia="Times New Roman" w:hAnsi="Times New Roman" w:cs="Times New Roman"/>
          <w:b/>
          <w:sz w:val="24"/>
          <w:szCs w:val="24"/>
          <w:lang w:eastAsia="tr-TR"/>
        </w:rPr>
        <w:t>2016 YILI KASIM AYI ÇALIŞMA RAPORU</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xml:space="preserve">*10 km yolda </w:t>
      </w:r>
      <w:proofErr w:type="gramStart"/>
      <w:r w:rsidRPr="00FE2AF0">
        <w:rPr>
          <w:rFonts w:ascii="Times New Roman" w:eastAsia="Times New Roman" w:hAnsi="Times New Roman" w:cs="Times New Roman"/>
          <w:sz w:val="24"/>
          <w:szCs w:val="24"/>
          <w:lang w:eastAsia="tr-TR"/>
        </w:rPr>
        <w:t>stabilize</w:t>
      </w:r>
      <w:proofErr w:type="gramEnd"/>
      <w:r w:rsidRPr="00FE2AF0">
        <w:rPr>
          <w:rFonts w:ascii="Times New Roman" w:eastAsia="Times New Roman" w:hAnsi="Times New Roman" w:cs="Times New Roman"/>
          <w:sz w:val="24"/>
          <w:szCs w:val="24"/>
          <w:lang w:eastAsia="tr-TR"/>
        </w:rPr>
        <w:t xml:space="preserve"> bakım-onarım çalışması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*20 km yolda yama çalışması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*Köy yollarında eksik trafik işaret levhaları tespit ve onarım çalışması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*3 köyde köy içi çevre düzenlemesi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*Muhtelif köy yolları ile köy içi yollara büz atıldı.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 Kırıkkale il genelinde toplam 8 köyde makineli bakım çalışması yapıldığı</w:t>
      </w:r>
      <w:proofErr w:type="gramStart"/>
      <w:r w:rsidRPr="00FE2AF0">
        <w:rPr>
          <w:rFonts w:ascii="Times New Roman" w:eastAsia="Times New Roman" w:hAnsi="Times New Roman" w:cs="Times New Roman"/>
          <w:sz w:val="24"/>
          <w:szCs w:val="24"/>
          <w:lang w:eastAsia="tr-TR"/>
        </w:rPr>
        <w:t>,.</w:t>
      </w:r>
      <w:proofErr w:type="gramEnd"/>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*Gelen talepler doğrultusunda köy imar yollarının açıldığı.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*Performans programı kapsamında Sulakyurt/</w:t>
      </w:r>
      <w:proofErr w:type="spellStart"/>
      <w:r w:rsidRPr="00FE2AF0">
        <w:rPr>
          <w:rFonts w:ascii="Times New Roman" w:eastAsia="Times New Roman" w:hAnsi="Times New Roman" w:cs="Times New Roman"/>
          <w:sz w:val="24"/>
          <w:szCs w:val="24"/>
          <w:lang w:eastAsia="tr-TR"/>
        </w:rPr>
        <w:t>Deredüzü</w:t>
      </w:r>
      <w:proofErr w:type="spellEnd"/>
      <w:r w:rsidRPr="00FE2AF0">
        <w:rPr>
          <w:rFonts w:ascii="Times New Roman" w:eastAsia="Times New Roman" w:hAnsi="Times New Roman" w:cs="Times New Roman"/>
          <w:sz w:val="24"/>
          <w:szCs w:val="24"/>
          <w:lang w:eastAsia="tr-TR"/>
        </w:rPr>
        <w:t xml:space="preserve"> köyünde dere yatağına köprü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*Diğer kamu kurum ve kuruluşlarından gelen taleplerle ilgili olarak, İdare oluru alınarak çalışmalar yapıldığı.</w:t>
      </w:r>
    </w:p>
    <w:p w:rsidR="00FE2AF0" w:rsidRPr="00FE2AF0" w:rsidRDefault="00FE2AF0" w:rsidP="00FE2AF0">
      <w:pPr>
        <w:spacing w:after="0" w:line="240" w:lineRule="auto"/>
        <w:ind w:left="720"/>
        <w:jc w:val="both"/>
        <w:rPr>
          <w:rFonts w:ascii="Times New Roman" w:eastAsia="Times New Roman" w:hAnsi="Times New Roman" w:cs="Times New Roman"/>
          <w:b/>
          <w:sz w:val="24"/>
          <w:szCs w:val="24"/>
          <w:lang w:eastAsia="tr-TR"/>
        </w:rPr>
      </w:pPr>
      <w:r w:rsidRPr="00FE2AF0">
        <w:rPr>
          <w:rFonts w:ascii="Times New Roman" w:eastAsia="Times New Roman" w:hAnsi="Times New Roman" w:cs="Times New Roman"/>
          <w:sz w:val="24"/>
          <w:szCs w:val="24"/>
          <w:lang w:eastAsia="tr-TR"/>
        </w:rPr>
        <w:t xml:space="preserve"> </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b/>
          <w:sz w:val="24"/>
          <w:szCs w:val="24"/>
          <w:lang w:eastAsia="tr-TR"/>
        </w:rPr>
        <w:t xml:space="preserve">YOL VE ULAŞIM HİZMETLERİ MÜDÜRLÜĞÜ </w:t>
      </w:r>
    </w:p>
    <w:p w:rsidR="00FE2AF0" w:rsidRPr="00FE2AF0" w:rsidRDefault="00FE2AF0" w:rsidP="00FE2AF0">
      <w:pPr>
        <w:spacing w:after="0" w:line="240" w:lineRule="auto"/>
        <w:jc w:val="center"/>
        <w:rPr>
          <w:rFonts w:ascii="Times New Roman" w:eastAsia="Times New Roman" w:hAnsi="Times New Roman" w:cs="Times New Roman"/>
          <w:b/>
          <w:sz w:val="24"/>
          <w:szCs w:val="24"/>
          <w:lang w:eastAsia="tr-TR"/>
        </w:rPr>
      </w:pPr>
      <w:r w:rsidRPr="00FE2AF0">
        <w:rPr>
          <w:rFonts w:ascii="Times New Roman" w:eastAsia="Times New Roman" w:hAnsi="Times New Roman" w:cs="Times New Roman"/>
          <w:b/>
          <w:sz w:val="24"/>
          <w:szCs w:val="24"/>
          <w:lang w:eastAsia="tr-TR"/>
        </w:rPr>
        <w:t>2016 YILI ARALIK AYI ÇALIŞMA RAPORU</w:t>
      </w:r>
    </w:p>
    <w:p w:rsidR="00FE2AF0" w:rsidRPr="00FE2AF0" w:rsidRDefault="00FE2AF0" w:rsidP="00FE2AF0">
      <w:pPr>
        <w:spacing w:after="0" w:line="240" w:lineRule="auto"/>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*Kırıkkale il genelinde görev ve sorumluluk alanımıza giren köy içi ve diğer yollarda karla mücadele kapsamında yol açım çalışmaları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*Köy yollarında eksik trafik işaret levhaları tespit ve onarım çalışması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*Köy içi yollarda 50km makineli bakım çalışması yapıldığı,</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*Diğer kamu kurum ve kuruluşlarından gelen taleplerle ilgili olarak, İdare oluru alınarak çalışmalar yapıldığı,</w:t>
      </w:r>
    </w:p>
    <w:p w:rsidR="00FE2AF0" w:rsidRPr="00FE2AF0" w:rsidRDefault="00FE2AF0" w:rsidP="00FE2AF0">
      <w:pPr>
        <w:spacing w:after="0" w:line="240" w:lineRule="auto"/>
        <w:ind w:left="720"/>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 xml:space="preserve"> 2016 Yılı Kasım ve Aralık ayında İl Genel Meclisi ve İl Encümen kararları doğrultusunda yapılan çalışmalar hakkında yetkililerden bilgiler alınmış, ayrıca yerinde incelemeler yapılarak yukarıdaki rapor 5302 Sayılı yasanın 18.Maddesi kapsamında hazırlanarak İl Genel Meclisinin bilgilerine sunulmuştur. </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İl Genel Meclisinin takdirlerine arz olunur.</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KOMİSYON BAŞKANI</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BAŞKAN YARDIMCISI</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SÖZCÜ</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Ahmet ZEYBEKOĞLU</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Ahmet DURAN</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Zeynel CAN</w:t>
      </w: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ab/>
        <w:t>ÜYE</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 xml:space="preserve">     </w:t>
      </w:r>
      <w:proofErr w:type="spellStart"/>
      <w:r w:rsidRPr="00FE2AF0">
        <w:rPr>
          <w:rFonts w:ascii="Times New Roman" w:eastAsia="Times New Roman" w:hAnsi="Times New Roman" w:cs="Times New Roman"/>
          <w:sz w:val="24"/>
          <w:szCs w:val="24"/>
          <w:lang w:eastAsia="tr-TR"/>
        </w:rPr>
        <w:t>ÜYE</w:t>
      </w:r>
      <w:proofErr w:type="spellEnd"/>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both"/>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Selahattin YILDIRAN</w:t>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r>
      <w:r w:rsidRPr="00FE2AF0">
        <w:rPr>
          <w:rFonts w:ascii="Times New Roman" w:eastAsia="Times New Roman" w:hAnsi="Times New Roman" w:cs="Times New Roman"/>
          <w:sz w:val="24"/>
          <w:szCs w:val="24"/>
          <w:lang w:eastAsia="tr-TR"/>
        </w:rPr>
        <w:tab/>
        <w:t>Ünal TAMKOÇ</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TASDİK OLUNUR</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20.01.2017</w:t>
      </w: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p>
    <w:p w:rsidR="00FE2AF0" w:rsidRPr="00FE2AF0" w:rsidRDefault="00FE2AF0" w:rsidP="00FE2AF0">
      <w:pPr>
        <w:spacing w:after="0" w:line="240" w:lineRule="auto"/>
        <w:jc w:val="center"/>
        <w:rPr>
          <w:rFonts w:ascii="Times New Roman" w:eastAsia="Times New Roman" w:hAnsi="Times New Roman" w:cs="Times New Roman"/>
          <w:sz w:val="24"/>
          <w:szCs w:val="24"/>
          <w:lang w:eastAsia="tr-TR"/>
        </w:rPr>
      </w:pPr>
      <w:r w:rsidRPr="00FE2AF0">
        <w:rPr>
          <w:rFonts w:ascii="Times New Roman" w:eastAsia="Times New Roman" w:hAnsi="Times New Roman" w:cs="Times New Roman"/>
          <w:sz w:val="24"/>
          <w:szCs w:val="24"/>
          <w:lang w:eastAsia="tr-TR"/>
        </w:rPr>
        <w:t>Murat ÇAYKTARA</w:t>
      </w:r>
    </w:p>
    <w:p w:rsidR="00B20630" w:rsidRDefault="00FE2AF0" w:rsidP="00707DEB">
      <w:pPr>
        <w:spacing w:after="0" w:line="240" w:lineRule="auto"/>
        <w:jc w:val="center"/>
      </w:pPr>
      <w:r w:rsidRPr="00FE2AF0">
        <w:rPr>
          <w:rFonts w:ascii="Times New Roman" w:eastAsia="Times New Roman" w:hAnsi="Times New Roman" w:cs="Times New Roman"/>
          <w:sz w:val="24"/>
          <w:szCs w:val="24"/>
          <w:lang w:eastAsia="tr-TR"/>
        </w:rPr>
        <w:t>İl Genel Meclis Başkanı</w:t>
      </w:r>
      <w:bookmarkStart w:id="0" w:name="_GoBack"/>
      <w:bookmarkEnd w:id="0"/>
    </w:p>
    <w:sectPr w:rsidR="00B20630" w:rsidSect="00707DEB">
      <w:pgSz w:w="11906" w:h="16838"/>
      <w:pgMar w:top="568"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9D"/>
    <w:rsid w:val="00707DEB"/>
    <w:rsid w:val="00B20630"/>
    <w:rsid w:val="00E7509D"/>
    <w:rsid w:val="00FE2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FE2A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FE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FE2A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FE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2017-02-15T07:38:00Z</dcterms:created>
  <dcterms:modified xsi:type="dcterms:W3CDTF">2017-02-24T07:15:00Z</dcterms:modified>
</cp:coreProperties>
</file>