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76C" w:rsidRPr="007555A2" w:rsidRDefault="0091254D" w:rsidP="0083586B">
      <w:pPr>
        <w:pStyle w:val="KonuBal"/>
        <w:tabs>
          <w:tab w:val="left" w:pos="142"/>
        </w:tabs>
        <w:rPr>
          <w:szCs w:val="24"/>
          <w:u w:val="none"/>
        </w:rPr>
      </w:pPr>
      <w:bookmarkStart w:id="0" w:name="_GoBack"/>
      <w:bookmarkEnd w:id="0"/>
      <w:r w:rsidRPr="007555A2">
        <w:rPr>
          <w:szCs w:val="24"/>
          <w:u w:val="none"/>
        </w:rPr>
        <w:t>T.C</w:t>
      </w:r>
      <w:r w:rsidR="000E6D8F" w:rsidRPr="007555A2">
        <w:rPr>
          <w:szCs w:val="24"/>
          <w:u w:val="none"/>
        </w:rPr>
        <w:t>.</w:t>
      </w:r>
    </w:p>
    <w:p w:rsidR="002E0B4E" w:rsidRPr="007555A2" w:rsidRDefault="0091254D" w:rsidP="002E0B4E">
      <w:pPr>
        <w:pStyle w:val="KonuBal"/>
        <w:rPr>
          <w:szCs w:val="24"/>
          <w:u w:val="none"/>
        </w:rPr>
      </w:pPr>
      <w:r w:rsidRPr="007555A2">
        <w:rPr>
          <w:szCs w:val="24"/>
          <w:u w:val="none"/>
        </w:rPr>
        <w:t>KIRIKKALE İL ÖZEL İDARESİ</w:t>
      </w:r>
    </w:p>
    <w:p w:rsidR="005D56E1" w:rsidRPr="007555A2" w:rsidRDefault="0091254D" w:rsidP="006F3E24">
      <w:pPr>
        <w:pStyle w:val="KonuBal"/>
        <w:rPr>
          <w:szCs w:val="24"/>
        </w:rPr>
      </w:pPr>
      <w:r w:rsidRPr="007555A2">
        <w:rPr>
          <w:szCs w:val="24"/>
        </w:rPr>
        <w:t>İL GENEL MECLİSİ GÜNDEMİ</w:t>
      </w:r>
    </w:p>
    <w:p w:rsidR="002E0B4E" w:rsidRPr="007555A2" w:rsidRDefault="0098324B" w:rsidP="002E0B4E">
      <w:pPr>
        <w:rPr>
          <w:b/>
          <w:sz w:val="24"/>
          <w:szCs w:val="24"/>
          <w:u w:val="single"/>
        </w:rPr>
      </w:pP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t xml:space="preserve">                 </w:t>
      </w:r>
      <w:r w:rsidR="007B723E" w:rsidRPr="007555A2">
        <w:rPr>
          <w:b/>
          <w:sz w:val="24"/>
          <w:szCs w:val="24"/>
        </w:rPr>
        <w:t xml:space="preserve"> </w:t>
      </w:r>
      <w:r w:rsidR="00DD6038" w:rsidRPr="007555A2">
        <w:rPr>
          <w:b/>
          <w:sz w:val="24"/>
          <w:szCs w:val="24"/>
          <w:u w:val="single"/>
        </w:rPr>
        <w:t>01</w:t>
      </w:r>
      <w:r w:rsidR="00E1244D" w:rsidRPr="007555A2">
        <w:rPr>
          <w:b/>
          <w:sz w:val="24"/>
          <w:szCs w:val="24"/>
          <w:u w:val="single"/>
        </w:rPr>
        <w:t>.</w:t>
      </w:r>
      <w:r w:rsidR="00C111A8" w:rsidRPr="007555A2">
        <w:rPr>
          <w:b/>
          <w:sz w:val="24"/>
          <w:szCs w:val="24"/>
          <w:u w:val="single"/>
        </w:rPr>
        <w:t>03</w:t>
      </w:r>
      <w:r w:rsidR="004121D4" w:rsidRPr="007555A2">
        <w:rPr>
          <w:b/>
          <w:sz w:val="24"/>
          <w:szCs w:val="24"/>
          <w:u w:val="single"/>
        </w:rPr>
        <w:t>.</w:t>
      </w:r>
      <w:r w:rsidR="00D73A05" w:rsidRPr="007555A2">
        <w:rPr>
          <w:b/>
          <w:sz w:val="24"/>
          <w:szCs w:val="24"/>
          <w:u w:val="single"/>
        </w:rPr>
        <w:t>2023</w:t>
      </w:r>
    </w:p>
    <w:p w:rsidR="00B53EBC" w:rsidRPr="007555A2" w:rsidRDefault="0091254D" w:rsidP="002E0B4E">
      <w:pPr>
        <w:rPr>
          <w:b/>
          <w:sz w:val="24"/>
          <w:szCs w:val="24"/>
        </w:rPr>
      </w:pP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t xml:space="preserve">  </w:t>
      </w:r>
      <w:r w:rsidR="00A57E3C" w:rsidRPr="007555A2">
        <w:rPr>
          <w:b/>
          <w:sz w:val="24"/>
          <w:szCs w:val="24"/>
        </w:rPr>
        <w:t xml:space="preserve"> </w:t>
      </w:r>
      <w:r w:rsidR="00C35C27" w:rsidRPr="007555A2">
        <w:rPr>
          <w:b/>
          <w:sz w:val="24"/>
          <w:szCs w:val="24"/>
        </w:rPr>
        <w:t xml:space="preserve"> </w:t>
      </w:r>
      <w:r w:rsidR="00EB615D" w:rsidRPr="007555A2">
        <w:rPr>
          <w:b/>
          <w:sz w:val="24"/>
          <w:szCs w:val="24"/>
        </w:rPr>
        <w:t xml:space="preserve">     </w:t>
      </w:r>
      <w:r w:rsidR="00040FD8" w:rsidRPr="007555A2">
        <w:rPr>
          <w:b/>
          <w:sz w:val="24"/>
          <w:szCs w:val="24"/>
        </w:rPr>
        <w:t xml:space="preserve">       </w:t>
      </w:r>
      <w:r w:rsidR="00756ECC" w:rsidRPr="007555A2">
        <w:rPr>
          <w:b/>
          <w:sz w:val="24"/>
          <w:szCs w:val="24"/>
        </w:rPr>
        <w:t>ÇARŞAMBA</w:t>
      </w:r>
    </w:p>
    <w:p w:rsidR="00756ECC" w:rsidRPr="007555A2" w:rsidRDefault="0091254D" w:rsidP="007555A2">
      <w:pPr>
        <w:pStyle w:val="Balk2"/>
        <w:ind w:left="7080" w:firstLine="0"/>
        <w:rPr>
          <w:szCs w:val="24"/>
        </w:rPr>
      </w:pPr>
      <w:r w:rsidRPr="007555A2">
        <w:rPr>
          <w:szCs w:val="24"/>
        </w:rPr>
        <w:t xml:space="preserve">                     </w:t>
      </w:r>
      <w:r w:rsidR="00B05C4E" w:rsidRPr="007555A2">
        <w:rPr>
          <w:szCs w:val="24"/>
        </w:rPr>
        <w:t xml:space="preserve"> </w:t>
      </w:r>
      <w:r w:rsidR="009617DE" w:rsidRPr="007555A2">
        <w:rPr>
          <w:szCs w:val="24"/>
        </w:rPr>
        <w:t xml:space="preserve"> </w:t>
      </w:r>
      <w:r w:rsidR="008075B9" w:rsidRPr="007555A2">
        <w:rPr>
          <w:szCs w:val="24"/>
        </w:rPr>
        <w:t xml:space="preserve"> </w:t>
      </w:r>
      <w:r w:rsidR="00C35C27" w:rsidRPr="007555A2">
        <w:rPr>
          <w:szCs w:val="24"/>
        </w:rPr>
        <w:t xml:space="preserve">  </w:t>
      </w:r>
      <w:r w:rsidR="0099389E" w:rsidRPr="007555A2">
        <w:rPr>
          <w:szCs w:val="24"/>
        </w:rPr>
        <w:t xml:space="preserve"> </w:t>
      </w:r>
      <w:r w:rsidR="002D401C" w:rsidRPr="007555A2">
        <w:rPr>
          <w:szCs w:val="24"/>
        </w:rPr>
        <w:t xml:space="preserve"> </w:t>
      </w:r>
      <w:r w:rsidR="00756ECC" w:rsidRPr="007555A2">
        <w:rPr>
          <w:szCs w:val="24"/>
        </w:rPr>
        <w:t xml:space="preserve">  </w:t>
      </w:r>
      <w:r w:rsidRPr="007555A2">
        <w:rPr>
          <w:szCs w:val="24"/>
        </w:rPr>
        <w:t xml:space="preserve">SAAT: </w:t>
      </w:r>
      <w:r w:rsidR="00D73A05" w:rsidRPr="007555A2">
        <w:rPr>
          <w:szCs w:val="24"/>
        </w:rPr>
        <w:t>10</w:t>
      </w:r>
      <w:r w:rsidR="00DC50BB" w:rsidRPr="007555A2">
        <w:rPr>
          <w:szCs w:val="24"/>
        </w:rPr>
        <w:t>.</w:t>
      </w:r>
      <w:r w:rsidR="00D73A05" w:rsidRPr="007555A2">
        <w:rPr>
          <w:szCs w:val="24"/>
        </w:rPr>
        <w:t>0</w:t>
      </w:r>
      <w:r w:rsidR="00AE15BD" w:rsidRPr="007555A2">
        <w:rPr>
          <w:szCs w:val="24"/>
        </w:rPr>
        <w:t>0</w:t>
      </w:r>
    </w:p>
    <w:p w:rsidR="00903395" w:rsidRPr="007555A2" w:rsidRDefault="00AE6EAC" w:rsidP="002E0B4E">
      <w:pPr>
        <w:rPr>
          <w:sz w:val="24"/>
          <w:szCs w:val="24"/>
        </w:rPr>
      </w:pPr>
      <w:r w:rsidRPr="007555A2">
        <w:rPr>
          <w:b/>
          <w:sz w:val="24"/>
          <w:szCs w:val="24"/>
        </w:rPr>
        <w:t>1</w:t>
      </w:r>
      <w:r w:rsidR="0091254D" w:rsidRPr="007555A2">
        <w:rPr>
          <w:b/>
          <w:sz w:val="24"/>
          <w:szCs w:val="24"/>
        </w:rPr>
        <w:t xml:space="preserve">- </w:t>
      </w:r>
      <w:r w:rsidR="0091254D" w:rsidRPr="007555A2">
        <w:rPr>
          <w:sz w:val="24"/>
          <w:szCs w:val="24"/>
        </w:rPr>
        <w:t>YOKLAMA.</w:t>
      </w:r>
    </w:p>
    <w:p w:rsidR="00F948DA" w:rsidRPr="007555A2" w:rsidRDefault="00F948DA" w:rsidP="002E0B4E">
      <w:pPr>
        <w:rPr>
          <w:sz w:val="24"/>
          <w:szCs w:val="24"/>
        </w:rPr>
      </w:pPr>
    </w:p>
    <w:p w:rsidR="004778BB" w:rsidRPr="007555A2" w:rsidRDefault="00AE6EAC" w:rsidP="006C6385">
      <w:pPr>
        <w:jc w:val="both"/>
        <w:rPr>
          <w:sz w:val="24"/>
          <w:szCs w:val="24"/>
        </w:rPr>
      </w:pPr>
      <w:r w:rsidRPr="007555A2">
        <w:rPr>
          <w:b/>
          <w:sz w:val="24"/>
          <w:szCs w:val="24"/>
        </w:rPr>
        <w:t>2</w:t>
      </w:r>
      <w:r w:rsidR="0091254D" w:rsidRPr="007555A2">
        <w:rPr>
          <w:b/>
          <w:sz w:val="24"/>
          <w:szCs w:val="24"/>
        </w:rPr>
        <w:t>-</w:t>
      </w:r>
      <w:r w:rsidR="0091254D" w:rsidRPr="007555A2">
        <w:rPr>
          <w:sz w:val="24"/>
          <w:szCs w:val="24"/>
        </w:rPr>
        <w:t xml:space="preserve"> </w:t>
      </w:r>
      <w:r w:rsidR="004D1586" w:rsidRPr="007555A2">
        <w:rPr>
          <w:sz w:val="24"/>
          <w:szCs w:val="24"/>
        </w:rPr>
        <w:t xml:space="preserve"> </w:t>
      </w:r>
      <w:r w:rsidR="00C111A8" w:rsidRPr="007555A2">
        <w:rPr>
          <w:sz w:val="24"/>
          <w:szCs w:val="24"/>
        </w:rPr>
        <w:t>07</w:t>
      </w:r>
      <w:r w:rsidR="00A447C8" w:rsidRPr="007555A2">
        <w:rPr>
          <w:sz w:val="24"/>
          <w:szCs w:val="24"/>
        </w:rPr>
        <w:t>.</w:t>
      </w:r>
      <w:r w:rsidR="00756ECC" w:rsidRPr="007555A2">
        <w:rPr>
          <w:sz w:val="24"/>
          <w:szCs w:val="24"/>
        </w:rPr>
        <w:t>0</w:t>
      </w:r>
      <w:r w:rsidR="00C111A8" w:rsidRPr="007555A2">
        <w:rPr>
          <w:sz w:val="24"/>
          <w:szCs w:val="24"/>
        </w:rPr>
        <w:t>2</w:t>
      </w:r>
      <w:r w:rsidR="006864AC" w:rsidRPr="007555A2">
        <w:rPr>
          <w:sz w:val="24"/>
          <w:szCs w:val="24"/>
        </w:rPr>
        <w:t>.</w:t>
      </w:r>
      <w:r w:rsidR="00A447C8" w:rsidRPr="007555A2">
        <w:rPr>
          <w:sz w:val="24"/>
          <w:szCs w:val="24"/>
        </w:rPr>
        <w:t>20</w:t>
      </w:r>
      <w:r w:rsidR="00C00342" w:rsidRPr="007555A2">
        <w:rPr>
          <w:sz w:val="24"/>
          <w:szCs w:val="24"/>
        </w:rPr>
        <w:t>2</w:t>
      </w:r>
      <w:r w:rsidR="00756ECC" w:rsidRPr="007555A2">
        <w:rPr>
          <w:sz w:val="24"/>
          <w:szCs w:val="24"/>
        </w:rPr>
        <w:t>3</w:t>
      </w:r>
      <w:r w:rsidR="00A447C8" w:rsidRPr="007555A2">
        <w:rPr>
          <w:sz w:val="24"/>
          <w:szCs w:val="24"/>
        </w:rPr>
        <w:t xml:space="preserve"> </w:t>
      </w:r>
      <w:r w:rsidR="006864AC" w:rsidRPr="007555A2">
        <w:rPr>
          <w:sz w:val="24"/>
          <w:szCs w:val="24"/>
        </w:rPr>
        <w:t>TARİHLİ TOPLANTI TUTANAK ÖZET</w:t>
      </w:r>
      <w:r w:rsidR="00161FB2" w:rsidRPr="007555A2">
        <w:rPr>
          <w:sz w:val="24"/>
          <w:szCs w:val="24"/>
        </w:rPr>
        <w:t>İNİN</w:t>
      </w:r>
      <w:r w:rsidR="00AE4598" w:rsidRPr="007555A2">
        <w:rPr>
          <w:sz w:val="24"/>
          <w:szCs w:val="24"/>
        </w:rPr>
        <w:t xml:space="preserve"> OKUNARAK OYLANMASI</w:t>
      </w:r>
      <w:r w:rsidR="00E72607" w:rsidRPr="007555A2">
        <w:rPr>
          <w:sz w:val="24"/>
          <w:szCs w:val="24"/>
        </w:rPr>
        <w:t>.</w:t>
      </w:r>
    </w:p>
    <w:p w:rsidR="006C2DBE" w:rsidRPr="007555A2" w:rsidRDefault="006C2DBE" w:rsidP="006C6385">
      <w:pPr>
        <w:jc w:val="both"/>
        <w:rPr>
          <w:sz w:val="24"/>
          <w:szCs w:val="24"/>
        </w:rPr>
      </w:pPr>
    </w:p>
    <w:p w:rsidR="006C2DBE" w:rsidRPr="007555A2" w:rsidRDefault="006C2DBE" w:rsidP="006C6385">
      <w:pPr>
        <w:jc w:val="both"/>
        <w:rPr>
          <w:sz w:val="24"/>
          <w:szCs w:val="24"/>
        </w:rPr>
      </w:pPr>
      <w:r w:rsidRPr="007555A2">
        <w:rPr>
          <w:b/>
          <w:sz w:val="24"/>
          <w:szCs w:val="24"/>
        </w:rPr>
        <w:t>3-</w:t>
      </w:r>
      <w:r w:rsidRPr="007555A2">
        <w:rPr>
          <w:sz w:val="24"/>
          <w:szCs w:val="24"/>
        </w:rPr>
        <w:t xml:space="preserve"> İL ÖZEL İDARESİ 2022 YILI FAALİYET RAPORUNUN GÖRÜŞÜLMESİ.</w:t>
      </w:r>
    </w:p>
    <w:p w:rsidR="00D73A05" w:rsidRPr="007555A2" w:rsidRDefault="00D73A05" w:rsidP="006C6385">
      <w:pPr>
        <w:jc w:val="both"/>
        <w:rPr>
          <w:sz w:val="24"/>
          <w:szCs w:val="24"/>
        </w:rPr>
      </w:pPr>
    </w:p>
    <w:p w:rsidR="00040FD8" w:rsidRPr="007555A2" w:rsidRDefault="006C2DBE" w:rsidP="002D401C">
      <w:pPr>
        <w:jc w:val="both"/>
        <w:rPr>
          <w:sz w:val="24"/>
          <w:szCs w:val="24"/>
        </w:rPr>
      </w:pPr>
      <w:r w:rsidRPr="007555A2">
        <w:rPr>
          <w:b/>
          <w:sz w:val="24"/>
          <w:szCs w:val="24"/>
        </w:rPr>
        <w:t>4</w:t>
      </w:r>
      <w:r w:rsidR="00D73A05" w:rsidRPr="007555A2">
        <w:rPr>
          <w:b/>
          <w:sz w:val="24"/>
          <w:szCs w:val="24"/>
        </w:rPr>
        <w:t>-</w:t>
      </w:r>
      <w:r w:rsidR="00D73A05" w:rsidRPr="007555A2">
        <w:rPr>
          <w:sz w:val="24"/>
          <w:szCs w:val="24"/>
        </w:rPr>
        <w:t xml:space="preserve"> </w:t>
      </w:r>
      <w:r w:rsidR="007D5D6D" w:rsidRPr="007555A2">
        <w:rPr>
          <w:sz w:val="24"/>
          <w:szCs w:val="24"/>
        </w:rPr>
        <w:t>MECLİS, ENCÜMEN KARARLARINI VE PROGRAMLARI İZLEME KOMİSYON RAPORUNUN GÖRÜŞÜLMESİ.</w:t>
      </w:r>
    </w:p>
    <w:p w:rsidR="0066162B" w:rsidRPr="007555A2" w:rsidRDefault="0066162B" w:rsidP="002D401C">
      <w:pPr>
        <w:jc w:val="both"/>
        <w:rPr>
          <w:sz w:val="24"/>
          <w:szCs w:val="24"/>
        </w:rPr>
      </w:pPr>
    </w:p>
    <w:p w:rsidR="00467968" w:rsidRPr="007555A2" w:rsidRDefault="006C2DBE" w:rsidP="00AC7082">
      <w:pPr>
        <w:jc w:val="both"/>
        <w:rPr>
          <w:sz w:val="24"/>
          <w:szCs w:val="24"/>
        </w:rPr>
      </w:pPr>
      <w:proofErr w:type="gramStart"/>
      <w:r w:rsidRPr="007555A2">
        <w:rPr>
          <w:b/>
          <w:sz w:val="24"/>
          <w:szCs w:val="24"/>
        </w:rPr>
        <w:t>5</w:t>
      </w:r>
      <w:r w:rsidR="0066162B" w:rsidRPr="007555A2">
        <w:rPr>
          <w:b/>
          <w:sz w:val="24"/>
          <w:szCs w:val="24"/>
        </w:rPr>
        <w:t>-</w:t>
      </w:r>
      <w:r w:rsidR="0066162B" w:rsidRPr="007555A2">
        <w:rPr>
          <w:sz w:val="24"/>
          <w:szCs w:val="24"/>
        </w:rPr>
        <w:t xml:space="preserve"> </w:t>
      </w:r>
      <w:r w:rsidR="00C111A8" w:rsidRPr="007555A2">
        <w:rPr>
          <w:sz w:val="24"/>
          <w:szCs w:val="24"/>
        </w:rPr>
        <w:t xml:space="preserve">GENÇLİK VE SPOR İL MÜDÜRLÜĞÜ, İL MİLLİ EĞİTİM MÜDÜRLÜĞÜ İLE AMATÖR SPOR KULÜPLERİ FEDERASYONUNCA “SPOR OLSUN PROJESİ” SLOGANIYLA HAZIRLANMIŞ OLAN PROJENİN NELERİ KAPSADIĞI, HANGİ SPOR DALLARINDA GERÇEKLEŞTİRİLECEĞİ, PROJENİN NE KADAR SÜRECEĞİ VE YAPILACAK MÜSABAKALARA KİMLERİN KATILABİLECEĞİ HUSUSLARINDA </w:t>
      </w:r>
      <w:r w:rsidR="0066162B" w:rsidRPr="007555A2">
        <w:rPr>
          <w:sz w:val="24"/>
          <w:szCs w:val="24"/>
        </w:rPr>
        <w:t xml:space="preserve">İL GENEL MECLİSİNİN BİLGİLENDİRİLMESİ </w:t>
      </w:r>
      <w:r w:rsidR="00467968" w:rsidRPr="007555A2">
        <w:rPr>
          <w:sz w:val="24"/>
          <w:szCs w:val="24"/>
        </w:rPr>
        <w:t>TALEBİNE AİT GENÇLİK VE SPOR KOMİSYON RAPORUNUN GÖRÜŞÜLMESİ.</w:t>
      </w:r>
      <w:proofErr w:type="gramEnd"/>
    </w:p>
    <w:p w:rsidR="0066162B" w:rsidRPr="007555A2" w:rsidRDefault="0066162B" w:rsidP="00AC7082">
      <w:pPr>
        <w:jc w:val="both"/>
        <w:rPr>
          <w:sz w:val="24"/>
          <w:szCs w:val="24"/>
        </w:rPr>
      </w:pPr>
    </w:p>
    <w:p w:rsidR="0066162B" w:rsidRPr="007555A2" w:rsidRDefault="006C2DBE" w:rsidP="00AC7082">
      <w:pPr>
        <w:jc w:val="both"/>
        <w:rPr>
          <w:sz w:val="24"/>
          <w:szCs w:val="24"/>
        </w:rPr>
      </w:pPr>
      <w:r w:rsidRPr="007555A2">
        <w:rPr>
          <w:b/>
          <w:sz w:val="24"/>
          <w:szCs w:val="24"/>
        </w:rPr>
        <w:t>6</w:t>
      </w:r>
      <w:r w:rsidR="0066162B" w:rsidRPr="007555A2">
        <w:rPr>
          <w:b/>
          <w:sz w:val="24"/>
          <w:szCs w:val="24"/>
        </w:rPr>
        <w:t>-</w:t>
      </w:r>
      <w:r w:rsidR="0066162B" w:rsidRPr="007555A2">
        <w:rPr>
          <w:sz w:val="24"/>
          <w:szCs w:val="24"/>
        </w:rPr>
        <w:t xml:space="preserve"> </w:t>
      </w:r>
      <w:r w:rsidR="00285503" w:rsidRPr="007555A2">
        <w:rPr>
          <w:sz w:val="24"/>
          <w:szCs w:val="24"/>
        </w:rPr>
        <w:t xml:space="preserve">İLİMİZ GENELİNDE İL ÖZEL İDARESİNCE 2022 YILINDA YAPILAN BETON ASFALT ÇALIŞMALARININ KIŞA DAYANIKLI OLUP OLMADIĞI, KIŞ ŞARTLARINDA ARAÇ TRAFİĞİNDE, ARAÇLARIN YOL ÜZERİNDE KAYIP KAYMADIKLARI </w:t>
      </w:r>
      <w:r w:rsidR="0066162B" w:rsidRPr="007555A2">
        <w:rPr>
          <w:sz w:val="24"/>
          <w:szCs w:val="24"/>
        </w:rPr>
        <w:t xml:space="preserve">HUSUSLARINDA </w:t>
      </w:r>
      <w:r w:rsidR="007555A2" w:rsidRPr="007555A2">
        <w:rPr>
          <w:sz w:val="24"/>
          <w:szCs w:val="24"/>
        </w:rPr>
        <w:t xml:space="preserve">HAZIRLANAN </w:t>
      </w:r>
      <w:r w:rsidR="00285503" w:rsidRPr="007555A2">
        <w:rPr>
          <w:sz w:val="24"/>
          <w:szCs w:val="24"/>
        </w:rPr>
        <w:t xml:space="preserve">ULAŞTIRMA VE ENERJİ KAYNAKLARI </w:t>
      </w:r>
      <w:r w:rsidR="0066162B" w:rsidRPr="007555A2">
        <w:rPr>
          <w:sz w:val="24"/>
          <w:szCs w:val="24"/>
        </w:rPr>
        <w:t>KOMİSYON RAPORUNUN GÖRÜŞÜLMESİ.</w:t>
      </w:r>
    </w:p>
    <w:p w:rsidR="00701118" w:rsidRPr="007555A2" w:rsidRDefault="00701118" w:rsidP="00AC7082">
      <w:pPr>
        <w:jc w:val="both"/>
        <w:rPr>
          <w:sz w:val="24"/>
          <w:szCs w:val="24"/>
        </w:rPr>
      </w:pPr>
    </w:p>
    <w:p w:rsidR="00701118" w:rsidRPr="007555A2" w:rsidRDefault="006C2DBE" w:rsidP="00AC7082">
      <w:pPr>
        <w:jc w:val="both"/>
        <w:rPr>
          <w:sz w:val="24"/>
          <w:szCs w:val="24"/>
        </w:rPr>
      </w:pPr>
      <w:r w:rsidRPr="007555A2">
        <w:rPr>
          <w:b/>
          <w:sz w:val="24"/>
          <w:szCs w:val="24"/>
        </w:rPr>
        <w:t>7</w:t>
      </w:r>
      <w:r w:rsidR="00701118" w:rsidRPr="007555A2">
        <w:rPr>
          <w:b/>
          <w:sz w:val="24"/>
          <w:szCs w:val="24"/>
        </w:rPr>
        <w:t>-</w:t>
      </w:r>
      <w:r w:rsidR="00701118" w:rsidRPr="007555A2">
        <w:rPr>
          <w:sz w:val="24"/>
          <w:szCs w:val="24"/>
        </w:rPr>
        <w:t xml:space="preserve"> </w:t>
      </w:r>
      <w:r w:rsidR="00285503" w:rsidRPr="007555A2">
        <w:rPr>
          <w:sz w:val="24"/>
          <w:szCs w:val="24"/>
        </w:rPr>
        <w:t xml:space="preserve">SULAKYURT İLÇESİ DEREDÜZÜ KÖYÜNDE BULUNAN VE KULLANIM HAKKI KÖY MUHTARLIĞINA DEVREDİLEN İLKOKUL BUNASINDA, ÇEVRE DÜZENLEMESİ İLE OKULDA İHTİYAÇ DUYULAN TAMİR VE TADİLATIN YAPILMASI İÇİN İL ÖZEL İDARESİ TEKNİK ELEMANLARINCA GEREKLİ İNCELEME YAPILMASI TALEBİNE </w:t>
      </w:r>
      <w:r w:rsidR="0066162B" w:rsidRPr="007555A2">
        <w:rPr>
          <w:sz w:val="24"/>
          <w:szCs w:val="24"/>
        </w:rPr>
        <w:t xml:space="preserve">AİT </w:t>
      </w:r>
      <w:r w:rsidR="00A84BE3" w:rsidRPr="007555A2">
        <w:rPr>
          <w:sz w:val="24"/>
          <w:szCs w:val="24"/>
        </w:rPr>
        <w:t>KÖYE YÖNELİK HİZMETLER</w:t>
      </w:r>
      <w:r w:rsidR="0066162B" w:rsidRPr="007555A2">
        <w:rPr>
          <w:sz w:val="24"/>
          <w:szCs w:val="24"/>
        </w:rPr>
        <w:t xml:space="preserve"> </w:t>
      </w:r>
      <w:r w:rsidR="00701118" w:rsidRPr="007555A2">
        <w:rPr>
          <w:sz w:val="24"/>
          <w:szCs w:val="24"/>
        </w:rPr>
        <w:t>KOMİSYON RAPORUNUN GÖRÜŞÜLMESİ.</w:t>
      </w:r>
    </w:p>
    <w:p w:rsidR="00285503" w:rsidRPr="007555A2" w:rsidRDefault="00285503" w:rsidP="00AC7082">
      <w:pPr>
        <w:jc w:val="both"/>
        <w:rPr>
          <w:sz w:val="24"/>
          <w:szCs w:val="24"/>
        </w:rPr>
      </w:pPr>
    </w:p>
    <w:p w:rsidR="00285503" w:rsidRPr="007555A2" w:rsidRDefault="006C2DBE" w:rsidP="00AC7082">
      <w:pPr>
        <w:jc w:val="both"/>
        <w:rPr>
          <w:sz w:val="24"/>
          <w:szCs w:val="24"/>
        </w:rPr>
      </w:pPr>
      <w:r w:rsidRPr="007555A2">
        <w:rPr>
          <w:b/>
          <w:sz w:val="24"/>
          <w:szCs w:val="24"/>
        </w:rPr>
        <w:t>8</w:t>
      </w:r>
      <w:r w:rsidR="00285503" w:rsidRPr="007555A2">
        <w:rPr>
          <w:b/>
          <w:sz w:val="24"/>
          <w:szCs w:val="24"/>
        </w:rPr>
        <w:t>-</w:t>
      </w:r>
      <w:r w:rsidR="00285503" w:rsidRPr="007555A2">
        <w:rPr>
          <w:sz w:val="24"/>
          <w:szCs w:val="24"/>
        </w:rPr>
        <w:t xml:space="preserve"> İLİMİZDE BULUNAN SOKAK HAYVANLARINA DAHA SAĞLIKLI BAKILABİLMESİ, GELİŞİ GÜZEL ÜREMELERİNİN ÖNÜNE GEÇİLMESİ İÇİN KISIRLAŞTIRMA VEYA ÇİP UYGULAMASI HAKKINDA </w:t>
      </w:r>
      <w:r w:rsidR="007555A2" w:rsidRPr="007555A2">
        <w:rPr>
          <w:sz w:val="24"/>
          <w:szCs w:val="24"/>
        </w:rPr>
        <w:t xml:space="preserve">ÇALIŞMA YAPILMASI </w:t>
      </w:r>
      <w:r w:rsidR="00285503" w:rsidRPr="007555A2">
        <w:rPr>
          <w:sz w:val="24"/>
          <w:szCs w:val="24"/>
        </w:rPr>
        <w:t>TALEBİNE AİT TARIM VE HAYVANCILIK KOMİSYON RAPORUNUN GÖRÜŞÜLMESİ.</w:t>
      </w:r>
    </w:p>
    <w:p w:rsidR="00467968" w:rsidRPr="007555A2" w:rsidRDefault="00467968" w:rsidP="00AC7082">
      <w:pPr>
        <w:jc w:val="both"/>
        <w:rPr>
          <w:sz w:val="24"/>
          <w:szCs w:val="24"/>
        </w:rPr>
      </w:pPr>
    </w:p>
    <w:p w:rsidR="00790631" w:rsidRPr="007555A2" w:rsidRDefault="006C2DBE" w:rsidP="00AC7082">
      <w:pPr>
        <w:jc w:val="both"/>
        <w:rPr>
          <w:sz w:val="24"/>
          <w:szCs w:val="24"/>
        </w:rPr>
      </w:pPr>
      <w:r w:rsidRPr="007555A2">
        <w:rPr>
          <w:b/>
          <w:sz w:val="24"/>
          <w:szCs w:val="24"/>
        </w:rPr>
        <w:t>9</w:t>
      </w:r>
      <w:r w:rsidR="00467968" w:rsidRPr="007555A2">
        <w:rPr>
          <w:b/>
          <w:sz w:val="24"/>
          <w:szCs w:val="24"/>
        </w:rPr>
        <w:t>-</w:t>
      </w:r>
      <w:r w:rsidR="00467968" w:rsidRPr="007555A2">
        <w:rPr>
          <w:sz w:val="24"/>
          <w:szCs w:val="24"/>
        </w:rPr>
        <w:t xml:space="preserve"> </w:t>
      </w:r>
      <w:r w:rsidR="00285503" w:rsidRPr="007555A2">
        <w:rPr>
          <w:sz w:val="24"/>
          <w:szCs w:val="24"/>
        </w:rPr>
        <w:t>İLİMİZE BAĞLI İLÇE VE KÖYLERDE BULUNAN BİRÇOĞU ESKİMİŞ, YIKILMAYA YÜZ TUTMUŞ, TEHLİKE ARZ EDEN AHIR, SAMANLIK VE BENZERİ YAPILARIN KULLANIM ÖMRÜNÜN BİTMESİ</w:t>
      </w:r>
      <w:r w:rsidR="007555A2" w:rsidRPr="007555A2">
        <w:rPr>
          <w:sz w:val="24"/>
          <w:szCs w:val="24"/>
        </w:rPr>
        <w:t xml:space="preserve"> NEDENİYLE İL ÖZEL İDARESİNCE YAPILAN ÇALIŞMA VE UYGULAMALAR HAKKINDA HAZIRLANAN </w:t>
      </w:r>
      <w:r w:rsidR="00A84BE3" w:rsidRPr="007555A2">
        <w:rPr>
          <w:sz w:val="24"/>
          <w:szCs w:val="24"/>
        </w:rPr>
        <w:t>ALT YAPI</w:t>
      </w:r>
      <w:r w:rsidR="007D5D6D" w:rsidRPr="007555A2">
        <w:rPr>
          <w:sz w:val="24"/>
          <w:szCs w:val="24"/>
        </w:rPr>
        <w:t xml:space="preserve"> KOMİSYON RAPORUNUN GÖRÜŞÜLMESİ.</w:t>
      </w:r>
    </w:p>
    <w:p w:rsidR="00790631" w:rsidRPr="007555A2" w:rsidRDefault="00790631" w:rsidP="00AC7082">
      <w:pPr>
        <w:jc w:val="both"/>
        <w:rPr>
          <w:sz w:val="24"/>
          <w:szCs w:val="24"/>
        </w:rPr>
      </w:pPr>
    </w:p>
    <w:p w:rsidR="00707385" w:rsidRDefault="006C2DBE" w:rsidP="00707385">
      <w:pPr>
        <w:jc w:val="both"/>
        <w:rPr>
          <w:sz w:val="24"/>
          <w:szCs w:val="24"/>
        </w:rPr>
      </w:pPr>
      <w:proofErr w:type="gramStart"/>
      <w:r w:rsidRPr="007555A2">
        <w:rPr>
          <w:b/>
          <w:sz w:val="24"/>
          <w:szCs w:val="24"/>
        </w:rPr>
        <w:t>10</w:t>
      </w:r>
      <w:r w:rsidR="00467968" w:rsidRPr="007555A2">
        <w:rPr>
          <w:b/>
          <w:sz w:val="24"/>
          <w:szCs w:val="24"/>
        </w:rPr>
        <w:t>-</w:t>
      </w:r>
      <w:r w:rsidR="00467968" w:rsidRPr="007555A2">
        <w:rPr>
          <w:sz w:val="24"/>
          <w:szCs w:val="24"/>
        </w:rPr>
        <w:t xml:space="preserve"> </w:t>
      </w:r>
      <w:r w:rsidR="00285503" w:rsidRPr="007555A2">
        <w:rPr>
          <w:sz w:val="24"/>
          <w:szCs w:val="24"/>
        </w:rPr>
        <w:t xml:space="preserve">İLİMİZ SULAKYURT İLÇESİNDE ALEVİ-BEKTAŞİ GELENEĞİNE BAĞLI YAŞAYAN ALEVİ KÖYLERİNDE BULUNAN CEMEVLERİNİN TEKRAR İBADETE AÇILMASI VE İNANÇ TURİZMİNİN CANLANDIRILMASI VE VATANDAŞLARIN DİNİ VECİBELERİNİ YERİNE GETİRMELERİ AMACIYLA, CEMEVLERİNE İL ÖZEL İDARESİ TARAFINDAN NE GİBİ PROJELERİN YAPILDIĞI, YAPILAN BU HİZMETTEN VATANDAŞLARIN MEMNUN OLUP OLMADIĞI VE HERHANGİ BİR EKSİKLİĞİN BULUNUP BULUNMADIĞI HUSUSLARINDA İL GENEL MECLİSİNİN BİLGİLENDİRİLMESİ </w:t>
      </w:r>
      <w:r w:rsidR="00A84BE3" w:rsidRPr="007555A2">
        <w:rPr>
          <w:sz w:val="24"/>
          <w:szCs w:val="24"/>
        </w:rPr>
        <w:t xml:space="preserve">TALEBİNE AİT TURUZM </w:t>
      </w:r>
      <w:r w:rsidR="00707385" w:rsidRPr="007555A2">
        <w:rPr>
          <w:sz w:val="24"/>
          <w:szCs w:val="24"/>
        </w:rPr>
        <w:t>KOMİSYON RAPORUNUN GÖRÜŞÜLMESİ.</w:t>
      </w:r>
      <w:proofErr w:type="gramEnd"/>
    </w:p>
    <w:p w:rsidR="007555A2" w:rsidRPr="007555A2" w:rsidRDefault="007555A2" w:rsidP="00707385">
      <w:pPr>
        <w:jc w:val="both"/>
        <w:rPr>
          <w:sz w:val="24"/>
          <w:szCs w:val="24"/>
        </w:rPr>
      </w:pPr>
    </w:p>
    <w:p w:rsidR="006C2DBE" w:rsidRPr="007555A2" w:rsidRDefault="006C2DBE" w:rsidP="00707385">
      <w:pPr>
        <w:jc w:val="both"/>
        <w:rPr>
          <w:sz w:val="24"/>
          <w:szCs w:val="24"/>
        </w:rPr>
      </w:pPr>
    </w:p>
    <w:p w:rsidR="007D5D6D" w:rsidRPr="007555A2" w:rsidRDefault="00707385" w:rsidP="007D5D6D">
      <w:pPr>
        <w:jc w:val="both"/>
        <w:rPr>
          <w:sz w:val="24"/>
          <w:szCs w:val="24"/>
        </w:rPr>
      </w:pPr>
      <w:r w:rsidRPr="007555A2">
        <w:rPr>
          <w:b/>
          <w:sz w:val="24"/>
          <w:szCs w:val="24"/>
        </w:rPr>
        <w:lastRenderedPageBreak/>
        <w:t>1</w:t>
      </w:r>
      <w:r w:rsidR="006C2DBE" w:rsidRPr="007555A2">
        <w:rPr>
          <w:b/>
          <w:sz w:val="24"/>
          <w:szCs w:val="24"/>
        </w:rPr>
        <w:t>1</w:t>
      </w:r>
      <w:r w:rsidRPr="007555A2">
        <w:rPr>
          <w:b/>
          <w:sz w:val="24"/>
          <w:szCs w:val="24"/>
        </w:rPr>
        <w:t>-</w:t>
      </w:r>
      <w:r w:rsidRPr="007555A2">
        <w:rPr>
          <w:sz w:val="24"/>
          <w:szCs w:val="24"/>
        </w:rPr>
        <w:t xml:space="preserve"> </w:t>
      </w:r>
      <w:r w:rsidR="00285503" w:rsidRPr="007555A2">
        <w:rPr>
          <w:sz w:val="24"/>
          <w:szCs w:val="24"/>
        </w:rPr>
        <w:t xml:space="preserve">İLİMİZE BAĞLI MERKEZ VE İLÇELERDE BULUNAN ORGANİZE SANAYİ BÖLGELERİNDE ATIK SU ARITMA TESİSLERİNİN BULUNUP BULUNMADIĞI VE VAR İSE HANGİ KURUMLARIN SORUMLULUĞUNDA OLDUĞU </w:t>
      </w:r>
      <w:r w:rsidR="00A84BE3" w:rsidRPr="007555A2">
        <w:rPr>
          <w:sz w:val="24"/>
          <w:szCs w:val="24"/>
        </w:rPr>
        <w:t xml:space="preserve">HUSUSLARINDA </w:t>
      </w:r>
      <w:r w:rsidR="00A42361">
        <w:rPr>
          <w:sz w:val="24"/>
          <w:szCs w:val="24"/>
        </w:rPr>
        <w:t>HAZIRLANAN</w:t>
      </w:r>
      <w:r w:rsidR="007D5D6D" w:rsidRPr="007555A2">
        <w:rPr>
          <w:sz w:val="24"/>
          <w:szCs w:val="24"/>
        </w:rPr>
        <w:t xml:space="preserve"> </w:t>
      </w:r>
      <w:r w:rsidR="00A84BE3" w:rsidRPr="007555A2">
        <w:rPr>
          <w:sz w:val="24"/>
          <w:szCs w:val="24"/>
        </w:rPr>
        <w:t>SANAYİ VE TİCARET</w:t>
      </w:r>
      <w:r w:rsidR="007D5D6D" w:rsidRPr="007555A2">
        <w:rPr>
          <w:sz w:val="24"/>
          <w:szCs w:val="24"/>
        </w:rPr>
        <w:t xml:space="preserve"> HİZMETLER KOMİSYON RAPORUNUN GÖRÜŞÜLMESİ.</w:t>
      </w:r>
    </w:p>
    <w:p w:rsidR="007D5D6D" w:rsidRPr="007555A2" w:rsidRDefault="007D5D6D" w:rsidP="007D5D6D">
      <w:pPr>
        <w:jc w:val="both"/>
        <w:rPr>
          <w:sz w:val="24"/>
          <w:szCs w:val="24"/>
        </w:rPr>
      </w:pPr>
    </w:p>
    <w:p w:rsidR="008B184A" w:rsidRPr="007555A2" w:rsidRDefault="006C2DBE" w:rsidP="008B184A">
      <w:pPr>
        <w:jc w:val="both"/>
        <w:rPr>
          <w:sz w:val="24"/>
          <w:szCs w:val="24"/>
        </w:rPr>
      </w:pPr>
      <w:r w:rsidRPr="007555A2">
        <w:rPr>
          <w:b/>
          <w:sz w:val="24"/>
          <w:szCs w:val="24"/>
        </w:rPr>
        <w:t>12</w:t>
      </w:r>
      <w:r w:rsidR="002D401C" w:rsidRPr="007555A2">
        <w:rPr>
          <w:b/>
          <w:sz w:val="24"/>
          <w:szCs w:val="24"/>
        </w:rPr>
        <w:t>-</w:t>
      </w:r>
      <w:r w:rsidR="002D401C" w:rsidRPr="007555A2">
        <w:rPr>
          <w:sz w:val="24"/>
          <w:szCs w:val="24"/>
        </w:rPr>
        <w:t xml:space="preserve"> </w:t>
      </w:r>
      <w:r w:rsidR="00285503" w:rsidRPr="007555A2">
        <w:rPr>
          <w:sz w:val="24"/>
          <w:szCs w:val="24"/>
        </w:rPr>
        <w:t xml:space="preserve">İLİMİZ VE İLÇELERİMİZDE MESLEKİ YETERLİLİK BELGESİ VERME KONUSUNDA HANGİ ÇALIŞMALARIN YAPILDIĞI, HANGİ MESLEKLER İÇİN MESLEKİ YETERLİLİK BELGESİNİN ZORUNLU OLDUĞU, BU BELGEYİ VERME YETKİSİNE SAHİP KURUMLARIN BULUNUP BULUNMADIĞI VE BELGE ALMAK İÇİN NE GİBİ ŞARTLARIN OLDUĞU </w:t>
      </w:r>
      <w:r w:rsidR="007D5D6D" w:rsidRPr="007555A2">
        <w:rPr>
          <w:sz w:val="24"/>
          <w:szCs w:val="24"/>
        </w:rPr>
        <w:t xml:space="preserve">HUSUSLARINDA </w:t>
      </w:r>
      <w:r w:rsidR="00A42361">
        <w:rPr>
          <w:sz w:val="24"/>
          <w:szCs w:val="24"/>
        </w:rPr>
        <w:t>HAZIRLANAN</w:t>
      </w:r>
      <w:r w:rsidR="007D5D6D" w:rsidRPr="007555A2">
        <w:rPr>
          <w:sz w:val="24"/>
          <w:szCs w:val="24"/>
        </w:rPr>
        <w:t xml:space="preserve"> </w:t>
      </w:r>
      <w:r w:rsidR="00A84BE3" w:rsidRPr="007555A2">
        <w:rPr>
          <w:sz w:val="24"/>
          <w:szCs w:val="24"/>
        </w:rPr>
        <w:t>ARAŞTIRMA VE GELİŞTİRME</w:t>
      </w:r>
      <w:r w:rsidR="007D5D6D" w:rsidRPr="007555A2">
        <w:rPr>
          <w:sz w:val="24"/>
          <w:szCs w:val="24"/>
        </w:rPr>
        <w:t xml:space="preserve"> KOMİSYON RAPORUNUN GÖRÜŞÜLMESİ</w:t>
      </w:r>
      <w:r w:rsidR="00F8680F" w:rsidRPr="007555A2">
        <w:rPr>
          <w:sz w:val="24"/>
          <w:szCs w:val="24"/>
        </w:rPr>
        <w:t>.</w:t>
      </w:r>
    </w:p>
    <w:p w:rsidR="002507B7" w:rsidRPr="007555A2" w:rsidRDefault="002507B7" w:rsidP="008B184A">
      <w:pPr>
        <w:jc w:val="both"/>
        <w:rPr>
          <w:sz w:val="24"/>
          <w:szCs w:val="24"/>
        </w:rPr>
      </w:pPr>
    </w:p>
    <w:p w:rsidR="000A55E4" w:rsidRPr="007555A2" w:rsidRDefault="00A84BE3" w:rsidP="008B184A">
      <w:pPr>
        <w:jc w:val="both"/>
        <w:rPr>
          <w:sz w:val="24"/>
          <w:szCs w:val="24"/>
        </w:rPr>
      </w:pPr>
      <w:proofErr w:type="gramStart"/>
      <w:r w:rsidRPr="007555A2">
        <w:rPr>
          <w:b/>
          <w:sz w:val="24"/>
          <w:szCs w:val="24"/>
        </w:rPr>
        <w:t>1</w:t>
      </w:r>
      <w:r w:rsidR="006C2DBE" w:rsidRPr="007555A2">
        <w:rPr>
          <w:b/>
          <w:sz w:val="24"/>
          <w:szCs w:val="24"/>
        </w:rPr>
        <w:t>3</w:t>
      </w:r>
      <w:r w:rsidR="00707385" w:rsidRPr="007555A2">
        <w:rPr>
          <w:b/>
          <w:sz w:val="24"/>
          <w:szCs w:val="24"/>
        </w:rPr>
        <w:t>-</w:t>
      </w:r>
      <w:r w:rsidR="00707385" w:rsidRPr="007555A2">
        <w:rPr>
          <w:sz w:val="24"/>
          <w:szCs w:val="24"/>
        </w:rPr>
        <w:t xml:space="preserve"> </w:t>
      </w:r>
      <w:r w:rsidR="005643B1" w:rsidRPr="007555A2">
        <w:rPr>
          <w:sz w:val="24"/>
          <w:szCs w:val="24"/>
        </w:rPr>
        <w:t>İLİMİZ SINIRLARI İÇERİSİNDEN GEÇEN KIZILIRMAK NEHRİ KENARLARINA EKİLEN PİRİNÇ VE YOĞUN ŞEKİLDE HAYVANCILIK YAPILAN KÖYLERDE, YAZ AYLARINDA SİNEK VE HAŞERELERİN OLUŞTUĞU, ZAMAN ZAMAN RAHATSIZ EDİCİ BOYUTA ULAŞMASININ GEÇMİŞ YILLARDA BİLİNMESİ NEDENİYLE, YAZ AYLARI GELMEDEN ÖNCE BU OLUŞUMUN ÖNÜNE GEÇİLMESİ İÇİN LARVASİT VEYA DİĞER YÖNTEMLERLE İLAÇLAMA YAPILMASI TALEBİNE AİT</w:t>
      </w:r>
      <w:r w:rsidR="00707385" w:rsidRPr="007555A2">
        <w:rPr>
          <w:sz w:val="24"/>
          <w:szCs w:val="24"/>
        </w:rPr>
        <w:t xml:space="preserve"> </w:t>
      </w:r>
      <w:r w:rsidRPr="007555A2">
        <w:rPr>
          <w:sz w:val="24"/>
          <w:szCs w:val="24"/>
        </w:rPr>
        <w:t>ÇEVRE VE SAĞLIK</w:t>
      </w:r>
      <w:r w:rsidR="00707385" w:rsidRPr="007555A2">
        <w:rPr>
          <w:sz w:val="24"/>
          <w:szCs w:val="24"/>
        </w:rPr>
        <w:t xml:space="preserve"> KOMİSYON RAPORUNUN GÖRÜŞÜLMESİ.</w:t>
      </w:r>
      <w:proofErr w:type="gramEnd"/>
    </w:p>
    <w:p w:rsidR="00707385" w:rsidRPr="007555A2" w:rsidRDefault="00707385" w:rsidP="008B184A">
      <w:pPr>
        <w:jc w:val="both"/>
        <w:rPr>
          <w:sz w:val="24"/>
          <w:szCs w:val="24"/>
        </w:rPr>
      </w:pPr>
    </w:p>
    <w:p w:rsidR="000A55E4" w:rsidRPr="007555A2" w:rsidRDefault="006C2DBE" w:rsidP="008B184A">
      <w:pPr>
        <w:jc w:val="both"/>
        <w:rPr>
          <w:sz w:val="24"/>
          <w:szCs w:val="24"/>
        </w:rPr>
      </w:pPr>
      <w:proofErr w:type="gramStart"/>
      <w:r w:rsidRPr="007555A2">
        <w:rPr>
          <w:b/>
          <w:sz w:val="24"/>
          <w:szCs w:val="24"/>
        </w:rPr>
        <w:t>14</w:t>
      </w:r>
      <w:r w:rsidR="00707385" w:rsidRPr="007555A2">
        <w:rPr>
          <w:b/>
          <w:sz w:val="24"/>
          <w:szCs w:val="24"/>
        </w:rPr>
        <w:t>-</w:t>
      </w:r>
      <w:r w:rsidR="00707385" w:rsidRPr="007555A2">
        <w:rPr>
          <w:sz w:val="24"/>
          <w:szCs w:val="24"/>
        </w:rPr>
        <w:t xml:space="preserve"> </w:t>
      </w:r>
      <w:r w:rsidR="005643B1" w:rsidRPr="007555A2">
        <w:rPr>
          <w:sz w:val="24"/>
          <w:szCs w:val="24"/>
        </w:rPr>
        <w:t xml:space="preserve">İLİMİZE BAĞLI İLÇE VE KÖYLERDE EĞİTİM ÖĞRETİME DEVAM EDEN ÖĞRENCİLERDEN TAŞIMA USULÜ İLE EĞİTİM GÖREN ÖĞRENCİLER KAPSAMINDA, ÖĞRENCİ VE VELİLERİN SERVİS TAŞIMALARI İLE İLGİLİ KARŞILAŞTIKLARI SORUNLARIN NELER OLDUĞU, ÖĞRENCİ TAŞIMA SERVİSLERİNİN TAŞIMADAKİ MİLLİ EĞİTİMİN BELİRLEDİKLERİ KURALLARIN NELER OLDUĞU, BU KURALLARA UYUM KONUSUNUN TAM OLARAK YERİNE GETİRİLİP GETİRİLMEDİĞİ, SERVİSLERİN ÖĞRENCİ DIŞINDA YOLCU TAŞIMALARININ SÖZ KONUSU OLUP OLMADIĞI, ÖĞRENCİLERİN EĞİTİM ÖĞRETİMİNİ AKSATAN SERVİS SORUNLARI VAR İSE NELER OLDUĞU VE TAŞIMA SERVİSLERİNDEKİ ARAÇ ŞARTLARININ VE İSTENİLEN PLAKA ÖZELLİKLERİNİN NELER OLDUĞU </w:t>
      </w:r>
      <w:r w:rsidR="00756ECC" w:rsidRPr="007555A2">
        <w:rPr>
          <w:sz w:val="24"/>
          <w:szCs w:val="24"/>
        </w:rPr>
        <w:t xml:space="preserve">HUSUSLARINDA </w:t>
      </w:r>
      <w:r w:rsidR="00A42361">
        <w:rPr>
          <w:sz w:val="24"/>
          <w:szCs w:val="24"/>
        </w:rPr>
        <w:t>HAZIRLANAN</w:t>
      </w:r>
      <w:r w:rsidR="00756ECC" w:rsidRPr="007555A2">
        <w:rPr>
          <w:sz w:val="24"/>
          <w:szCs w:val="24"/>
        </w:rPr>
        <w:t xml:space="preserve"> EĞİTİM KÜLTÜR VE SOSYAL HİZMETLER KOMİSYON RAPORUNUN GÖRÜŞÜLMESİ.</w:t>
      </w:r>
      <w:proofErr w:type="gramEnd"/>
    </w:p>
    <w:p w:rsidR="00756ECC" w:rsidRPr="007555A2" w:rsidRDefault="00756ECC" w:rsidP="008B184A">
      <w:pPr>
        <w:jc w:val="both"/>
        <w:rPr>
          <w:sz w:val="24"/>
          <w:szCs w:val="24"/>
        </w:rPr>
      </w:pPr>
    </w:p>
    <w:p w:rsidR="00756ECC" w:rsidRPr="007555A2" w:rsidRDefault="006C2DBE" w:rsidP="008B184A">
      <w:pPr>
        <w:jc w:val="both"/>
        <w:rPr>
          <w:sz w:val="24"/>
          <w:szCs w:val="24"/>
        </w:rPr>
      </w:pPr>
      <w:proofErr w:type="gramStart"/>
      <w:r w:rsidRPr="007555A2">
        <w:rPr>
          <w:b/>
          <w:sz w:val="24"/>
          <w:szCs w:val="24"/>
        </w:rPr>
        <w:t>15</w:t>
      </w:r>
      <w:r w:rsidR="00756ECC" w:rsidRPr="007555A2">
        <w:rPr>
          <w:b/>
          <w:sz w:val="24"/>
          <w:szCs w:val="24"/>
        </w:rPr>
        <w:t>-</w:t>
      </w:r>
      <w:r w:rsidR="00756ECC" w:rsidRPr="007555A2">
        <w:rPr>
          <w:sz w:val="24"/>
          <w:szCs w:val="24"/>
        </w:rPr>
        <w:t xml:space="preserve"> </w:t>
      </w:r>
      <w:r w:rsidR="005643B1" w:rsidRPr="007555A2">
        <w:rPr>
          <w:sz w:val="24"/>
          <w:szCs w:val="24"/>
        </w:rPr>
        <w:t>İLİMİZ MERKEZ GÜRLER MAHALLESİ 477 ADA 1 PARSELDE KAYITLI 5386 M’</w:t>
      </w:r>
      <w:r w:rsidR="005643B1" w:rsidRPr="007555A2">
        <w:rPr>
          <w:sz w:val="24"/>
          <w:szCs w:val="24"/>
          <w:vertAlign w:val="superscript"/>
        </w:rPr>
        <w:t>2</w:t>
      </w:r>
      <w:r w:rsidR="005643B1" w:rsidRPr="007555A2">
        <w:rPr>
          <w:sz w:val="24"/>
          <w:szCs w:val="24"/>
        </w:rPr>
        <w:t xml:space="preserve"> LİK TAŞINMAZ ÜZERİNDE BULUNAN 4083 M</w:t>
      </w:r>
      <w:r w:rsidR="005643B1" w:rsidRPr="007555A2">
        <w:rPr>
          <w:sz w:val="24"/>
          <w:szCs w:val="24"/>
          <w:vertAlign w:val="superscript"/>
        </w:rPr>
        <w:t>2</w:t>
      </w:r>
      <w:r w:rsidR="005643B1" w:rsidRPr="007555A2">
        <w:rPr>
          <w:sz w:val="24"/>
          <w:szCs w:val="24"/>
        </w:rPr>
        <w:t xml:space="preserve"> İL ÖZEL İDARE HİSSESİNİN MİLLİ EĞİTİM BAKANLIĞI ADINA TAHSİS EDİLMESİ İLE YAHŞİHAN İLÇESİ YENİŞEHİR MAHALLESİ 387 ADA 1 PARSELDE KAYITLI TAŞINMAZ ÜZERİNDEKİ MİLLİ EMLAK HİSSESİNİN, MÜLKİYETİ İL ÖZEL İDARESİNE AİT BAZI TAŞINMAZLAR İLE TRAMPA YAPILMASI </w:t>
      </w:r>
      <w:r w:rsidR="00756ECC" w:rsidRPr="007555A2">
        <w:rPr>
          <w:sz w:val="24"/>
          <w:szCs w:val="24"/>
        </w:rPr>
        <w:t>TALEBİNE AİT İMAR VE BAYINDIRLIK KOMİSYON RAPORUNUN GÖRÜŞÜLMESİ.</w:t>
      </w:r>
      <w:proofErr w:type="gramEnd"/>
    </w:p>
    <w:p w:rsidR="00756ECC" w:rsidRPr="007555A2" w:rsidRDefault="00756ECC" w:rsidP="008B184A">
      <w:pPr>
        <w:jc w:val="both"/>
        <w:rPr>
          <w:sz w:val="24"/>
          <w:szCs w:val="24"/>
        </w:rPr>
      </w:pPr>
    </w:p>
    <w:p w:rsidR="000A55E4" w:rsidRPr="007555A2" w:rsidRDefault="006C2DBE" w:rsidP="008B184A">
      <w:pPr>
        <w:jc w:val="both"/>
        <w:rPr>
          <w:sz w:val="24"/>
          <w:szCs w:val="24"/>
        </w:rPr>
      </w:pPr>
      <w:proofErr w:type="gramStart"/>
      <w:r w:rsidRPr="007555A2">
        <w:rPr>
          <w:b/>
          <w:sz w:val="24"/>
          <w:szCs w:val="24"/>
        </w:rPr>
        <w:t>16</w:t>
      </w:r>
      <w:r w:rsidR="00200414" w:rsidRPr="007555A2">
        <w:rPr>
          <w:b/>
          <w:sz w:val="24"/>
          <w:szCs w:val="24"/>
        </w:rPr>
        <w:t>-</w:t>
      </w:r>
      <w:r w:rsidR="00200414" w:rsidRPr="007555A2">
        <w:rPr>
          <w:sz w:val="24"/>
          <w:szCs w:val="24"/>
        </w:rPr>
        <w:t xml:space="preserve"> </w:t>
      </w:r>
      <w:r w:rsidR="005643B1" w:rsidRPr="007555A2">
        <w:rPr>
          <w:sz w:val="24"/>
          <w:szCs w:val="24"/>
        </w:rPr>
        <w:t xml:space="preserve">İLİMİZ KESKİN İLÇESİ KARAFAKILI KÖYÜNDE İÇME SUYU POMPASININ ARIZALANMASI NEDENİYLE, ARIZANIN GİDERİLMESİ İÇİN İL ÖZEL İDARESİNCE GEREKLİ İNCELEME VE ARAŞTIRMANIN YAPILMASI İLE KESKİN İLÇESİ ESKİALİBUDAK KÖYÜNDE MEVCUT GÜNEŞ ENERJİSİ İLE ÇALIŞAN İÇME SUYU SİSTEMİNDE MEYDANA GELEN ARIZA NEDENİYLE, SIKINTISININ ÖNÜNE GEÇİLMESİ İÇİN İL ÖZEL İDARESİ KÖYLERE YARDIM BÖLÜMÜNDEN KESKİN KÖYLERE HİZMET GÖTÜRME BİRLİĞİNE ÖDENEK AKTARILMASI </w:t>
      </w:r>
      <w:r w:rsidR="00200414" w:rsidRPr="007555A2">
        <w:rPr>
          <w:sz w:val="24"/>
          <w:szCs w:val="24"/>
        </w:rPr>
        <w:t>TALEBİNE AİT PLAN VE BÜTÇE KOMİSYON RAPORUNUN GÖRÜŞÜLMESİ.</w:t>
      </w:r>
      <w:proofErr w:type="gramEnd"/>
    </w:p>
    <w:p w:rsidR="005D56E1" w:rsidRPr="007555A2" w:rsidRDefault="005D56E1" w:rsidP="008B184A">
      <w:pPr>
        <w:jc w:val="both"/>
        <w:rPr>
          <w:sz w:val="24"/>
          <w:szCs w:val="24"/>
        </w:rPr>
      </w:pPr>
    </w:p>
    <w:p w:rsidR="00B14C7C" w:rsidRPr="007555A2" w:rsidRDefault="005643B1" w:rsidP="000011DB">
      <w:pPr>
        <w:jc w:val="both"/>
        <w:rPr>
          <w:sz w:val="24"/>
          <w:szCs w:val="24"/>
        </w:rPr>
      </w:pPr>
      <w:r w:rsidRPr="007555A2">
        <w:rPr>
          <w:b/>
          <w:sz w:val="24"/>
          <w:szCs w:val="24"/>
        </w:rPr>
        <w:t>17</w:t>
      </w:r>
      <w:r w:rsidR="001861B5" w:rsidRPr="007555A2">
        <w:rPr>
          <w:b/>
          <w:sz w:val="24"/>
          <w:szCs w:val="24"/>
        </w:rPr>
        <w:t>-</w:t>
      </w:r>
      <w:r w:rsidR="00FD3431" w:rsidRPr="007555A2">
        <w:rPr>
          <w:sz w:val="24"/>
          <w:szCs w:val="24"/>
        </w:rPr>
        <w:t xml:space="preserve"> </w:t>
      </w:r>
      <w:r w:rsidR="008064B4" w:rsidRPr="007555A2">
        <w:rPr>
          <w:sz w:val="24"/>
          <w:szCs w:val="24"/>
        </w:rPr>
        <w:t xml:space="preserve"> </w:t>
      </w:r>
      <w:r w:rsidR="00DC50BB" w:rsidRPr="007555A2">
        <w:rPr>
          <w:sz w:val="24"/>
          <w:szCs w:val="24"/>
        </w:rPr>
        <w:t xml:space="preserve">BİR SONRAKİ </w:t>
      </w:r>
      <w:r w:rsidR="00A47070" w:rsidRPr="007555A2">
        <w:rPr>
          <w:sz w:val="24"/>
          <w:szCs w:val="24"/>
        </w:rPr>
        <w:t>BİRLEŞİM</w:t>
      </w:r>
      <w:r w:rsidR="00DC50BB" w:rsidRPr="007555A2">
        <w:rPr>
          <w:sz w:val="24"/>
          <w:szCs w:val="24"/>
        </w:rPr>
        <w:t xml:space="preserve"> TARİHİ VE SAATİNİN BELİRLENMESİ.</w:t>
      </w:r>
    </w:p>
    <w:p w:rsidR="000A55E4" w:rsidRPr="007555A2" w:rsidRDefault="000A55E4" w:rsidP="000011DB">
      <w:pPr>
        <w:jc w:val="both"/>
        <w:rPr>
          <w:sz w:val="24"/>
          <w:szCs w:val="24"/>
        </w:rPr>
      </w:pPr>
    </w:p>
    <w:p w:rsidR="000A55E4" w:rsidRPr="007555A2" w:rsidRDefault="000A55E4" w:rsidP="000011DB">
      <w:pPr>
        <w:jc w:val="both"/>
        <w:rPr>
          <w:sz w:val="24"/>
          <w:szCs w:val="24"/>
        </w:rPr>
      </w:pPr>
    </w:p>
    <w:p w:rsidR="00CF17F5" w:rsidRPr="007555A2" w:rsidRDefault="00CF17F5" w:rsidP="000011DB">
      <w:pPr>
        <w:jc w:val="both"/>
        <w:rPr>
          <w:b/>
          <w:sz w:val="24"/>
          <w:szCs w:val="24"/>
        </w:rPr>
      </w:pPr>
      <w:r w:rsidRPr="007555A2">
        <w:rPr>
          <w:sz w:val="24"/>
          <w:szCs w:val="24"/>
        </w:rPr>
        <w:tab/>
      </w:r>
      <w:r w:rsidRPr="007555A2">
        <w:rPr>
          <w:sz w:val="24"/>
          <w:szCs w:val="24"/>
        </w:rPr>
        <w:tab/>
      </w:r>
      <w:r w:rsidRPr="007555A2">
        <w:rPr>
          <w:sz w:val="24"/>
          <w:szCs w:val="24"/>
        </w:rPr>
        <w:tab/>
      </w:r>
      <w:r w:rsidRPr="007555A2">
        <w:rPr>
          <w:sz w:val="24"/>
          <w:szCs w:val="24"/>
        </w:rPr>
        <w:tab/>
      </w:r>
      <w:r w:rsidRPr="007555A2">
        <w:rPr>
          <w:sz w:val="24"/>
          <w:szCs w:val="24"/>
        </w:rPr>
        <w:tab/>
      </w:r>
      <w:r w:rsidRPr="007555A2">
        <w:rPr>
          <w:sz w:val="24"/>
          <w:szCs w:val="24"/>
        </w:rPr>
        <w:tab/>
      </w:r>
      <w:r w:rsidRPr="007555A2">
        <w:rPr>
          <w:sz w:val="24"/>
          <w:szCs w:val="24"/>
        </w:rPr>
        <w:tab/>
      </w:r>
      <w:r w:rsidRPr="007555A2">
        <w:rPr>
          <w:sz w:val="24"/>
          <w:szCs w:val="24"/>
        </w:rPr>
        <w:tab/>
      </w:r>
      <w:r w:rsidRPr="007555A2">
        <w:rPr>
          <w:sz w:val="24"/>
          <w:szCs w:val="24"/>
        </w:rPr>
        <w:tab/>
      </w:r>
      <w:r w:rsidRPr="007555A2">
        <w:rPr>
          <w:sz w:val="24"/>
          <w:szCs w:val="24"/>
        </w:rPr>
        <w:tab/>
      </w:r>
      <w:r w:rsidR="008C6C88" w:rsidRPr="007555A2">
        <w:rPr>
          <w:sz w:val="24"/>
          <w:szCs w:val="24"/>
        </w:rPr>
        <w:t xml:space="preserve">           </w:t>
      </w:r>
      <w:r w:rsidRPr="007555A2">
        <w:rPr>
          <w:b/>
          <w:sz w:val="24"/>
          <w:szCs w:val="24"/>
        </w:rPr>
        <w:t>Murat ÇAYKARA</w:t>
      </w:r>
    </w:p>
    <w:p w:rsidR="00CF17F5" w:rsidRPr="007555A2" w:rsidRDefault="00CF17F5" w:rsidP="000011DB">
      <w:pPr>
        <w:jc w:val="both"/>
        <w:rPr>
          <w:b/>
          <w:sz w:val="24"/>
          <w:szCs w:val="24"/>
        </w:rPr>
      </w:pP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r>
      <w:r w:rsidRPr="007555A2">
        <w:rPr>
          <w:b/>
          <w:sz w:val="24"/>
          <w:szCs w:val="24"/>
        </w:rPr>
        <w:tab/>
        <w:t xml:space="preserve">       İl Genel Meclisi Başkanı</w:t>
      </w:r>
    </w:p>
    <w:p w:rsidR="002507B7" w:rsidRPr="007555A2" w:rsidRDefault="002507B7">
      <w:pPr>
        <w:jc w:val="both"/>
        <w:rPr>
          <w:b/>
          <w:sz w:val="24"/>
          <w:szCs w:val="24"/>
        </w:rPr>
      </w:pPr>
    </w:p>
    <w:sectPr w:rsidR="002507B7" w:rsidRPr="007555A2" w:rsidSect="00BC622E">
      <w:headerReference w:type="default" r:id="rId8"/>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AB" w:rsidRDefault="00AB5CAB">
      <w:r>
        <w:separator/>
      </w:r>
    </w:p>
  </w:endnote>
  <w:endnote w:type="continuationSeparator" w:id="0">
    <w:p w:rsidR="00AB5CAB" w:rsidRDefault="00AB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AB" w:rsidRDefault="00AB5CAB">
      <w:r>
        <w:separator/>
      </w:r>
    </w:p>
  </w:footnote>
  <w:footnote w:type="continuationSeparator" w:id="0">
    <w:p w:rsidR="00AB5CAB" w:rsidRDefault="00AB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filled="t">
          <v:fill color2="black"/>
          <v:imagedata r:id="rId1" o:title=""/>
        </v:shape>
        <o:OLEObject Type="Embed" ProgID="PBrush" ShapeID="_x0000_i1025" DrawAspect="Content" ObjectID="_173873894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3563"/>
    <w:rsid w:val="000A55E4"/>
    <w:rsid w:val="000A760D"/>
    <w:rsid w:val="000B2364"/>
    <w:rsid w:val="000B7379"/>
    <w:rsid w:val="000C1D6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50B9"/>
    <w:rsid w:val="0014055F"/>
    <w:rsid w:val="00140B2E"/>
    <w:rsid w:val="001429F8"/>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776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D31DE"/>
    <w:rsid w:val="001E202F"/>
    <w:rsid w:val="001E3203"/>
    <w:rsid w:val="001E3505"/>
    <w:rsid w:val="001E3D4F"/>
    <w:rsid w:val="001F2A84"/>
    <w:rsid w:val="001F5FE1"/>
    <w:rsid w:val="00200414"/>
    <w:rsid w:val="00200BB0"/>
    <w:rsid w:val="00202C5A"/>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85503"/>
    <w:rsid w:val="002904F8"/>
    <w:rsid w:val="002918C8"/>
    <w:rsid w:val="00294296"/>
    <w:rsid w:val="002A4911"/>
    <w:rsid w:val="002A591E"/>
    <w:rsid w:val="002B276B"/>
    <w:rsid w:val="002B649D"/>
    <w:rsid w:val="002B700B"/>
    <w:rsid w:val="002C0FE7"/>
    <w:rsid w:val="002C32A2"/>
    <w:rsid w:val="002C5573"/>
    <w:rsid w:val="002C6364"/>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698E"/>
    <w:rsid w:val="003210CA"/>
    <w:rsid w:val="003220F1"/>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579E"/>
    <w:rsid w:val="00486737"/>
    <w:rsid w:val="00487180"/>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59A8"/>
    <w:rsid w:val="00510D24"/>
    <w:rsid w:val="00512597"/>
    <w:rsid w:val="00516CC4"/>
    <w:rsid w:val="0051718C"/>
    <w:rsid w:val="005260D5"/>
    <w:rsid w:val="00531255"/>
    <w:rsid w:val="00531756"/>
    <w:rsid w:val="005319AA"/>
    <w:rsid w:val="005323D2"/>
    <w:rsid w:val="005408F6"/>
    <w:rsid w:val="00540E31"/>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43B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404A"/>
    <w:rsid w:val="005F5DD4"/>
    <w:rsid w:val="005F6522"/>
    <w:rsid w:val="00604208"/>
    <w:rsid w:val="00610A7A"/>
    <w:rsid w:val="006146BD"/>
    <w:rsid w:val="0061647B"/>
    <w:rsid w:val="00616D82"/>
    <w:rsid w:val="00617E3B"/>
    <w:rsid w:val="00620050"/>
    <w:rsid w:val="00620773"/>
    <w:rsid w:val="00620FD5"/>
    <w:rsid w:val="00625242"/>
    <w:rsid w:val="00625F2E"/>
    <w:rsid w:val="00632D57"/>
    <w:rsid w:val="00633906"/>
    <w:rsid w:val="00633C7D"/>
    <w:rsid w:val="00634B49"/>
    <w:rsid w:val="00634D56"/>
    <w:rsid w:val="00640B0E"/>
    <w:rsid w:val="00641603"/>
    <w:rsid w:val="006446C7"/>
    <w:rsid w:val="00644A5D"/>
    <w:rsid w:val="00647F08"/>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64AC"/>
    <w:rsid w:val="00690298"/>
    <w:rsid w:val="00691180"/>
    <w:rsid w:val="006922A8"/>
    <w:rsid w:val="006948FF"/>
    <w:rsid w:val="006976B1"/>
    <w:rsid w:val="006A3947"/>
    <w:rsid w:val="006A4CFD"/>
    <w:rsid w:val="006A5431"/>
    <w:rsid w:val="006B3D59"/>
    <w:rsid w:val="006B6582"/>
    <w:rsid w:val="006B74B4"/>
    <w:rsid w:val="006B78FB"/>
    <w:rsid w:val="006B7EDE"/>
    <w:rsid w:val="006C1024"/>
    <w:rsid w:val="006C1564"/>
    <w:rsid w:val="006C2DBE"/>
    <w:rsid w:val="006C3D1B"/>
    <w:rsid w:val="006C4753"/>
    <w:rsid w:val="006C540B"/>
    <w:rsid w:val="006C6385"/>
    <w:rsid w:val="006C7B2D"/>
    <w:rsid w:val="006D23B8"/>
    <w:rsid w:val="006D3273"/>
    <w:rsid w:val="006D7DD9"/>
    <w:rsid w:val="006E0556"/>
    <w:rsid w:val="006E1BAC"/>
    <w:rsid w:val="006E292C"/>
    <w:rsid w:val="006E4976"/>
    <w:rsid w:val="006E49C3"/>
    <w:rsid w:val="006E5213"/>
    <w:rsid w:val="006E6E52"/>
    <w:rsid w:val="006F2DDE"/>
    <w:rsid w:val="006F3116"/>
    <w:rsid w:val="006F3E24"/>
    <w:rsid w:val="006F4D80"/>
    <w:rsid w:val="007010FC"/>
    <w:rsid w:val="00701118"/>
    <w:rsid w:val="00705415"/>
    <w:rsid w:val="007063D3"/>
    <w:rsid w:val="00706FBD"/>
    <w:rsid w:val="00707385"/>
    <w:rsid w:val="007101FD"/>
    <w:rsid w:val="0071037D"/>
    <w:rsid w:val="00711AA1"/>
    <w:rsid w:val="0071536A"/>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555A2"/>
    <w:rsid w:val="00756ECC"/>
    <w:rsid w:val="00760A36"/>
    <w:rsid w:val="00762196"/>
    <w:rsid w:val="0076376E"/>
    <w:rsid w:val="00763C82"/>
    <w:rsid w:val="00772E14"/>
    <w:rsid w:val="007775C0"/>
    <w:rsid w:val="00783E08"/>
    <w:rsid w:val="0078459C"/>
    <w:rsid w:val="00785728"/>
    <w:rsid w:val="00786F7E"/>
    <w:rsid w:val="007904AE"/>
    <w:rsid w:val="00790631"/>
    <w:rsid w:val="00791B09"/>
    <w:rsid w:val="00791E03"/>
    <w:rsid w:val="00792D2F"/>
    <w:rsid w:val="00793591"/>
    <w:rsid w:val="00796776"/>
    <w:rsid w:val="007976EE"/>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5D6D"/>
    <w:rsid w:val="007D7AF9"/>
    <w:rsid w:val="007E1F45"/>
    <w:rsid w:val="007E207C"/>
    <w:rsid w:val="007E37A3"/>
    <w:rsid w:val="007E6638"/>
    <w:rsid w:val="007E6A49"/>
    <w:rsid w:val="007E754A"/>
    <w:rsid w:val="007F0313"/>
    <w:rsid w:val="007F3340"/>
    <w:rsid w:val="007F4EA8"/>
    <w:rsid w:val="007F6752"/>
    <w:rsid w:val="007F6AFA"/>
    <w:rsid w:val="00800BE4"/>
    <w:rsid w:val="008013F6"/>
    <w:rsid w:val="008022D0"/>
    <w:rsid w:val="0080288D"/>
    <w:rsid w:val="00805586"/>
    <w:rsid w:val="008064B4"/>
    <w:rsid w:val="00807302"/>
    <w:rsid w:val="008075B9"/>
    <w:rsid w:val="00814850"/>
    <w:rsid w:val="00815BA0"/>
    <w:rsid w:val="00815D2E"/>
    <w:rsid w:val="00823C9D"/>
    <w:rsid w:val="00823D5E"/>
    <w:rsid w:val="00827590"/>
    <w:rsid w:val="008304DF"/>
    <w:rsid w:val="00831676"/>
    <w:rsid w:val="008323E4"/>
    <w:rsid w:val="00832A69"/>
    <w:rsid w:val="0083586B"/>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E0863"/>
    <w:rsid w:val="009E0B82"/>
    <w:rsid w:val="009E4415"/>
    <w:rsid w:val="009E5DBD"/>
    <w:rsid w:val="009F04DF"/>
    <w:rsid w:val="009F09DA"/>
    <w:rsid w:val="009F0D9B"/>
    <w:rsid w:val="009F4C3E"/>
    <w:rsid w:val="00A005C1"/>
    <w:rsid w:val="00A03269"/>
    <w:rsid w:val="00A0463D"/>
    <w:rsid w:val="00A04695"/>
    <w:rsid w:val="00A06213"/>
    <w:rsid w:val="00A1549A"/>
    <w:rsid w:val="00A15597"/>
    <w:rsid w:val="00A22368"/>
    <w:rsid w:val="00A229D8"/>
    <w:rsid w:val="00A23D2E"/>
    <w:rsid w:val="00A245D5"/>
    <w:rsid w:val="00A24722"/>
    <w:rsid w:val="00A24D2F"/>
    <w:rsid w:val="00A25021"/>
    <w:rsid w:val="00A25C58"/>
    <w:rsid w:val="00A30C8D"/>
    <w:rsid w:val="00A3158B"/>
    <w:rsid w:val="00A33780"/>
    <w:rsid w:val="00A33DC2"/>
    <w:rsid w:val="00A41FC7"/>
    <w:rsid w:val="00A42361"/>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4BE3"/>
    <w:rsid w:val="00A85DC7"/>
    <w:rsid w:val="00A87E4D"/>
    <w:rsid w:val="00A94C44"/>
    <w:rsid w:val="00AA2A2B"/>
    <w:rsid w:val="00AA498C"/>
    <w:rsid w:val="00AA4AF8"/>
    <w:rsid w:val="00AB26C3"/>
    <w:rsid w:val="00AB335F"/>
    <w:rsid w:val="00AB5CAB"/>
    <w:rsid w:val="00AC1CE6"/>
    <w:rsid w:val="00AC3CF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54DC"/>
    <w:rsid w:val="00B8774D"/>
    <w:rsid w:val="00B911C0"/>
    <w:rsid w:val="00B9326F"/>
    <w:rsid w:val="00B935A6"/>
    <w:rsid w:val="00BA1CC7"/>
    <w:rsid w:val="00BA79DA"/>
    <w:rsid w:val="00BB0171"/>
    <w:rsid w:val="00BB1564"/>
    <w:rsid w:val="00BB319D"/>
    <w:rsid w:val="00BB488A"/>
    <w:rsid w:val="00BB5120"/>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1A8"/>
    <w:rsid w:val="00C11FC9"/>
    <w:rsid w:val="00C166A1"/>
    <w:rsid w:val="00C20277"/>
    <w:rsid w:val="00C22501"/>
    <w:rsid w:val="00C2349B"/>
    <w:rsid w:val="00C23DE3"/>
    <w:rsid w:val="00C27143"/>
    <w:rsid w:val="00C35C27"/>
    <w:rsid w:val="00C36A58"/>
    <w:rsid w:val="00C37CF2"/>
    <w:rsid w:val="00C40147"/>
    <w:rsid w:val="00C41F7C"/>
    <w:rsid w:val="00C471D3"/>
    <w:rsid w:val="00C50DE9"/>
    <w:rsid w:val="00C51B01"/>
    <w:rsid w:val="00C51CAD"/>
    <w:rsid w:val="00C526C7"/>
    <w:rsid w:val="00C54039"/>
    <w:rsid w:val="00C543A8"/>
    <w:rsid w:val="00C60B4A"/>
    <w:rsid w:val="00C61485"/>
    <w:rsid w:val="00C6291E"/>
    <w:rsid w:val="00C63D8D"/>
    <w:rsid w:val="00C659B4"/>
    <w:rsid w:val="00C67762"/>
    <w:rsid w:val="00C71555"/>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2627"/>
    <w:rsid w:val="00D32B53"/>
    <w:rsid w:val="00D350ED"/>
    <w:rsid w:val="00D36983"/>
    <w:rsid w:val="00D375E9"/>
    <w:rsid w:val="00D37F33"/>
    <w:rsid w:val="00D452CB"/>
    <w:rsid w:val="00D45A8F"/>
    <w:rsid w:val="00D50B3F"/>
    <w:rsid w:val="00D532BA"/>
    <w:rsid w:val="00D5499E"/>
    <w:rsid w:val="00D61B92"/>
    <w:rsid w:val="00D61BA4"/>
    <w:rsid w:val="00D62533"/>
    <w:rsid w:val="00D6476C"/>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32D7"/>
    <w:rsid w:val="00E4172D"/>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6633"/>
    <w:rsid w:val="00E86B51"/>
    <w:rsid w:val="00E8718F"/>
    <w:rsid w:val="00E90BC8"/>
    <w:rsid w:val="00E91314"/>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641B"/>
    <w:rsid w:val="00F56DCC"/>
    <w:rsid w:val="00F57317"/>
    <w:rsid w:val="00F6233E"/>
    <w:rsid w:val="00F6305A"/>
    <w:rsid w:val="00F63F65"/>
    <w:rsid w:val="00F65A27"/>
    <w:rsid w:val="00F67F15"/>
    <w:rsid w:val="00F700C7"/>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57C675-6564-49C4-8685-6D928733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yaz"/>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 Bilgi Char"/>
    <w:basedOn w:val="VarsaylanParagrafYazTipi"/>
    <w:link w:val="stBilgi"/>
    <w:rsid w:val="002E0B4E"/>
    <w:rPr>
      <w:rFonts w:eastAsia="Times New Roman"/>
      <w:sz w:val="20"/>
      <w:szCs w:val="20"/>
      <w:lang w:eastAsia="ar-SA"/>
    </w:rPr>
  </w:style>
  <w:style w:type="paragraph" w:styleId="Altyaz">
    <w:name w:val="Subtitle"/>
    <w:basedOn w:val="Normal"/>
    <w:next w:val="Normal"/>
    <w:link w:val="Altyaz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A669-F5BA-4973-A660-8813B99C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özkan çiçek</cp:lastModifiedBy>
  <cp:revision>2</cp:revision>
  <cp:lastPrinted>2023-02-23T09:08:00Z</cp:lastPrinted>
  <dcterms:created xsi:type="dcterms:W3CDTF">2023-02-24T07:16:00Z</dcterms:created>
  <dcterms:modified xsi:type="dcterms:W3CDTF">2023-02-24T07:16:00Z</dcterms:modified>
</cp:coreProperties>
</file>