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E2" w:rsidRPr="003047E2" w:rsidRDefault="003047E2" w:rsidP="003047E2">
      <w:pPr>
        <w:shd w:val="clear" w:color="auto" w:fill="FFFFFF"/>
        <w:spacing w:after="300" w:line="240" w:lineRule="auto"/>
        <w:jc w:val="center"/>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KIRIKKALE İLİ KGYS GENİŞLEME VE MODERNİZASYON PROJESİ İÇİN MAL ALIMI İŞİ</w:t>
      </w:r>
    </w:p>
    <w:p w:rsidR="003047E2" w:rsidRPr="003047E2" w:rsidRDefault="003047E2" w:rsidP="003047E2">
      <w:pPr>
        <w:shd w:val="clear" w:color="auto" w:fill="FFFFFF"/>
        <w:spacing w:after="300" w:line="240" w:lineRule="auto"/>
        <w:rPr>
          <w:rFonts w:ascii="Times New Roman" w:eastAsia="Times New Roman" w:hAnsi="Times New Roman" w:cs="Times New Roman"/>
          <w:sz w:val="24"/>
          <w:szCs w:val="24"/>
          <w:lang w:eastAsia="tr-TR"/>
        </w:rPr>
      </w:pPr>
      <w:r w:rsidRPr="003047E2">
        <w:rPr>
          <w:rFonts w:ascii="Times New Roman" w:eastAsia="Times New Roman" w:hAnsi="Times New Roman" w:cs="Times New Roman"/>
          <w:b/>
          <w:bCs/>
          <w:color w:val="666666"/>
          <w:sz w:val="24"/>
          <w:szCs w:val="24"/>
          <w:u w:val="single"/>
          <w:lang w:eastAsia="tr-TR"/>
        </w:rPr>
        <w:t>KIRIKKALE İL ÖZEL İDARESİ GENEL SEKRETERLİK</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t xml:space="preserve">KIRIKKALE İLİ KGYS GENİŞLEME VE MODERNİZASYON PROJESİ İÇİN MAL ALIMI İŞİ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3047E2" w:rsidRPr="003047E2" w:rsidTr="003047E2">
        <w:tc>
          <w:tcPr>
            <w:tcW w:w="3300" w:type="dxa"/>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İKN</w:t>
            </w:r>
          </w:p>
        </w:tc>
        <w:tc>
          <w:tcPr>
            <w:tcW w:w="50" w:type="pct"/>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w:t>
            </w:r>
          </w:p>
        </w:tc>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2021/211488</w:t>
            </w:r>
          </w:p>
        </w:tc>
      </w:tr>
    </w:tbl>
    <w:p w:rsidR="003047E2" w:rsidRPr="003047E2" w:rsidRDefault="003047E2" w:rsidP="003047E2">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3047E2" w:rsidRPr="003047E2" w:rsidTr="003047E2">
        <w:tc>
          <w:tcPr>
            <w:tcW w:w="0" w:type="auto"/>
            <w:gridSpan w:val="3"/>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1-İdarenin</w:t>
            </w:r>
          </w:p>
        </w:tc>
      </w:tr>
      <w:tr w:rsidR="003047E2" w:rsidRPr="003047E2" w:rsidTr="003047E2">
        <w:tc>
          <w:tcPr>
            <w:tcW w:w="3300" w:type="dxa"/>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a)</w:t>
            </w:r>
            <w:r w:rsidRPr="003047E2">
              <w:rPr>
                <w:rFonts w:ascii="Times New Roman" w:eastAsia="Times New Roman" w:hAnsi="Times New Roman" w:cs="Times New Roman"/>
                <w:color w:val="666666"/>
                <w:sz w:val="24"/>
                <w:szCs w:val="24"/>
                <w:lang w:eastAsia="tr-TR"/>
              </w:rPr>
              <w:t xml:space="preserve"> Adı </w:t>
            </w:r>
          </w:p>
        </w:tc>
        <w:tc>
          <w:tcPr>
            <w:tcW w:w="50" w:type="pct"/>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KIRIKKALE İL ÖZEL İDARESİ GENEL SEKRETERLİK</w:t>
            </w:r>
          </w:p>
        </w:tc>
      </w:tr>
      <w:tr w:rsidR="003047E2" w:rsidRPr="003047E2" w:rsidTr="003047E2">
        <w:tc>
          <w:tcPr>
            <w:tcW w:w="3300" w:type="dxa"/>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b)</w:t>
            </w:r>
            <w:r w:rsidRPr="003047E2">
              <w:rPr>
                <w:rFonts w:ascii="Times New Roman" w:eastAsia="Times New Roman" w:hAnsi="Times New Roman" w:cs="Times New Roman"/>
                <w:color w:val="666666"/>
                <w:sz w:val="24"/>
                <w:szCs w:val="24"/>
                <w:lang w:eastAsia="tr-TR"/>
              </w:rPr>
              <w:t xml:space="preserve"> Adresi </w:t>
            </w:r>
          </w:p>
        </w:tc>
        <w:tc>
          <w:tcPr>
            <w:tcW w:w="50" w:type="pct"/>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Erenler Mahallesi Cumhuriyet Caddesi No:158 71450 YAHŞİHAN/KIRIKKALE</w:t>
            </w:r>
          </w:p>
        </w:tc>
      </w:tr>
      <w:tr w:rsidR="003047E2" w:rsidRPr="003047E2" w:rsidTr="003047E2">
        <w:tc>
          <w:tcPr>
            <w:tcW w:w="3300" w:type="dxa"/>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c)</w:t>
            </w:r>
            <w:r w:rsidRPr="003047E2">
              <w:rPr>
                <w:rFonts w:ascii="Times New Roman" w:eastAsia="Times New Roman" w:hAnsi="Times New Roman" w:cs="Times New Roman"/>
                <w:color w:val="666666"/>
                <w:sz w:val="24"/>
                <w:szCs w:val="24"/>
                <w:lang w:eastAsia="tr-TR"/>
              </w:rPr>
              <w:t xml:space="preserve"> Telefon ve faks numarası </w:t>
            </w:r>
          </w:p>
        </w:tc>
        <w:tc>
          <w:tcPr>
            <w:tcW w:w="50" w:type="pct"/>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proofErr w:type="gramStart"/>
            <w:r w:rsidRPr="003047E2">
              <w:rPr>
                <w:rFonts w:ascii="Times New Roman" w:eastAsia="Times New Roman" w:hAnsi="Times New Roman" w:cs="Times New Roman"/>
                <w:color w:val="666666"/>
                <w:sz w:val="24"/>
                <w:szCs w:val="24"/>
                <w:lang w:eastAsia="tr-TR"/>
              </w:rPr>
              <w:t>3183573700</w:t>
            </w:r>
            <w:proofErr w:type="gramEnd"/>
            <w:r w:rsidRPr="003047E2">
              <w:rPr>
                <w:rFonts w:ascii="Times New Roman" w:eastAsia="Times New Roman" w:hAnsi="Times New Roman" w:cs="Times New Roman"/>
                <w:color w:val="666666"/>
                <w:sz w:val="24"/>
                <w:szCs w:val="24"/>
                <w:lang w:eastAsia="tr-TR"/>
              </w:rPr>
              <w:t xml:space="preserve"> - 3183573712</w:t>
            </w:r>
          </w:p>
        </w:tc>
      </w:tr>
      <w:tr w:rsidR="003047E2" w:rsidRPr="003047E2" w:rsidTr="003047E2">
        <w:tc>
          <w:tcPr>
            <w:tcW w:w="3300" w:type="dxa"/>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ç)</w:t>
            </w:r>
            <w:r w:rsidRPr="003047E2">
              <w:rPr>
                <w:rFonts w:ascii="Times New Roman" w:eastAsia="Times New Roman" w:hAnsi="Times New Roman" w:cs="Times New Roman"/>
                <w:color w:val="666666"/>
                <w:sz w:val="24"/>
                <w:szCs w:val="24"/>
                <w:lang w:eastAsia="tr-TR"/>
              </w:rPr>
              <w:t xml:space="preserve"> İhale dokümanının görülebileceği ve e-imza kullanılarak indirilebileceği internet sayfası </w:t>
            </w:r>
          </w:p>
        </w:tc>
        <w:tc>
          <w:tcPr>
            <w:tcW w:w="50" w:type="pct"/>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w:t>
            </w:r>
          </w:p>
        </w:tc>
        <w:tc>
          <w:tcPr>
            <w:tcW w:w="0" w:type="auto"/>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 xml:space="preserve">https://ekap.kik.gov.tr/EKAP/ </w:t>
            </w:r>
          </w:p>
        </w:tc>
      </w:tr>
    </w:tbl>
    <w:p w:rsidR="003047E2" w:rsidRPr="003047E2" w:rsidRDefault="003047E2" w:rsidP="003047E2">
      <w:pPr>
        <w:shd w:val="clear" w:color="auto" w:fill="FFFFFF"/>
        <w:spacing w:after="30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3047E2" w:rsidRPr="003047E2" w:rsidTr="003047E2">
        <w:tc>
          <w:tcPr>
            <w:tcW w:w="3300" w:type="dxa"/>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a)</w:t>
            </w:r>
            <w:r w:rsidRPr="003047E2">
              <w:rPr>
                <w:rFonts w:ascii="Times New Roman" w:eastAsia="Times New Roman" w:hAnsi="Times New Roman" w:cs="Times New Roman"/>
                <w:color w:val="666666"/>
                <w:sz w:val="24"/>
                <w:szCs w:val="24"/>
                <w:lang w:eastAsia="tr-TR"/>
              </w:rPr>
              <w:t xml:space="preserve"> Adı </w:t>
            </w:r>
          </w:p>
        </w:tc>
        <w:tc>
          <w:tcPr>
            <w:tcW w:w="50" w:type="pct"/>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KIRIKKALE İLİ KGYS GENİŞLEME VE MODERNİZASYON PROJESİ İÇİN MAL ALIMI İŞİ</w:t>
            </w:r>
          </w:p>
        </w:tc>
      </w:tr>
      <w:tr w:rsidR="003047E2" w:rsidRPr="003047E2" w:rsidTr="003047E2">
        <w:tc>
          <w:tcPr>
            <w:tcW w:w="3300" w:type="dxa"/>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b)</w:t>
            </w:r>
            <w:r w:rsidRPr="003047E2">
              <w:rPr>
                <w:rFonts w:ascii="Times New Roman" w:eastAsia="Times New Roman" w:hAnsi="Times New Roman" w:cs="Times New Roman"/>
                <w:color w:val="666666"/>
                <w:sz w:val="24"/>
                <w:szCs w:val="24"/>
                <w:lang w:eastAsia="tr-TR"/>
              </w:rPr>
              <w:t xml:space="preserve"> Niteliği, türü ve miktarı </w:t>
            </w:r>
          </w:p>
        </w:tc>
        <w:tc>
          <w:tcPr>
            <w:tcW w:w="50" w:type="pct"/>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proofErr w:type="gramStart"/>
            <w:r w:rsidRPr="003047E2">
              <w:rPr>
                <w:rFonts w:ascii="Times New Roman" w:eastAsia="Times New Roman" w:hAnsi="Times New Roman" w:cs="Times New Roman"/>
                <w:color w:val="666666"/>
                <w:sz w:val="24"/>
                <w:szCs w:val="24"/>
                <w:lang w:eastAsia="tr-TR"/>
              </w:rPr>
              <w:t>2 set Network Video Kayıt Ünitesi (</w:t>
            </w:r>
            <w:proofErr w:type="spellStart"/>
            <w:r w:rsidRPr="003047E2">
              <w:rPr>
                <w:rFonts w:ascii="Times New Roman" w:eastAsia="Times New Roman" w:hAnsi="Times New Roman" w:cs="Times New Roman"/>
                <w:color w:val="666666"/>
                <w:sz w:val="24"/>
                <w:szCs w:val="24"/>
                <w:lang w:eastAsia="tr-TR"/>
              </w:rPr>
              <w:t>Nvr</w:t>
            </w:r>
            <w:proofErr w:type="spellEnd"/>
            <w:r w:rsidRPr="003047E2">
              <w:rPr>
                <w:rFonts w:ascii="Times New Roman" w:eastAsia="Times New Roman" w:hAnsi="Times New Roman" w:cs="Times New Roman"/>
                <w:color w:val="666666"/>
                <w:sz w:val="24"/>
                <w:szCs w:val="24"/>
                <w:lang w:eastAsia="tr-TR"/>
              </w:rPr>
              <w:t>); 87 adet Sabit ve Hareketli Kamera; 80 adet Ethernet Anahtar, Duvar Ekran, Güç Kaynağı; 660 metre Kablo Çekimi, Boru Döşenmesi; 27 adet Görüntüleme Direği; 34 adet Saha Dolabı, Operatör Masası ve Koltuğu</w:t>
            </w:r>
            <w:r w:rsidRPr="003047E2">
              <w:rPr>
                <w:rFonts w:ascii="Times New Roman" w:eastAsia="Times New Roman" w:hAnsi="Times New Roman" w:cs="Times New Roman"/>
                <w:color w:val="666666"/>
                <w:sz w:val="24"/>
                <w:szCs w:val="24"/>
                <w:lang w:eastAsia="tr-TR"/>
              </w:rPr>
              <w:br/>
              <w:t xml:space="preserve">Ayrıntılı bilgiye </w:t>
            </w:r>
            <w:proofErr w:type="spellStart"/>
            <w:r w:rsidRPr="003047E2">
              <w:rPr>
                <w:rFonts w:ascii="Times New Roman" w:eastAsia="Times New Roman" w:hAnsi="Times New Roman" w:cs="Times New Roman"/>
                <w:color w:val="666666"/>
                <w:sz w:val="24"/>
                <w:szCs w:val="24"/>
                <w:lang w:eastAsia="tr-TR"/>
              </w:rPr>
              <w:t>EKAP’ta</w:t>
            </w:r>
            <w:proofErr w:type="spellEnd"/>
            <w:r w:rsidRPr="003047E2">
              <w:rPr>
                <w:rFonts w:ascii="Times New Roman" w:eastAsia="Times New Roman" w:hAnsi="Times New Roman" w:cs="Times New Roman"/>
                <w:color w:val="666666"/>
                <w:sz w:val="24"/>
                <w:szCs w:val="24"/>
                <w:lang w:eastAsia="tr-TR"/>
              </w:rPr>
              <w:t xml:space="preserve"> yer alan ihale dokümanı içinde bulunan idari şartnameden ulaşılabilir.</w:t>
            </w:r>
            <w:proofErr w:type="gramEnd"/>
          </w:p>
        </w:tc>
      </w:tr>
      <w:tr w:rsidR="003047E2" w:rsidRPr="003047E2" w:rsidTr="003047E2">
        <w:tc>
          <w:tcPr>
            <w:tcW w:w="3300" w:type="dxa"/>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c)</w:t>
            </w:r>
            <w:r w:rsidRPr="003047E2">
              <w:rPr>
                <w:rFonts w:ascii="Times New Roman" w:eastAsia="Times New Roman" w:hAnsi="Times New Roman" w:cs="Times New Roman"/>
                <w:color w:val="666666"/>
                <w:sz w:val="24"/>
                <w:szCs w:val="24"/>
                <w:lang w:eastAsia="tr-TR"/>
              </w:rPr>
              <w:t xml:space="preserve"> Yapılacağı/teslim edileceği yer </w:t>
            </w:r>
          </w:p>
        </w:tc>
        <w:tc>
          <w:tcPr>
            <w:tcW w:w="50" w:type="pct"/>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Kırıkkale/Merkez/</w:t>
            </w:r>
            <w:proofErr w:type="spellStart"/>
            <w:r w:rsidRPr="003047E2">
              <w:rPr>
                <w:rFonts w:ascii="Times New Roman" w:eastAsia="Times New Roman" w:hAnsi="Times New Roman" w:cs="Times New Roman"/>
                <w:color w:val="666666"/>
                <w:sz w:val="24"/>
                <w:szCs w:val="24"/>
                <w:lang w:eastAsia="tr-TR"/>
              </w:rPr>
              <w:t>Bahşılı</w:t>
            </w:r>
            <w:proofErr w:type="spellEnd"/>
            <w:r w:rsidRPr="003047E2">
              <w:rPr>
                <w:rFonts w:ascii="Times New Roman" w:eastAsia="Times New Roman" w:hAnsi="Times New Roman" w:cs="Times New Roman"/>
                <w:color w:val="666666"/>
                <w:sz w:val="24"/>
                <w:szCs w:val="24"/>
                <w:lang w:eastAsia="tr-TR"/>
              </w:rPr>
              <w:t>/Yahşihan</w:t>
            </w:r>
          </w:p>
        </w:tc>
      </w:tr>
      <w:tr w:rsidR="003047E2" w:rsidRPr="003047E2" w:rsidTr="003047E2">
        <w:tc>
          <w:tcPr>
            <w:tcW w:w="3300" w:type="dxa"/>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ç)</w:t>
            </w:r>
            <w:r w:rsidRPr="003047E2">
              <w:rPr>
                <w:rFonts w:ascii="Times New Roman" w:eastAsia="Times New Roman" w:hAnsi="Times New Roman" w:cs="Times New Roman"/>
                <w:color w:val="666666"/>
                <w:sz w:val="24"/>
                <w:szCs w:val="24"/>
                <w:lang w:eastAsia="tr-TR"/>
              </w:rPr>
              <w:t xml:space="preserve"> Süresi/teslim tarihi </w:t>
            </w:r>
          </w:p>
        </w:tc>
        <w:tc>
          <w:tcPr>
            <w:tcW w:w="50" w:type="pct"/>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 xml:space="preserve">Sözleşmenin imzalanmasına müteakip 120 gün içerisinde malın tamamı (montaj </w:t>
            </w:r>
            <w:proofErr w:type="gramStart"/>
            <w:r w:rsidRPr="003047E2">
              <w:rPr>
                <w:rFonts w:ascii="Times New Roman" w:eastAsia="Times New Roman" w:hAnsi="Times New Roman" w:cs="Times New Roman"/>
                <w:color w:val="666666"/>
                <w:sz w:val="24"/>
                <w:szCs w:val="24"/>
                <w:lang w:eastAsia="tr-TR"/>
              </w:rPr>
              <w:t>dahil</w:t>
            </w:r>
            <w:proofErr w:type="gramEnd"/>
            <w:r w:rsidRPr="003047E2">
              <w:rPr>
                <w:rFonts w:ascii="Times New Roman" w:eastAsia="Times New Roman" w:hAnsi="Times New Roman" w:cs="Times New Roman"/>
                <w:color w:val="666666"/>
                <w:sz w:val="24"/>
                <w:szCs w:val="24"/>
                <w:lang w:eastAsia="tr-TR"/>
              </w:rPr>
              <w:t>) teslim edilecektir.</w:t>
            </w:r>
          </w:p>
        </w:tc>
      </w:tr>
      <w:tr w:rsidR="003047E2" w:rsidRPr="003047E2" w:rsidTr="003047E2">
        <w:tc>
          <w:tcPr>
            <w:tcW w:w="3300" w:type="dxa"/>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d)</w:t>
            </w:r>
            <w:r w:rsidRPr="003047E2">
              <w:rPr>
                <w:rFonts w:ascii="Times New Roman" w:eastAsia="Times New Roman" w:hAnsi="Times New Roman" w:cs="Times New Roman"/>
                <w:color w:val="666666"/>
                <w:sz w:val="24"/>
                <w:szCs w:val="24"/>
                <w:lang w:eastAsia="tr-TR"/>
              </w:rPr>
              <w:t xml:space="preserve"> İşe başlama tarihi </w:t>
            </w:r>
          </w:p>
        </w:tc>
        <w:tc>
          <w:tcPr>
            <w:tcW w:w="50" w:type="pct"/>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Sözleşmenin imzalanmasına müteakip işe başlanacaktır.</w:t>
            </w:r>
          </w:p>
        </w:tc>
      </w:tr>
    </w:tbl>
    <w:p w:rsidR="003047E2" w:rsidRPr="003047E2" w:rsidRDefault="003047E2" w:rsidP="003047E2">
      <w:pPr>
        <w:shd w:val="clear" w:color="auto" w:fill="FFFFFF"/>
        <w:spacing w:after="30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3047E2" w:rsidRPr="003047E2" w:rsidTr="003047E2">
        <w:tc>
          <w:tcPr>
            <w:tcW w:w="3300" w:type="dxa"/>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a)</w:t>
            </w:r>
            <w:r w:rsidRPr="003047E2">
              <w:rPr>
                <w:rFonts w:ascii="Times New Roman" w:eastAsia="Times New Roman" w:hAnsi="Times New Roman" w:cs="Times New Roman"/>
                <w:color w:val="666666"/>
                <w:sz w:val="24"/>
                <w:szCs w:val="24"/>
                <w:lang w:eastAsia="tr-TR"/>
              </w:rPr>
              <w:t xml:space="preserve"> İhale (son teklif verme) tarih ve saati </w:t>
            </w:r>
          </w:p>
        </w:tc>
        <w:tc>
          <w:tcPr>
            <w:tcW w:w="50" w:type="pct"/>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w:t>
            </w:r>
          </w:p>
        </w:tc>
        <w:tc>
          <w:tcPr>
            <w:tcW w:w="0" w:type="auto"/>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 xml:space="preserve">14.06.2021 - </w:t>
            </w:r>
            <w:proofErr w:type="gramStart"/>
            <w:r w:rsidRPr="003047E2">
              <w:rPr>
                <w:rFonts w:ascii="Times New Roman" w:eastAsia="Times New Roman" w:hAnsi="Times New Roman" w:cs="Times New Roman"/>
                <w:color w:val="666666"/>
                <w:sz w:val="24"/>
                <w:szCs w:val="24"/>
                <w:lang w:eastAsia="tr-TR"/>
              </w:rPr>
              <w:t>10:00</w:t>
            </w:r>
            <w:proofErr w:type="gramEnd"/>
          </w:p>
        </w:tc>
      </w:tr>
      <w:tr w:rsidR="003047E2" w:rsidRPr="003047E2" w:rsidTr="003047E2">
        <w:tc>
          <w:tcPr>
            <w:tcW w:w="0" w:type="auto"/>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b)</w:t>
            </w:r>
            <w:r w:rsidRPr="003047E2">
              <w:rPr>
                <w:rFonts w:ascii="Times New Roman" w:eastAsia="Times New Roman" w:hAnsi="Times New Roman" w:cs="Times New Roman"/>
                <w:color w:val="666666"/>
                <w:sz w:val="24"/>
                <w:szCs w:val="24"/>
                <w:lang w:eastAsia="tr-TR"/>
              </w:rPr>
              <w:t xml:space="preserve"> İhale komisyonunun toplantı yeri (e-tekliflerin açılacağı adres) </w:t>
            </w:r>
          </w:p>
        </w:tc>
        <w:tc>
          <w:tcPr>
            <w:tcW w:w="50" w:type="pct"/>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w:t>
            </w:r>
          </w:p>
        </w:tc>
        <w:tc>
          <w:tcPr>
            <w:tcW w:w="0" w:type="auto"/>
            <w:shd w:val="clear" w:color="auto" w:fill="auto"/>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Kırıkkale İl Özel İdaresi-İhale Salonu-Erenler Mahallesi Cumhuriyet Cad. No: 158 71450 Yahşihan/KIRIKKALE</w:t>
            </w:r>
          </w:p>
        </w:tc>
      </w:tr>
    </w:tbl>
    <w:p w:rsidR="003047E2" w:rsidRPr="003047E2" w:rsidRDefault="003047E2" w:rsidP="003047E2">
      <w:pPr>
        <w:shd w:val="clear" w:color="auto" w:fill="FFFFFF"/>
        <w:spacing w:after="30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 xml:space="preserve">4. İhaleye katılabilme şartları ve istenilen belgeler ile yeterlik değerlendirmesinde </w:t>
      </w:r>
      <w:r w:rsidRPr="003047E2">
        <w:rPr>
          <w:rFonts w:ascii="Times New Roman" w:eastAsia="Times New Roman" w:hAnsi="Times New Roman" w:cs="Times New Roman"/>
          <w:b/>
          <w:bCs/>
          <w:color w:val="666666"/>
          <w:sz w:val="24"/>
          <w:szCs w:val="24"/>
          <w:lang w:eastAsia="tr-TR"/>
        </w:rPr>
        <w:lastRenderedPageBreak/>
        <w:t>uygulanacak kriterler:</w:t>
      </w:r>
      <w:r w:rsidRPr="003047E2">
        <w:rPr>
          <w:rFonts w:ascii="Times New Roman" w:eastAsia="Times New Roman" w:hAnsi="Times New Roman" w:cs="Times New Roman"/>
          <w:color w:val="666666"/>
          <w:sz w:val="24"/>
          <w:szCs w:val="24"/>
          <w:lang w:eastAsia="tr-TR"/>
        </w:rPr>
        <w:br/>
      </w:r>
      <w:proofErr w:type="gramStart"/>
      <w:r w:rsidRPr="003047E2">
        <w:rPr>
          <w:rFonts w:ascii="Times New Roman" w:eastAsia="Times New Roman" w:hAnsi="Times New Roman" w:cs="Times New Roman"/>
          <w:b/>
          <w:bCs/>
          <w:color w:val="666666"/>
          <w:sz w:val="24"/>
          <w:szCs w:val="24"/>
          <w:lang w:eastAsia="tr-TR"/>
        </w:rPr>
        <w:t>4.1</w:t>
      </w:r>
      <w:proofErr w:type="gramEnd"/>
      <w:r w:rsidRPr="003047E2">
        <w:rPr>
          <w:rFonts w:ascii="Times New Roman" w:eastAsia="Times New Roman" w:hAnsi="Times New Roman" w:cs="Times New Roman"/>
          <w:b/>
          <w:bCs/>
          <w:color w:val="666666"/>
          <w:sz w:val="24"/>
          <w:szCs w:val="24"/>
          <w:lang w:eastAsia="tr-TR"/>
        </w:rPr>
        <w:t>.</w:t>
      </w:r>
      <w:r w:rsidRPr="003047E2">
        <w:rPr>
          <w:rFonts w:ascii="Times New Roman" w:eastAsia="Times New Roman" w:hAnsi="Times New Roman" w:cs="Times New Roman"/>
          <w:color w:val="666666"/>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3047E2">
        <w:rPr>
          <w:rFonts w:ascii="Times New Roman" w:eastAsia="Times New Roman" w:hAnsi="Times New Roman" w:cs="Times New Roman"/>
          <w:color w:val="666666"/>
          <w:sz w:val="24"/>
          <w:szCs w:val="24"/>
          <w:lang w:eastAsia="tr-TR"/>
        </w:rPr>
        <w:br/>
      </w:r>
      <w:proofErr w:type="gramStart"/>
      <w:r w:rsidRPr="003047E2">
        <w:rPr>
          <w:rFonts w:ascii="Times New Roman" w:eastAsia="Times New Roman" w:hAnsi="Times New Roman" w:cs="Times New Roman"/>
          <w:b/>
          <w:bCs/>
          <w:color w:val="666666"/>
          <w:sz w:val="24"/>
          <w:szCs w:val="24"/>
          <w:lang w:eastAsia="tr-TR"/>
        </w:rPr>
        <w:t>4.1.2.</w:t>
      </w:r>
      <w:r w:rsidRPr="003047E2">
        <w:rPr>
          <w:rFonts w:ascii="Times New Roman" w:eastAsia="Times New Roman" w:hAnsi="Times New Roman" w:cs="Times New Roman"/>
          <w:color w:val="666666"/>
          <w:sz w:val="24"/>
          <w:szCs w:val="24"/>
          <w:lang w:eastAsia="tr-TR"/>
        </w:rPr>
        <w:t xml:space="preserve"> Teklif vermeye yetkili olduğunu gösteren imza beyannamesi veya imza sirkülerine ilişkin bilgileri;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4.1.2.1.</w:t>
      </w:r>
      <w:r w:rsidRPr="003047E2">
        <w:rPr>
          <w:rFonts w:ascii="Times New Roman" w:eastAsia="Times New Roman" w:hAnsi="Times New Roman" w:cs="Times New Roman"/>
          <w:color w:val="666666"/>
          <w:sz w:val="24"/>
          <w:szCs w:val="24"/>
          <w:lang w:eastAsia="tr-TR"/>
        </w:rPr>
        <w:t xml:space="preserve"> Gerçek kişi olması halinde, noter tasdikli imza beyannamesi bilgileri,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4.1.2.2.</w:t>
      </w:r>
      <w:r w:rsidRPr="003047E2">
        <w:rPr>
          <w:rFonts w:ascii="Times New Roman" w:eastAsia="Times New Roman" w:hAnsi="Times New Roman" w:cs="Times New Roman"/>
          <w:color w:val="666666"/>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4.1.3.</w:t>
      </w:r>
      <w:r w:rsidRPr="003047E2">
        <w:rPr>
          <w:rFonts w:ascii="Times New Roman" w:eastAsia="Times New Roman" w:hAnsi="Times New Roman" w:cs="Times New Roman"/>
          <w:color w:val="666666"/>
          <w:sz w:val="24"/>
          <w:szCs w:val="24"/>
          <w:lang w:eastAsia="tr-TR"/>
        </w:rPr>
        <w:t xml:space="preserve"> Şekli ve içeriği İdari Şartnamede belirlenen teklif mektubu. </w:t>
      </w:r>
      <w:proofErr w:type="gramEnd"/>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4.1.4.</w:t>
      </w:r>
      <w:r w:rsidRPr="003047E2">
        <w:rPr>
          <w:rFonts w:ascii="Times New Roman" w:eastAsia="Times New Roman" w:hAnsi="Times New Roman" w:cs="Times New Roman"/>
          <w:color w:val="666666"/>
          <w:sz w:val="24"/>
          <w:szCs w:val="24"/>
          <w:lang w:eastAsia="tr-TR"/>
        </w:rPr>
        <w:t xml:space="preserve"> Şekli ve içeriği İdari Şartnamede belirlenen geçici teminat bilgileri.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4.1.5</w:t>
      </w:r>
      <w:r w:rsidRPr="003047E2">
        <w:rPr>
          <w:rFonts w:ascii="Times New Roman" w:eastAsia="Times New Roman" w:hAnsi="Times New Roman" w:cs="Times New Roman"/>
          <w:color w:val="666666"/>
          <w:sz w:val="24"/>
          <w:szCs w:val="24"/>
          <w:lang w:eastAsia="tr-TR"/>
        </w:rPr>
        <w:t xml:space="preserve"> İhale konusu alımın tamamı veya bir kısmı alt yüklenicilere yaptırılamaz. </w:t>
      </w:r>
      <w:r w:rsidRPr="003047E2">
        <w:rPr>
          <w:rFonts w:ascii="Times New Roman" w:eastAsia="Times New Roman" w:hAnsi="Times New Roman" w:cs="Times New Roman"/>
          <w:color w:val="666666"/>
          <w:sz w:val="24"/>
          <w:szCs w:val="24"/>
          <w:lang w:eastAsia="tr-TR"/>
        </w:rPr>
        <w:br/>
      </w:r>
      <w:proofErr w:type="gramStart"/>
      <w:r w:rsidRPr="003047E2">
        <w:rPr>
          <w:rFonts w:ascii="Times New Roman" w:eastAsia="Times New Roman" w:hAnsi="Times New Roman" w:cs="Times New Roman"/>
          <w:b/>
          <w:bCs/>
          <w:color w:val="666666"/>
          <w:sz w:val="24"/>
          <w:szCs w:val="24"/>
          <w:lang w:eastAsia="tr-TR"/>
        </w:rPr>
        <w:t>4.1.6</w:t>
      </w:r>
      <w:r w:rsidRPr="003047E2">
        <w:rPr>
          <w:rFonts w:ascii="Times New Roman" w:eastAsia="Times New Roman" w:hAnsi="Times New Roman" w:cs="Times New Roman"/>
          <w:color w:val="666666"/>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3047E2" w:rsidRPr="003047E2" w:rsidTr="003047E2">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 xml:space="preserve">4.2. Ekonomik ve mali yeterliğe ilişkin belgeler ve bu belgelerin taşıması gereken </w:t>
            </w:r>
            <w:proofErr w:type="gramStart"/>
            <w:r w:rsidRPr="003047E2">
              <w:rPr>
                <w:rFonts w:ascii="Times New Roman" w:eastAsia="Times New Roman" w:hAnsi="Times New Roman" w:cs="Times New Roman"/>
                <w:b/>
                <w:bCs/>
                <w:color w:val="666666"/>
                <w:sz w:val="24"/>
                <w:szCs w:val="24"/>
                <w:lang w:eastAsia="tr-TR"/>
              </w:rPr>
              <w:t>kriterler</w:t>
            </w:r>
            <w:proofErr w:type="gramEnd"/>
            <w:r w:rsidRPr="003047E2">
              <w:rPr>
                <w:rFonts w:ascii="Times New Roman" w:eastAsia="Times New Roman" w:hAnsi="Times New Roman" w:cs="Times New Roman"/>
                <w:b/>
                <w:bCs/>
                <w:color w:val="666666"/>
                <w:sz w:val="24"/>
                <w:szCs w:val="24"/>
                <w:lang w:eastAsia="tr-TR"/>
              </w:rPr>
              <w:t>:</w:t>
            </w:r>
          </w:p>
        </w:tc>
      </w:tr>
      <w:tr w:rsidR="003047E2" w:rsidRPr="003047E2" w:rsidTr="003047E2">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 xml:space="preserve">İdare tarafından ekonomik ve mali yeterliğe ilişkin </w:t>
            </w:r>
            <w:proofErr w:type="gramStart"/>
            <w:r w:rsidRPr="003047E2">
              <w:rPr>
                <w:rFonts w:ascii="Times New Roman" w:eastAsia="Times New Roman" w:hAnsi="Times New Roman" w:cs="Times New Roman"/>
                <w:color w:val="666666"/>
                <w:sz w:val="24"/>
                <w:szCs w:val="24"/>
                <w:lang w:eastAsia="tr-TR"/>
              </w:rPr>
              <w:t>kriter</w:t>
            </w:r>
            <w:proofErr w:type="gramEnd"/>
            <w:r w:rsidRPr="003047E2">
              <w:rPr>
                <w:rFonts w:ascii="Times New Roman" w:eastAsia="Times New Roman" w:hAnsi="Times New Roman" w:cs="Times New Roman"/>
                <w:color w:val="666666"/>
                <w:sz w:val="24"/>
                <w:szCs w:val="24"/>
                <w:lang w:eastAsia="tr-TR"/>
              </w:rPr>
              <w:t xml:space="preserve"> belirtilmemiştir.</w:t>
            </w:r>
          </w:p>
        </w:tc>
      </w:tr>
    </w:tbl>
    <w:p w:rsidR="003047E2" w:rsidRPr="003047E2" w:rsidRDefault="003047E2" w:rsidP="003047E2">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9102"/>
      </w:tblGrid>
      <w:tr w:rsidR="003047E2" w:rsidRPr="003047E2" w:rsidTr="003047E2">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 xml:space="preserve">4.3. Mesleki ve teknik yeterliğe ilişkin belgeler ve bu belgelerin taşıması gereken </w:t>
            </w:r>
            <w:proofErr w:type="gramStart"/>
            <w:r w:rsidRPr="003047E2">
              <w:rPr>
                <w:rFonts w:ascii="Times New Roman" w:eastAsia="Times New Roman" w:hAnsi="Times New Roman" w:cs="Times New Roman"/>
                <w:b/>
                <w:bCs/>
                <w:color w:val="666666"/>
                <w:sz w:val="24"/>
                <w:szCs w:val="24"/>
                <w:lang w:eastAsia="tr-TR"/>
              </w:rPr>
              <w:t>kriterler</w:t>
            </w:r>
            <w:proofErr w:type="gramEnd"/>
            <w:r w:rsidRPr="003047E2">
              <w:rPr>
                <w:rFonts w:ascii="Times New Roman" w:eastAsia="Times New Roman" w:hAnsi="Times New Roman" w:cs="Times New Roman"/>
                <w:b/>
                <w:bCs/>
                <w:color w:val="666666"/>
                <w:sz w:val="24"/>
                <w:szCs w:val="24"/>
                <w:lang w:eastAsia="tr-TR"/>
              </w:rPr>
              <w:t xml:space="preserve">: </w:t>
            </w:r>
          </w:p>
        </w:tc>
      </w:tr>
      <w:tr w:rsidR="003047E2" w:rsidRPr="003047E2" w:rsidTr="003047E2">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 xml:space="preserve">4.3.1. İş deneyimini gösteren belgelere ilişkin bilgiler: </w:t>
            </w:r>
          </w:p>
        </w:tc>
      </w:tr>
      <w:tr w:rsidR="003047E2" w:rsidRPr="003047E2" w:rsidTr="003047E2">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 xml:space="preserve">Son beş yıl içinde bedel içeren bir sözleşme kapsamında kesin kabul işlemleri tamamlanan ve teklif edilen bedelin % 40 oranından az olmamak üzere ihale konusu iş veya benzer işlere ilişkin iş deneyimini gösteren belgelere veya teknolojik ürün deneyim belgesine ait bilgiler. </w:t>
            </w:r>
          </w:p>
        </w:tc>
      </w:tr>
      <w:tr w:rsidR="003047E2" w:rsidRPr="003047E2" w:rsidTr="003047E2">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 xml:space="preserve">4.3.2. Yetkili satıcılığı veya imalatçılığı gösteren belgelere ilişkin bilgiler: </w:t>
            </w:r>
          </w:p>
        </w:tc>
      </w:tr>
      <w:tr w:rsidR="003047E2" w:rsidRPr="003047E2" w:rsidTr="003047E2">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a) İmalatçı ise imalatçı olduğunu gösteren belge veya belgelere ilişkin bilgiler,</w:t>
            </w:r>
            <w:r w:rsidRPr="003047E2">
              <w:rPr>
                <w:rFonts w:ascii="Times New Roman" w:eastAsia="Times New Roman" w:hAnsi="Times New Roman" w:cs="Times New Roman"/>
                <w:color w:val="666666"/>
                <w:sz w:val="24"/>
                <w:szCs w:val="24"/>
                <w:lang w:eastAsia="tr-TR"/>
              </w:rPr>
              <w:br/>
              <w:t>b) Yetkili satıcı veya yetkili temsilci ise yetkili satıcı ya da yetkili temsilci olduğunu gösteren belge veya belgelere ilişkin bilgiler,</w:t>
            </w:r>
            <w:r w:rsidRPr="003047E2">
              <w:rPr>
                <w:rFonts w:ascii="Times New Roman" w:eastAsia="Times New Roman" w:hAnsi="Times New Roman" w:cs="Times New Roman"/>
                <w:color w:val="666666"/>
                <w:sz w:val="24"/>
                <w:szCs w:val="24"/>
                <w:lang w:eastAsia="tr-TR"/>
              </w:rPr>
              <w:br/>
              <w:t xml:space="preserve">c) Türkiye’de serbest bölgelerde faaliyet gösteriyor ise yukarıdaki belgelerde belirtilen serbest bölge </w:t>
            </w:r>
            <w:proofErr w:type="spellStart"/>
            <w:r w:rsidRPr="003047E2">
              <w:rPr>
                <w:rFonts w:ascii="Times New Roman" w:eastAsia="Times New Roman" w:hAnsi="Times New Roman" w:cs="Times New Roman"/>
                <w:color w:val="666666"/>
                <w:sz w:val="24"/>
                <w:szCs w:val="24"/>
                <w:lang w:eastAsia="tr-TR"/>
              </w:rPr>
              <w:t>faliyet</w:t>
            </w:r>
            <w:proofErr w:type="spellEnd"/>
            <w:r w:rsidRPr="003047E2">
              <w:rPr>
                <w:rFonts w:ascii="Times New Roman" w:eastAsia="Times New Roman" w:hAnsi="Times New Roman" w:cs="Times New Roman"/>
                <w:color w:val="666666"/>
                <w:sz w:val="24"/>
                <w:szCs w:val="24"/>
                <w:lang w:eastAsia="tr-TR"/>
              </w:rPr>
              <w:t xml:space="preserve"> belgesine ilişkin bilgiler.</w:t>
            </w:r>
            <w:r w:rsidRPr="003047E2">
              <w:rPr>
                <w:rFonts w:ascii="Times New Roman" w:eastAsia="Times New Roman" w:hAnsi="Times New Roman" w:cs="Times New Roman"/>
                <w:color w:val="666666"/>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3047E2" w:rsidRPr="003047E2" w:rsidRDefault="003047E2" w:rsidP="003047E2">
            <w:pPr>
              <w:spacing w:after="15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a) Aday veya istekli adına düzenlenen Sanayi Sicil Belgesi,</w:t>
            </w:r>
          </w:p>
          <w:p w:rsidR="003047E2" w:rsidRPr="003047E2" w:rsidRDefault="003047E2" w:rsidP="003047E2">
            <w:pPr>
              <w:spacing w:after="15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b) Adayın veya isteklinin üyesi olduğu meslek odası tarafından aday veya istekli adına düzenlenen Kapasite Raporu,</w:t>
            </w:r>
          </w:p>
          <w:p w:rsidR="003047E2" w:rsidRPr="003047E2" w:rsidRDefault="003047E2" w:rsidP="003047E2">
            <w:pPr>
              <w:spacing w:after="15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c) Adayın veya isteklinin kayıtlı olduğu meslek odası tarafından aday veya istekli adına düzenlenen İmalat Yeterlik Belgesi,</w:t>
            </w:r>
          </w:p>
          <w:p w:rsidR="003047E2" w:rsidRPr="003047E2" w:rsidRDefault="003047E2" w:rsidP="003047E2">
            <w:pPr>
              <w:spacing w:after="15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 xml:space="preserve">ç) (Değişik: </w:t>
            </w:r>
            <w:proofErr w:type="gramStart"/>
            <w:r w:rsidRPr="003047E2">
              <w:rPr>
                <w:rFonts w:ascii="Times New Roman" w:eastAsia="Times New Roman" w:hAnsi="Times New Roman" w:cs="Times New Roman"/>
                <w:color w:val="666666"/>
                <w:sz w:val="24"/>
                <w:szCs w:val="24"/>
                <w:lang w:eastAsia="tr-TR"/>
              </w:rPr>
              <w:t>16/8/2014</w:t>
            </w:r>
            <w:proofErr w:type="gramEnd"/>
            <w:r w:rsidRPr="003047E2">
              <w:rPr>
                <w:rFonts w:ascii="Times New Roman" w:eastAsia="Times New Roman" w:hAnsi="Times New Roman" w:cs="Times New Roman"/>
                <w:color w:val="666666"/>
                <w:sz w:val="24"/>
                <w:szCs w:val="24"/>
                <w:lang w:eastAsia="tr-TR"/>
              </w:rPr>
              <w:t>-29090 R.G./ 3. md.) Adaylar veya isteklilerin adlarına veya unvanlarına düzenlenmiş olan teklif ettiği mallara ilişkin yerli malı belgesi veya teknolojik ürün deneyim belgesi,</w:t>
            </w:r>
          </w:p>
          <w:p w:rsidR="003047E2" w:rsidRPr="003047E2" w:rsidRDefault="003047E2" w:rsidP="003047E2">
            <w:pPr>
              <w:spacing w:after="15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lastRenderedPageBreak/>
              <w:t>ğ) Adayın veya isteklinin alım konusu malı ürettiğine ilişkin olarak ilgili mevzuat uyarınca yetkili kurum veya kuruluşlarca düzenlenen ve aday veya isteklinin üretici veya imalatçı olduğunu gösteren belgeler.</w:t>
            </w:r>
          </w:p>
          <w:p w:rsidR="003047E2" w:rsidRPr="003047E2" w:rsidRDefault="003047E2" w:rsidP="003047E2">
            <w:pPr>
              <w:spacing w:after="150" w:line="240" w:lineRule="auto"/>
              <w:rPr>
                <w:rFonts w:ascii="Times New Roman" w:eastAsia="Times New Roman" w:hAnsi="Times New Roman" w:cs="Times New Roman"/>
                <w:color w:val="666666"/>
                <w:sz w:val="24"/>
                <w:szCs w:val="24"/>
                <w:lang w:eastAsia="tr-TR"/>
              </w:rPr>
            </w:pPr>
            <w:proofErr w:type="gramStart"/>
            <w:r w:rsidRPr="003047E2">
              <w:rPr>
                <w:rFonts w:ascii="Times New Roman" w:eastAsia="Times New Roman" w:hAnsi="Times New Roman" w:cs="Times New Roman"/>
                <w:color w:val="666666"/>
                <w:sz w:val="24"/>
                <w:szCs w:val="24"/>
                <w:lang w:eastAsia="tr-TR"/>
              </w:rPr>
              <w:t>aday</w:t>
            </w:r>
            <w:proofErr w:type="gramEnd"/>
            <w:r w:rsidRPr="003047E2">
              <w:rPr>
                <w:rFonts w:ascii="Times New Roman" w:eastAsia="Times New Roman" w:hAnsi="Times New Roman" w:cs="Times New Roman"/>
                <w:color w:val="666666"/>
                <w:sz w:val="24"/>
                <w:szCs w:val="24"/>
                <w:lang w:eastAsia="tr-TR"/>
              </w:rPr>
              <w:t xml:space="preserve"> veya istekliler imalatçı olduğunu yukarıdaki belgelerden birini sunarak tevsik edecektir.</w:t>
            </w:r>
          </w:p>
        </w:tc>
      </w:tr>
      <w:tr w:rsidR="003047E2" w:rsidRPr="003047E2" w:rsidTr="003047E2">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lastRenderedPageBreak/>
              <w:t xml:space="preserve">4.3.3. İsteklinin teklifi kapsamında sunması gerektiği teknik şartnamede belirtilen aşağıdaki belgeler: </w:t>
            </w:r>
          </w:p>
        </w:tc>
      </w:tr>
      <w:tr w:rsidR="003047E2" w:rsidRPr="003047E2" w:rsidTr="003047E2">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 xml:space="preserve">3.10.26. </w:t>
            </w:r>
            <w:proofErr w:type="spellStart"/>
            <w:r w:rsidRPr="003047E2">
              <w:rPr>
                <w:rFonts w:ascii="Times New Roman" w:eastAsia="Times New Roman" w:hAnsi="Times New Roman" w:cs="Times New Roman"/>
                <w:color w:val="666666"/>
                <w:sz w:val="24"/>
                <w:szCs w:val="24"/>
                <w:lang w:eastAsia="tr-TR"/>
              </w:rPr>
              <w:t>Traffıc</w:t>
            </w:r>
            <w:proofErr w:type="spellEnd"/>
            <w:r w:rsidRPr="003047E2">
              <w:rPr>
                <w:rFonts w:ascii="Times New Roman" w:eastAsia="Times New Roman" w:hAnsi="Times New Roman" w:cs="Times New Roman"/>
                <w:color w:val="666666"/>
                <w:sz w:val="24"/>
                <w:szCs w:val="24"/>
                <w:lang w:eastAsia="tr-TR"/>
              </w:rPr>
              <w:t xml:space="preserve"> </w:t>
            </w:r>
            <w:proofErr w:type="spellStart"/>
            <w:r w:rsidRPr="003047E2">
              <w:rPr>
                <w:rFonts w:ascii="Times New Roman" w:eastAsia="Times New Roman" w:hAnsi="Times New Roman" w:cs="Times New Roman"/>
                <w:color w:val="666666"/>
                <w:sz w:val="24"/>
                <w:szCs w:val="24"/>
                <w:lang w:eastAsia="tr-TR"/>
              </w:rPr>
              <w:t>shaping</w:t>
            </w:r>
            <w:proofErr w:type="spellEnd"/>
            <w:r w:rsidRPr="003047E2">
              <w:rPr>
                <w:rFonts w:ascii="Times New Roman" w:eastAsia="Times New Roman" w:hAnsi="Times New Roman" w:cs="Times New Roman"/>
                <w:color w:val="666666"/>
                <w:sz w:val="24"/>
                <w:szCs w:val="24"/>
                <w:lang w:eastAsia="tr-TR"/>
              </w:rPr>
              <w:t xml:space="preserve"> özelliğine bütünleşik olarak sahip C tipi </w:t>
            </w:r>
            <w:proofErr w:type="spellStart"/>
            <w:r w:rsidRPr="003047E2">
              <w:rPr>
                <w:rFonts w:ascii="Times New Roman" w:eastAsia="Times New Roman" w:hAnsi="Times New Roman" w:cs="Times New Roman"/>
                <w:color w:val="666666"/>
                <w:sz w:val="24"/>
                <w:szCs w:val="24"/>
                <w:lang w:eastAsia="tr-TR"/>
              </w:rPr>
              <w:t>ethernet</w:t>
            </w:r>
            <w:proofErr w:type="spellEnd"/>
            <w:r w:rsidRPr="003047E2">
              <w:rPr>
                <w:rFonts w:ascii="Times New Roman" w:eastAsia="Times New Roman" w:hAnsi="Times New Roman" w:cs="Times New Roman"/>
                <w:color w:val="666666"/>
                <w:sz w:val="24"/>
                <w:szCs w:val="24"/>
                <w:lang w:eastAsia="tr-TR"/>
              </w:rPr>
              <w:t xml:space="preserve"> cihaz; teklif edilen marka, model ve üzerinde çalışan </w:t>
            </w:r>
            <w:proofErr w:type="gramStart"/>
            <w:r w:rsidRPr="003047E2">
              <w:rPr>
                <w:rFonts w:ascii="Times New Roman" w:eastAsia="Times New Roman" w:hAnsi="Times New Roman" w:cs="Times New Roman"/>
                <w:color w:val="666666"/>
                <w:sz w:val="24"/>
                <w:szCs w:val="24"/>
                <w:lang w:eastAsia="tr-TR"/>
              </w:rPr>
              <w:t>firmware’in</w:t>
            </w:r>
            <w:proofErr w:type="gramEnd"/>
            <w:r w:rsidRPr="003047E2">
              <w:rPr>
                <w:rFonts w:ascii="Times New Roman" w:eastAsia="Times New Roman" w:hAnsi="Times New Roman" w:cs="Times New Roman"/>
                <w:color w:val="666666"/>
                <w:sz w:val="24"/>
                <w:szCs w:val="24"/>
                <w:lang w:eastAsia="tr-TR"/>
              </w:rPr>
              <w:t xml:space="preserve">, yukarıda bahsedilen tüm teknik özellik, yetenek ve paket kayıp oranlarına ait isterleri karşılayıp karşılamadığına dair Emniyet Genel Müdürlüğü Bilgi Teknolojileri ve Haberleşme Daire Başkanlığı’ndan alınan ve sonucu “BAŞARILI” olan “C-Tipi Kenar Anahtar Ve </w:t>
            </w:r>
            <w:proofErr w:type="spellStart"/>
            <w:r w:rsidRPr="003047E2">
              <w:rPr>
                <w:rFonts w:ascii="Times New Roman" w:eastAsia="Times New Roman" w:hAnsi="Times New Roman" w:cs="Times New Roman"/>
                <w:color w:val="666666"/>
                <w:sz w:val="24"/>
                <w:szCs w:val="24"/>
                <w:lang w:eastAsia="tr-TR"/>
              </w:rPr>
              <w:t>Traffıc</w:t>
            </w:r>
            <w:proofErr w:type="spellEnd"/>
            <w:r w:rsidRPr="003047E2">
              <w:rPr>
                <w:rFonts w:ascii="Times New Roman" w:eastAsia="Times New Roman" w:hAnsi="Times New Roman" w:cs="Times New Roman"/>
                <w:color w:val="666666"/>
                <w:sz w:val="24"/>
                <w:szCs w:val="24"/>
                <w:lang w:eastAsia="tr-TR"/>
              </w:rPr>
              <w:t xml:space="preserve"> </w:t>
            </w:r>
            <w:proofErr w:type="spellStart"/>
            <w:r w:rsidRPr="003047E2">
              <w:rPr>
                <w:rFonts w:ascii="Times New Roman" w:eastAsia="Times New Roman" w:hAnsi="Times New Roman" w:cs="Times New Roman"/>
                <w:color w:val="666666"/>
                <w:sz w:val="24"/>
                <w:szCs w:val="24"/>
                <w:lang w:eastAsia="tr-TR"/>
              </w:rPr>
              <w:t>Shapıng</w:t>
            </w:r>
            <w:proofErr w:type="spellEnd"/>
            <w:r w:rsidRPr="003047E2">
              <w:rPr>
                <w:rFonts w:ascii="Times New Roman" w:eastAsia="Times New Roman" w:hAnsi="Times New Roman" w:cs="Times New Roman"/>
                <w:color w:val="666666"/>
                <w:sz w:val="24"/>
                <w:szCs w:val="24"/>
                <w:lang w:eastAsia="tr-TR"/>
              </w:rPr>
              <w:t xml:space="preserve"> Test Raporu”na sahip olacaktır. Haberleşme Daire Başkanlığı adıyla verilen geçmiş tarihli raporlar da geçerli olarak kabul edilecek olup söz konusu rapor teklif ile birlikte sunulacaktır. 7.6. İstekliler, bu şartname doğrultusunda teklif etmiş oldukları ürünlerin/cihazların/malzemelerin marka modellerini gösteren EK-12 formunu doldurarak teklif ile birlikte sunacaktır. 7.7. İstekliler bu şartname doğrultusunda teklif etmiş oldukları ürünlerle/cihazlarla/malzemelerle ilgili olarak; Teklif Dosyasında yer alacak dokümanlar (İsteklilerin, teklife konu ürüne ait üretici firmadan veya Türkiye ofisinden (ofisi yoksa </w:t>
            </w:r>
            <w:proofErr w:type="gramStart"/>
            <w:r w:rsidRPr="003047E2">
              <w:rPr>
                <w:rFonts w:ascii="Times New Roman" w:eastAsia="Times New Roman" w:hAnsi="Times New Roman" w:cs="Times New Roman"/>
                <w:color w:val="666666"/>
                <w:sz w:val="24"/>
                <w:szCs w:val="24"/>
                <w:lang w:eastAsia="tr-TR"/>
              </w:rPr>
              <w:t>distribütöründen</w:t>
            </w:r>
            <w:proofErr w:type="gramEnd"/>
            <w:r w:rsidRPr="003047E2">
              <w:rPr>
                <w:rFonts w:ascii="Times New Roman" w:eastAsia="Times New Roman" w:hAnsi="Times New Roman" w:cs="Times New Roman"/>
                <w:color w:val="666666"/>
                <w:sz w:val="24"/>
                <w:szCs w:val="24"/>
                <w:lang w:eastAsia="tr-TR"/>
              </w:rPr>
              <w:t xml:space="preserve">) edinmiş oldukları üretici/Türkiye ofisi/Türkiye Distribütörü yetkilisi imzalı, kaşeli ve bu şartnamede söz konusu ürün için ayrı </w:t>
            </w:r>
            <w:proofErr w:type="spellStart"/>
            <w:r w:rsidRPr="003047E2">
              <w:rPr>
                <w:rFonts w:ascii="Times New Roman" w:eastAsia="Times New Roman" w:hAnsi="Times New Roman" w:cs="Times New Roman"/>
                <w:color w:val="666666"/>
                <w:sz w:val="24"/>
                <w:szCs w:val="24"/>
                <w:lang w:eastAsia="tr-TR"/>
              </w:rPr>
              <w:t>ayrı</w:t>
            </w:r>
            <w:proofErr w:type="spellEnd"/>
            <w:r w:rsidRPr="003047E2">
              <w:rPr>
                <w:rFonts w:ascii="Times New Roman" w:eastAsia="Times New Roman" w:hAnsi="Times New Roman" w:cs="Times New Roman"/>
                <w:color w:val="666666"/>
                <w:sz w:val="24"/>
                <w:szCs w:val="24"/>
                <w:lang w:eastAsia="tr-TR"/>
              </w:rPr>
              <w:t xml:space="preserve"> maddeler halinde belirtilen tüm isterleri (özellik, değer, standart ve şartları) taşıdıklarına ve sağladıklarına dair verileri gösteren dokümanı ifade etmektedir.) aşağıda belirtilmiştir. Ayrıca söz konusu dokümanın Türkiye ofisinden edinilmiş olması durumunda; dokümana imza atan kişinin imza atmaya yetkili olduğuna dair imza </w:t>
            </w:r>
            <w:proofErr w:type="spellStart"/>
            <w:r w:rsidRPr="003047E2">
              <w:rPr>
                <w:rFonts w:ascii="Times New Roman" w:eastAsia="Times New Roman" w:hAnsi="Times New Roman" w:cs="Times New Roman"/>
                <w:color w:val="666666"/>
                <w:sz w:val="24"/>
                <w:szCs w:val="24"/>
                <w:lang w:eastAsia="tr-TR"/>
              </w:rPr>
              <w:t>sirküsü</w:t>
            </w:r>
            <w:proofErr w:type="spellEnd"/>
            <w:r w:rsidRPr="003047E2">
              <w:rPr>
                <w:rFonts w:ascii="Times New Roman" w:eastAsia="Times New Roman" w:hAnsi="Times New Roman" w:cs="Times New Roman"/>
                <w:color w:val="666666"/>
                <w:sz w:val="24"/>
                <w:szCs w:val="24"/>
                <w:lang w:eastAsia="tr-TR"/>
              </w:rPr>
              <w:t xml:space="preserve"> de teklifle birlikte sunulacaktır. İstekliler; teklif etmiş oldukları ürüne/ürünlere ait dokümanları teklif ile birlikte sunacaktır. Bu dokümanlar Türkçe veya yeminli tercüman tarafından Türkçeye çevirisi yapılmış olmak üzere teklif ile birlikte verilecektir. </w:t>
            </w:r>
            <w:proofErr w:type="gramStart"/>
            <w:r w:rsidRPr="003047E2">
              <w:rPr>
                <w:rFonts w:ascii="Times New Roman" w:eastAsia="Times New Roman" w:hAnsi="Times New Roman" w:cs="Times New Roman"/>
                <w:color w:val="666666"/>
                <w:sz w:val="24"/>
                <w:szCs w:val="24"/>
                <w:lang w:eastAsia="tr-TR"/>
              </w:rPr>
              <w:t xml:space="preserve">7.7.2. NVKÜ Teknik Özellikleri Dokümanı; NVKÜ Teknik Şartname Maddelerine İlişkin Ayrı </w:t>
            </w:r>
            <w:proofErr w:type="spellStart"/>
            <w:r w:rsidRPr="003047E2">
              <w:rPr>
                <w:rFonts w:ascii="Times New Roman" w:eastAsia="Times New Roman" w:hAnsi="Times New Roman" w:cs="Times New Roman"/>
                <w:color w:val="666666"/>
                <w:sz w:val="24"/>
                <w:szCs w:val="24"/>
                <w:lang w:eastAsia="tr-TR"/>
              </w:rPr>
              <w:t>Ayrı</w:t>
            </w:r>
            <w:proofErr w:type="spellEnd"/>
            <w:r w:rsidRPr="003047E2">
              <w:rPr>
                <w:rFonts w:ascii="Times New Roman" w:eastAsia="Times New Roman" w:hAnsi="Times New Roman" w:cs="Times New Roman"/>
                <w:color w:val="666666"/>
                <w:sz w:val="24"/>
                <w:szCs w:val="24"/>
                <w:lang w:eastAsia="tr-TR"/>
              </w:rPr>
              <w:t xml:space="preserve"> İlgili Özelliğin teklif edilen ürünle olan ilişkisini gösterir doküman, 7.7.3. Sabit Kamera Teknik Özellikleri Dokümanı; Sabit Kamera Teknik Şartname Maddelerine İlişkin Ayrı </w:t>
            </w:r>
            <w:proofErr w:type="spellStart"/>
            <w:r w:rsidRPr="003047E2">
              <w:rPr>
                <w:rFonts w:ascii="Times New Roman" w:eastAsia="Times New Roman" w:hAnsi="Times New Roman" w:cs="Times New Roman"/>
                <w:color w:val="666666"/>
                <w:sz w:val="24"/>
                <w:szCs w:val="24"/>
                <w:lang w:eastAsia="tr-TR"/>
              </w:rPr>
              <w:t>Ayrı</w:t>
            </w:r>
            <w:proofErr w:type="spellEnd"/>
            <w:r w:rsidRPr="003047E2">
              <w:rPr>
                <w:rFonts w:ascii="Times New Roman" w:eastAsia="Times New Roman" w:hAnsi="Times New Roman" w:cs="Times New Roman"/>
                <w:color w:val="666666"/>
                <w:sz w:val="24"/>
                <w:szCs w:val="24"/>
                <w:lang w:eastAsia="tr-TR"/>
              </w:rPr>
              <w:t xml:space="preserve"> İlgili Özelliğin teklif edilen ürünle olan ilişkisini gösterir doküman, 7.7.4. PTZ Kamera Teknik Özellikleri Dokümanı; PTZ Kamera Teknik Şartname Maddelerine İlişkin Ayrı </w:t>
            </w:r>
            <w:proofErr w:type="spellStart"/>
            <w:r w:rsidRPr="003047E2">
              <w:rPr>
                <w:rFonts w:ascii="Times New Roman" w:eastAsia="Times New Roman" w:hAnsi="Times New Roman" w:cs="Times New Roman"/>
                <w:color w:val="666666"/>
                <w:sz w:val="24"/>
                <w:szCs w:val="24"/>
                <w:lang w:eastAsia="tr-TR"/>
              </w:rPr>
              <w:t>Ayrı</w:t>
            </w:r>
            <w:proofErr w:type="spellEnd"/>
            <w:r w:rsidRPr="003047E2">
              <w:rPr>
                <w:rFonts w:ascii="Times New Roman" w:eastAsia="Times New Roman" w:hAnsi="Times New Roman" w:cs="Times New Roman"/>
                <w:color w:val="666666"/>
                <w:sz w:val="24"/>
                <w:szCs w:val="24"/>
                <w:lang w:eastAsia="tr-TR"/>
              </w:rPr>
              <w:t xml:space="preserve"> İlgili Özelliğin teklif edilen ürünle olan ilişkisini gösterir doküman, 7.7.8. C Tipi Anahtar Teknik Özellikleri Dokümanı; C Tipi Anahtar Teknik Şartname Maddelerine İlişkin Ayrı </w:t>
            </w:r>
            <w:proofErr w:type="spellStart"/>
            <w:r w:rsidRPr="003047E2">
              <w:rPr>
                <w:rFonts w:ascii="Times New Roman" w:eastAsia="Times New Roman" w:hAnsi="Times New Roman" w:cs="Times New Roman"/>
                <w:color w:val="666666"/>
                <w:sz w:val="24"/>
                <w:szCs w:val="24"/>
                <w:lang w:eastAsia="tr-TR"/>
              </w:rPr>
              <w:t>Ayrı</w:t>
            </w:r>
            <w:proofErr w:type="spellEnd"/>
            <w:r w:rsidRPr="003047E2">
              <w:rPr>
                <w:rFonts w:ascii="Times New Roman" w:eastAsia="Times New Roman" w:hAnsi="Times New Roman" w:cs="Times New Roman"/>
                <w:color w:val="666666"/>
                <w:sz w:val="24"/>
                <w:szCs w:val="24"/>
                <w:lang w:eastAsia="tr-TR"/>
              </w:rPr>
              <w:t xml:space="preserve"> İlgili Özelliğin teklif edilen ürünle olan ilişkisini gösterir doküman, 7.7.12. Çerçevesiz LED LCD Duvar Ekran Teknik Özellikleri Dokümanı; Çerçevesiz LED LCD Duvar Ekran Teknik Şartname Maddelerine İlişkin Ayrı </w:t>
            </w:r>
            <w:proofErr w:type="spellStart"/>
            <w:r w:rsidRPr="003047E2">
              <w:rPr>
                <w:rFonts w:ascii="Times New Roman" w:eastAsia="Times New Roman" w:hAnsi="Times New Roman" w:cs="Times New Roman"/>
                <w:color w:val="666666"/>
                <w:sz w:val="24"/>
                <w:szCs w:val="24"/>
                <w:lang w:eastAsia="tr-TR"/>
              </w:rPr>
              <w:t>Ayrı</w:t>
            </w:r>
            <w:proofErr w:type="spellEnd"/>
            <w:r w:rsidRPr="003047E2">
              <w:rPr>
                <w:rFonts w:ascii="Times New Roman" w:eastAsia="Times New Roman" w:hAnsi="Times New Roman" w:cs="Times New Roman"/>
                <w:color w:val="666666"/>
                <w:sz w:val="24"/>
                <w:szCs w:val="24"/>
                <w:lang w:eastAsia="tr-TR"/>
              </w:rPr>
              <w:t xml:space="preserve"> İlgili Özelliğin teklif edilen ürünle olan ilişkisini gösterir doküman, 7.7.14. 1 KVA KGK Teknik Özellikleri Dokümanı; 1 KVA KGK Teknik Şartname Maddelerine İlişkin Ayrı </w:t>
            </w:r>
            <w:proofErr w:type="spellStart"/>
            <w:r w:rsidRPr="003047E2">
              <w:rPr>
                <w:rFonts w:ascii="Times New Roman" w:eastAsia="Times New Roman" w:hAnsi="Times New Roman" w:cs="Times New Roman"/>
                <w:color w:val="666666"/>
                <w:sz w:val="24"/>
                <w:szCs w:val="24"/>
                <w:lang w:eastAsia="tr-TR"/>
              </w:rPr>
              <w:t>Ayrı</w:t>
            </w:r>
            <w:proofErr w:type="spellEnd"/>
            <w:r w:rsidRPr="003047E2">
              <w:rPr>
                <w:rFonts w:ascii="Times New Roman" w:eastAsia="Times New Roman" w:hAnsi="Times New Roman" w:cs="Times New Roman"/>
                <w:color w:val="666666"/>
                <w:sz w:val="24"/>
                <w:szCs w:val="24"/>
                <w:lang w:eastAsia="tr-TR"/>
              </w:rPr>
              <w:t xml:space="preserve"> İlgili Özelliğin teklif edilen ürünle olan ilişkisini gösterir doküman, 7.7.20. Saha Dolabı Teknik Özellikleri Dokümanı; Saha Dolabı Teknik Şartname Maddelerine İlişkin Ayrı </w:t>
            </w:r>
            <w:proofErr w:type="spellStart"/>
            <w:r w:rsidRPr="003047E2">
              <w:rPr>
                <w:rFonts w:ascii="Times New Roman" w:eastAsia="Times New Roman" w:hAnsi="Times New Roman" w:cs="Times New Roman"/>
                <w:color w:val="666666"/>
                <w:sz w:val="24"/>
                <w:szCs w:val="24"/>
                <w:lang w:eastAsia="tr-TR"/>
              </w:rPr>
              <w:t>Ayrı</w:t>
            </w:r>
            <w:proofErr w:type="spellEnd"/>
            <w:r w:rsidRPr="003047E2">
              <w:rPr>
                <w:rFonts w:ascii="Times New Roman" w:eastAsia="Times New Roman" w:hAnsi="Times New Roman" w:cs="Times New Roman"/>
                <w:color w:val="666666"/>
                <w:sz w:val="24"/>
                <w:szCs w:val="24"/>
                <w:lang w:eastAsia="tr-TR"/>
              </w:rPr>
              <w:t xml:space="preserve"> İlgili Özelliğin teklif edilen ürünle olan ilişkisini gösterir doküman, </w:t>
            </w:r>
            <w:proofErr w:type="gramEnd"/>
          </w:p>
        </w:tc>
      </w:tr>
    </w:tbl>
    <w:p w:rsidR="003047E2" w:rsidRPr="003047E2" w:rsidRDefault="003047E2" w:rsidP="003047E2">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9102"/>
      </w:tblGrid>
      <w:tr w:rsidR="003047E2" w:rsidRPr="003047E2" w:rsidTr="003047E2">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4.4. Bu ihalede benzer iş olarak kabul edilecek işler:</w:t>
            </w:r>
          </w:p>
        </w:tc>
      </w:tr>
      <w:tr w:rsidR="003047E2" w:rsidRPr="003047E2" w:rsidTr="003047E2">
        <w:tc>
          <w:tcPr>
            <w:tcW w:w="0" w:type="auto"/>
            <w:shd w:val="clear" w:color="auto" w:fill="auto"/>
            <w:vAlign w:val="center"/>
            <w:hideMark/>
          </w:tcPr>
          <w:p w:rsidR="003047E2" w:rsidRPr="003047E2" w:rsidRDefault="003047E2" w:rsidP="003047E2">
            <w:pPr>
              <w:spacing w:after="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b/>
                <w:bCs/>
                <w:color w:val="666666"/>
                <w:sz w:val="24"/>
                <w:szCs w:val="24"/>
                <w:lang w:eastAsia="tr-TR"/>
              </w:rPr>
              <w:t>4.4.1.</w:t>
            </w:r>
          </w:p>
          <w:p w:rsidR="003047E2" w:rsidRPr="003047E2" w:rsidRDefault="003047E2" w:rsidP="003047E2">
            <w:pPr>
              <w:spacing w:after="15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t xml:space="preserve">Kamu veya Özel Sektör adına yapılan her türlü </w:t>
            </w:r>
            <w:proofErr w:type="spellStart"/>
            <w:r w:rsidRPr="003047E2">
              <w:rPr>
                <w:rFonts w:ascii="Times New Roman" w:eastAsia="Times New Roman" w:hAnsi="Times New Roman" w:cs="Times New Roman"/>
                <w:color w:val="666666"/>
                <w:sz w:val="24"/>
                <w:szCs w:val="24"/>
                <w:lang w:eastAsia="tr-TR"/>
              </w:rPr>
              <w:t>Kgys</w:t>
            </w:r>
            <w:proofErr w:type="spellEnd"/>
            <w:r w:rsidRPr="003047E2">
              <w:rPr>
                <w:rFonts w:ascii="Times New Roman" w:eastAsia="Times New Roman" w:hAnsi="Times New Roman" w:cs="Times New Roman"/>
                <w:color w:val="666666"/>
                <w:sz w:val="24"/>
                <w:szCs w:val="24"/>
                <w:lang w:eastAsia="tr-TR"/>
              </w:rPr>
              <w:t xml:space="preserve"> (Kent Güvenlik Yönetim Sistemi) Genişleme ve Modernizasyon Projesi İşi</w:t>
            </w:r>
          </w:p>
        </w:tc>
      </w:tr>
    </w:tbl>
    <w:p w:rsidR="003047E2" w:rsidRPr="003047E2" w:rsidRDefault="003047E2" w:rsidP="003047E2">
      <w:pPr>
        <w:shd w:val="clear" w:color="auto" w:fill="FFFFFF"/>
        <w:spacing w:after="300" w:line="240" w:lineRule="auto"/>
        <w:rPr>
          <w:rFonts w:ascii="Times New Roman" w:eastAsia="Times New Roman" w:hAnsi="Times New Roman" w:cs="Times New Roman"/>
          <w:color w:val="666666"/>
          <w:sz w:val="24"/>
          <w:szCs w:val="24"/>
          <w:lang w:eastAsia="tr-TR"/>
        </w:rPr>
      </w:pP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5.</w:t>
      </w:r>
      <w:r w:rsidRPr="003047E2">
        <w:rPr>
          <w:rFonts w:ascii="Times New Roman" w:eastAsia="Times New Roman" w:hAnsi="Times New Roman" w:cs="Times New Roman"/>
          <w:color w:val="666666"/>
          <w:sz w:val="24"/>
          <w:szCs w:val="24"/>
          <w:lang w:eastAsia="tr-TR"/>
        </w:rPr>
        <w:t xml:space="preserve"> Ekonomik açıdan en avantajlı teklif sadece fiyat esasına göre belirlenecektir.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lastRenderedPageBreak/>
        <w:t>6.</w:t>
      </w:r>
      <w:r w:rsidRPr="003047E2">
        <w:rPr>
          <w:rFonts w:ascii="Times New Roman" w:eastAsia="Times New Roman" w:hAnsi="Times New Roman" w:cs="Times New Roman"/>
          <w:color w:val="666666"/>
          <w:sz w:val="24"/>
          <w:szCs w:val="24"/>
          <w:lang w:eastAsia="tr-TR"/>
        </w:rPr>
        <w:t xml:space="preserve"> İhaleye sadece yerli istekliler katılabilecektir.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7.</w:t>
      </w:r>
      <w:r w:rsidRPr="003047E2">
        <w:rPr>
          <w:rFonts w:ascii="Times New Roman" w:eastAsia="Times New Roman" w:hAnsi="Times New Roman" w:cs="Times New Roman"/>
          <w:color w:val="666666"/>
          <w:sz w:val="24"/>
          <w:szCs w:val="24"/>
          <w:lang w:eastAsia="tr-TR"/>
        </w:rPr>
        <w:t xml:space="preserve"> İhale dokümanı EKAP üzerinden bedelsiz olarak görülebilir. Ancak, ihaleye teklif verecek olanların, e-imza kullanarak EKAP üzerinden ihale dokümanını indirmeleri zorunludur.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8.</w:t>
      </w:r>
      <w:r w:rsidRPr="003047E2">
        <w:rPr>
          <w:rFonts w:ascii="Times New Roman" w:eastAsia="Times New Roman" w:hAnsi="Times New Roman" w:cs="Times New Roman"/>
          <w:color w:val="666666"/>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9.</w:t>
      </w:r>
      <w:r w:rsidRPr="003047E2">
        <w:rPr>
          <w:rFonts w:ascii="Times New Roman" w:eastAsia="Times New Roman" w:hAnsi="Times New Roman" w:cs="Times New Roman"/>
          <w:color w:val="666666"/>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10.</w:t>
      </w:r>
      <w:r w:rsidRPr="003047E2">
        <w:rPr>
          <w:rFonts w:ascii="Times New Roman" w:eastAsia="Times New Roman" w:hAnsi="Times New Roman" w:cs="Times New Roman"/>
          <w:color w:val="666666"/>
          <w:sz w:val="24"/>
          <w:szCs w:val="24"/>
          <w:lang w:eastAsia="tr-TR"/>
        </w:rPr>
        <w:t xml:space="preserve"> Bu ihalede, işin tamamı için teklif verilecektir.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11.</w:t>
      </w:r>
      <w:r w:rsidRPr="003047E2">
        <w:rPr>
          <w:rFonts w:ascii="Times New Roman" w:eastAsia="Times New Roman" w:hAnsi="Times New Roman" w:cs="Times New Roman"/>
          <w:color w:val="666666"/>
          <w:sz w:val="24"/>
          <w:szCs w:val="24"/>
          <w:lang w:eastAsia="tr-TR"/>
        </w:rPr>
        <w:t xml:space="preserve"> İstekliler teklif ettikleri bedelin %3’ünden az olmamak üzere kendi belirleyecekleri tutarda geçici teminat vereceklerdir.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12.</w:t>
      </w:r>
      <w:r w:rsidRPr="003047E2">
        <w:rPr>
          <w:rFonts w:ascii="Times New Roman" w:eastAsia="Times New Roman" w:hAnsi="Times New Roman" w:cs="Times New Roman"/>
          <w:color w:val="666666"/>
          <w:sz w:val="24"/>
          <w:szCs w:val="24"/>
          <w:lang w:eastAsia="tr-TR"/>
        </w:rPr>
        <w:t xml:space="preserve"> Bu ihalede elektronik eksiltme yapılmayacaktır.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13.</w:t>
      </w:r>
      <w:r w:rsidRPr="003047E2">
        <w:rPr>
          <w:rFonts w:ascii="Times New Roman" w:eastAsia="Times New Roman" w:hAnsi="Times New Roman" w:cs="Times New Roman"/>
          <w:color w:val="666666"/>
          <w:sz w:val="24"/>
          <w:szCs w:val="24"/>
          <w:lang w:eastAsia="tr-TR"/>
        </w:rPr>
        <w:t xml:space="preserve"> Verilen tekliflerin geçerlilik süresi, ihale tarihinden itibaren 150 (</w:t>
      </w:r>
      <w:proofErr w:type="spellStart"/>
      <w:r w:rsidRPr="003047E2">
        <w:rPr>
          <w:rFonts w:ascii="Times New Roman" w:eastAsia="Times New Roman" w:hAnsi="Times New Roman" w:cs="Times New Roman"/>
          <w:color w:val="666666"/>
          <w:sz w:val="24"/>
          <w:szCs w:val="24"/>
          <w:lang w:eastAsia="tr-TR"/>
        </w:rPr>
        <w:t>YüzElli</w:t>
      </w:r>
      <w:proofErr w:type="spellEnd"/>
      <w:r w:rsidRPr="003047E2">
        <w:rPr>
          <w:rFonts w:ascii="Times New Roman" w:eastAsia="Times New Roman" w:hAnsi="Times New Roman" w:cs="Times New Roman"/>
          <w:color w:val="666666"/>
          <w:sz w:val="24"/>
          <w:szCs w:val="24"/>
          <w:lang w:eastAsia="tr-TR"/>
        </w:rPr>
        <w:t xml:space="preserve">) takvim günüdür. </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14.</w:t>
      </w:r>
      <w:r w:rsidRPr="003047E2">
        <w:rPr>
          <w:rFonts w:ascii="Times New Roman" w:eastAsia="Times New Roman" w:hAnsi="Times New Roman" w:cs="Times New Roman"/>
          <w:color w:val="666666"/>
          <w:sz w:val="24"/>
          <w:szCs w:val="24"/>
          <w:lang w:eastAsia="tr-TR"/>
        </w:rPr>
        <w:t>Konsorsiyum olarak ihaleye teklif verilemez.</w:t>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color w:val="666666"/>
          <w:sz w:val="24"/>
          <w:szCs w:val="24"/>
          <w:lang w:eastAsia="tr-TR"/>
        </w:rPr>
        <w:br/>
      </w:r>
      <w:r w:rsidRPr="003047E2">
        <w:rPr>
          <w:rFonts w:ascii="Times New Roman" w:eastAsia="Times New Roman" w:hAnsi="Times New Roman" w:cs="Times New Roman"/>
          <w:b/>
          <w:bCs/>
          <w:color w:val="666666"/>
          <w:sz w:val="24"/>
          <w:szCs w:val="24"/>
          <w:lang w:eastAsia="tr-TR"/>
        </w:rPr>
        <w:t>15. Diğer hususlar:</w:t>
      </w:r>
    </w:p>
    <w:p w:rsidR="003047E2" w:rsidRPr="003047E2" w:rsidRDefault="003047E2" w:rsidP="003047E2">
      <w:pPr>
        <w:shd w:val="clear" w:color="auto" w:fill="FFFFFF"/>
        <w:spacing w:after="300" w:line="240" w:lineRule="auto"/>
        <w:rPr>
          <w:rFonts w:ascii="Times New Roman" w:eastAsia="Times New Roman" w:hAnsi="Times New Roman" w:cs="Times New Roman"/>
          <w:sz w:val="24"/>
          <w:szCs w:val="24"/>
          <w:lang w:eastAsia="tr-TR"/>
        </w:rPr>
      </w:pPr>
      <w:r w:rsidRPr="003047E2">
        <w:rPr>
          <w:rFonts w:ascii="Times New Roman" w:eastAsia="Times New Roman" w:hAnsi="Times New Roman" w:cs="Times New Roman"/>
          <w:color w:val="666666"/>
          <w:sz w:val="24"/>
          <w:szCs w:val="24"/>
          <w:lang w:eastAsia="tr-TR"/>
        </w:rPr>
        <w:t xml:space="preserve">Aşırı düşük teklif değerlendirme yöntemi: İhale, Kanunun 38 inci maddesinde öngörülen açıklama istenmeksizin ekonomik açıdan en avantajlı teklif üzerinde bırakılacaktır. </w:t>
      </w:r>
    </w:p>
    <w:p w:rsidR="00C746A4" w:rsidRPr="003047E2" w:rsidRDefault="003047E2" w:rsidP="003047E2">
      <w:pPr>
        <w:rPr>
          <w:rFonts w:ascii="Times New Roman" w:hAnsi="Times New Roman" w:cs="Times New Roman"/>
          <w:sz w:val="24"/>
          <w:szCs w:val="24"/>
        </w:rPr>
      </w:pPr>
      <w:r w:rsidRPr="003047E2">
        <w:rPr>
          <w:rFonts w:ascii="Times New Roman" w:eastAsia="Times New Roman" w:hAnsi="Times New Roman" w:cs="Times New Roman"/>
          <w:color w:val="666666"/>
          <w:sz w:val="24"/>
          <w:szCs w:val="24"/>
          <w:lang w:eastAsia="tr-TR"/>
        </w:rPr>
        <w:br/>
      </w:r>
    </w:p>
    <w:sectPr w:rsidR="00C746A4" w:rsidRPr="003047E2"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47E2"/>
    <w:rsid w:val="003047E2"/>
    <w:rsid w:val="00412E5F"/>
    <w:rsid w:val="00562930"/>
    <w:rsid w:val="005C7267"/>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47E2"/>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3047E2"/>
  </w:style>
  <w:style w:type="character" w:customStyle="1" w:styleId="idarebilgi">
    <w:name w:val="idarebilgi"/>
    <w:basedOn w:val="VarsaylanParagrafYazTipi"/>
    <w:rsid w:val="003047E2"/>
  </w:style>
  <w:style w:type="character" w:customStyle="1" w:styleId="ilanbaslik">
    <w:name w:val="ilanbaslik"/>
    <w:basedOn w:val="VarsaylanParagrafYazTipi"/>
    <w:rsid w:val="003047E2"/>
  </w:style>
</w:styles>
</file>

<file path=word/webSettings.xml><?xml version="1.0" encoding="utf-8"?>
<w:webSettings xmlns:r="http://schemas.openxmlformats.org/officeDocument/2006/relationships" xmlns:w="http://schemas.openxmlformats.org/wordprocessingml/2006/main">
  <w:divs>
    <w:div w:id="1683123783">
      <w:bodyDiv w:val="1"/>
      <w:marLeft w:val="0"/>
      <w:marRight w:val="0"/>
      <w:marTop w:val="0"/>
      <w:marBottom w:val="0"/>
      <w:divBdr>
        <w:top w:val="none" w:sz="0" w:space="0" w:color="auto"/>
        <w:left w:val="none" w:sz="0" w:space="0" w:color="auto"/>
        <w:bottom w:val="none" w:sz="0" w:space="0" w:color="auto"/>
        <w:right w:val="none" w:sz="0" w:space="0" w:color="auto"/>
      </w:divBdr>
      <w:divsChild>
        <w:div w:id="1042972600">
          <w:marLeft w:val="0"/>
          <w:marRight w:val="0"/>
          <w:marTop w:val="0"/>
          <w:marBottom w:val="0"/>
          <w:divBdr>
            <w:top w:val="none" w:sz="0" w:space="0" w:color="auto"/>
            <w:left w:val="none" w:sz="0" w:space="0" w:color="auto"/>
            <w:bottom w:val="none" w:sz="0" w:space="0" w:color="auto"/>
            <w:right w:val="none" w:sz="0" w:space="0" w:color="auto"/>
          </w:divBdr>
          <w:divsChild>
            <w:div w:id="1319646997">
              <w:marLeft w:val="0"/>
              <w:marRight w:val="0"/>
              <w:marTop w:val="0"/>
              <w:marBottom w:val="0"/>
              <w:divBdr>
                <w:top w:val="none" w:sz="0" w:space="0" w:color="auto"/>
                <w:left w:val="none" w:sz="0" w:space="0" w:color="auto"/>
                <w:bottom w:val="none" w:sz="0" w:space="0" w:color="auto"/>
                <w:right w:val="none" w:sz="0" w:space="0" w:color="auto"/>
              </w:divBdr>
              <w:divsChild>
                <w:div w:id="683283312">
                  <w:marLeft w:val="0"/>
                  <w:marRight w:val="0"/>
                  <w:marTop w:val="0"/>
                  <w:marBottom w:val="0"/>
                  <w:divBdr>
                    <w:top w:val="none" w:sz="0" w:space="0" w:color="auto"/>
                    <w:left w:val="none" w:sz="0" w:space="0" w:color="auto"/>
                    <w:bottom w:val="none" w:sz="0" w:space="0" w:color="auto"/>
                    <w:right w:val="none" w:sz="0" w:space="0" w:color="auto"/>
                  </w:divBdr>
                  <w:divsChild>
                    <w:div w:id="658996288">
                      <w:marLeft w:val="0"/>
                      <w:marRight w:val="0"/>
                      <w:marTop w:val="0"/>
                      <w:marBottom w:val="0"/>
                      <w:divBdr>
                        <w:top w:val="none" w:sz="0" w:space="0" w:color="auto"/>
                        <w:left w:val="none" w:sz="0" w:space="0" w:color="auto"/>
                        <w:bottom w:val="none" w:sz="0" w:space="0" w:color="auto"/>
                        <w:right w:val="none" w:sz="0" w:space="0" w:color="auto"/>
                      </w:divBdr>
                    </w:div>
                    <w:div w:id="1314334172">
                      <w:marLeft w:val="0"/>
                      <w:marRight w:val="0"/>
                      <w:marTop w:val="0"/>
                      <w:marBottom w:val="0"/>
                      <w:divBdr>
                        <w:top w:val="none" w:sz="0" w:space="0" w:color="auto"/>
                        <w:left w:val="none" w:sz="0" w:space="0" w:color="auto"/>
                        <w:bottom w:val="none" w:sz="0" w:space="0" w:color="auto"/>
                        <w:right w:val="none" w:sz="0" w:space="0" w:color="auto"/>
                      </w:divBdr>
                    </w:div>
                    <w:div w:id="55444563">
                      <w:marLeft w:val="0"/>
                      <w:marRight w:val="0"/>
                      <w:marTop w:val="0"/>
                      <w:marBottom w:val="0"/>
                      <w:divBdr>
                        <w:top w:val="none" w:sz="0" w:space="0" w:color="auto"/>
                        <w:left w:val="none" w:sz="0" w:space="0" w:color="auto"/>
                        <w:bottom w:val="none" w:sz="0" w:space="0" w:color="auto"/>
                        <w:right w:val="none" w:sz="0" w:space="0" w:color="auto"/>
                      </w:divBdr>
                    </w:div>
                    <w:div w:id="1880627040">
                      <w:marLeft w:val="0"/>
                      <w:marRight w:val="0"/>
                      <w:marTop w:val="0"/>
                      <w:marBottom w:val="0"/>
                      <w:divBdr>
                        <w:top w:val="none" w:sz="0" w:space="0" w:color="auto"/>
                        <w:left w:val="none" w:sz="0" w:space="0" w:color="auto"/>
                        <w:bottom w:val="none" w:sz="0" w:space="0" w:color="auto"/>
                        <w:right w:val="none" w:sz="0" w:space="0" w:color="auto"/>
                      </w:divBdr>
                    </w:div>
                    <w:div w:id="12704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8764</Characters>
  <Application>Microsoft Office Word</Application>
  <DocSecurity>0</DocSecurity>
  <Lines>73</Lines>
  <Paragraphs>20</Paragraphs>
  <ScaleCrop>false</ScaleCrop>
  <Company>Hewlett-Packard Company</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2021-05-17T13:22:00Z</dcterms:created>
  <dcterms:modified xsi:type="dcterms:W3CDTF">2021-05-17T13:22:00Z</dcterms:modified>
</cp:coreProperties>
</file>