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DA2" w:rsidRPr="00C11DA2" w:rsidRDefault="00C11DA2" w:rsidP="00C11DA2">
      <w:pPr>
        <w:spacing w:after="0" w:line="240" w:lineRule="auto"/>
        <w:jc w:val="center"/>
        <w:rPr>
          <w:rFonts w:ascii="Times New Roman" w:eastAsia="Times New Roman" w:hAnsi="Times New Roman" w:cs="Times New Roman"/>
          <w:sz w:val="24"/>
          <w:szCs w:val="24"/>
          <w:lang w:eastAsia="tr-TR"/>
        </w:rPr>
      </w:pPr>
      <w:r w:rsidRPr="00C11DA2">
        <w:rPr>
          <w:rFonts w:ascii="Times New Roman" w:eastAsia="Times New Roman" w:hAnsi="Times New Roman" w:cs="Times New Roman"/>
          <w:b/>
          <w:bCs/>
          <w:sz w:val="24"/>
          <w:szCs w:val="24"/>
          <w:lang w:eastAsia="tr-TR"/>
        </w:rPr>
        <w:t>KIRIKKALE İL ÖZEL İDARESİ 6331 SAYILI İŞ SAĞLIĞI VE GÜVENLİĞİ KANUNU GEREĞİNCE ÇALIŞTIRILMAK ÜZERE İŞ GÜVENLİĞİ UZMANI (1 KİŞİ), İŞ YERİ HEKİMİ (1 KİŞİ) VE DİĞER SAĞLIK PERSONELİ (1 KİŞİ) HİZMET ALIMI</w:t>
      </w:r>
    </w:p>
    <w:p w:rsidR="00C11DA2" w:rsidRPr="00C11DA2" w:rsidRDefault="00C11DA2" w:rsidP="00C11DA2">
      <w:pPr>
        <w:spacing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b/>
          <w:bCs/>
          <w:sz w:val="24"/>
          <w:szCs w:val="24"/>
          <w:u w:val="single"/>
          <w:lang w:eastAsia="tr-TR"/>
        </w:rPr>
        <w:t>KIRIKKALE İL ÖZEL İDARESİ GENEL SEKRETERLİK</w:t>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sz w:val="24"/>
          <w:szCs w:val="24"/>
          <w:lang w:eastAsia="tr-TR"/>
        </w:rPr>
        <w:br/>
        <w:t>KIRIKKALE İL ÖZEL İDARESİ 6331 SAYILI İŞ SAĞLIĞI VE GÜVENLİĞİ KANUNU GEREĞİNCE ÇALIŞTIRILMAK ÜZERE İŞ GÜVENLİĞİ UZMANI (1 KİŞİ), İŞ YERİ HEKİMİ (1 KİŞİ) VE DİĞER SAĞLIK PERSONELİ (1 KİŞİ) HİZMET ALIMI</w:t>
      </w:r>
      <w:r>
        <w:rPr>
          <w:rFonts w:ascii="Times New Roman" w:eastAsia="Times New Roman" w:hAnsi="Times New Roman" w:cs="Times New Roman"/>
          <w:sz w:val="24"/>
          <w:szCs w:val="24"/>
          <w:lang w:eastAsia="tr-TR"/>
        </w:rPr>
        <w:t xml:space="preserve"> </w:t>
      </w:r>
      <w:r w:rsidRPr="00C11DA2">
        <w:rPr>
          <w:rFonts w:ascii="Times New Roman" w:eastAsia="Times New Roman" w:hAnsi="Times New Roman" w:cs="Times New Roman"/>
          <w:sz w:val="24"/>
          <w:szCs w:val="24"/>
          <w:lang w:eastAsia="tr-TR"/>
        </w:rPr>
        <w:t xml:space="preserve">4734 sayılı Kamu İhale Kanununun 19 uncu maddesine göre açık ihale usulü ile ihale edilecektir.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1"/>
      </w:tblGrid>
      <w:tr w:rsidR="00C11DA2" w:rsidRPr="00C11DA2" w:rsidTr="00C11DA2">
        <w:tc>
          <w:tcPr>
            <w:tcW w:w="3300" w:type="dxa"/>
            <w:shd w:val="clear" w:color="auto" w:fill="auto"/>
            <w:vAlign w:val="center"/>
            <w:hideMark/>
          </w:tcPr>
          <w:p w:rsidR="00C11DA2" w:rsidRPr="00C11DA2" w:rsidRDefault="00C11DA2" w:rsidP="00C11DA2">
            <w:pPr>
              <w:spacing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b/>
                <w:bCs/>
                <w:sz w:val="24"/>
                <w:szCs w:val="24"/>
                <w:lang w:eastAsia="tr-TR"/>
              </w:rPr>
              <w:t>İhale Kayıt Numarası</w:t>
            </w:r>
          </w:p>
        </w:tc>
        <w:tc>
          <w:tcPr>
            <w:tcW w:w="50" w:type="pct"/>
            <w:shd w:val="clear" w:color="auto" w:fill="auto"/>
            <w:vAlign w:val="center"/>
            <w:hideMark/>
          </w:tcPr>
          <w:p w:rsidR="00C11DA2" w:rsidRPr="00C11DA2" w:rsidRDefault="00C11DA2" w:rsidP="00C11DA2">
            <w:pPr>
              <w:spacing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C11DA2" w:rsidRPr="00C11DA2" w:rsidRDefault="00C11DA2" w:rsidP="00C11DA2">
            <w:pPr>
              <w:spacing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b/>
                <w:bCs/>
                <w:sz w:val="24"/>
                <w:szCs w:val="24"/>
                <w:lang w:eastAsia="tr-TR"/>
              </w:rPr>
              <w:t>2018/71446</w:t>
            </w:r>
          </w:p>
        </w:tc>
      </w:tr>
    </w:tbl>
    <w:p w:rsidR="00C11DA2" w:rsidRPr="00C11DA2" w:rsidRDefault="00C11DA2" w:rsidP="00C11DA2">
      <w:pPr>
        <w:spacing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1-İdarenin</w:t>
      </w:r>
    </w:p>
    <w:tbl>
      <w:tblPr>
        <w:tblW w:w="5000" w:type="pct"/>
        <w:tblCellMar>
          <w:top w:w="15" w:type="dxa"/>
          <w:left w:w="15" w:type="dxa"/>
          <w:bottom w:w="15" w:type="dxa"/>
          <w:right w:w="15" w:type="dxa"/>
        </w:tblCellMar>
        <w:tblLook w:val="04A0"/>
      </w:tblPr>
      <w:tblGrid>
        <w:gridCol w:w="3300"/>
        <w:gridCol w:w="97"/>
        <w:gridCol w:w="5704"/>
      </w:tblGrid>
      <w:tr w:rsidR="00C11DA2" w:rsidRPr="00C11DA2" w:rsidTr="00C11DA2">
        <w:tc>
          <w:tcPr>
            <w:tcW w:w="3300" w:type="dxa"/>
            <w:shd w:val="clear" w:color="auto" w:fill="auto"/>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b/>
                <w:bCs/>
                <w:sz w:val="24"/>
                <w:szCs w:val="24"/>
                <w:lang w:eastAsia="tr-TR"/>
              </w:rPr>
              <w:t>a)</w:t>
            </w:r>
            <w:r w:rsidRPr="00C11DA2">
              <w:rPr>
                <w:rFonts w:ascii="Times New Roman" w:eastAsia="Times New Roman" w:hAnsi="Times New Roman" w:cs="Times New Roman"/>
                <w:sz w:val="24"/>
                <w:szCs w:val="24"/>
                <w:lang w:eastAsia="tr-TR"/>
              </w:rPr>
              <w:t xml:space="preserve"> Adresi</w:t>
            </w:r>
          </w:p>
        </w:tc>
        <w:tc>
          <w:tcPr>
            <w:tcW w:w="50" w:type="pct"/>
            <w:shd w:val="clear" w:color="auto" w:fill="auto"/>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w:t>
            </w:r>
          </w:p>
        </w:tc>
        <w:tc>
          <w:tcPr>
            <w:tcW w:w="0" w:type="auto"/>
            <w:shd w:val="clear" w:color="auto" w:fill="auto"/>
            <w:vAlign w:val="center"/>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Erenler Mahallesi Cumhuriyet Caddesi No:158 71450 YAHŞİHAN/KIRIKKALE</w:t>
            </w:r>
          </w:p>
        </w:tc>
      </w:tr>
      <w:tr w:rsidR="00C11DA2" w:rsidRPr="00C11DA2" w:rsidTr="00C11DA2">
        <w:tc>
          <w:tcPr>
            <w:tcW w:w="3300" w:type="dxa"/>
            <w:shd w:val="clear" w:color="auto" w:fill="auto"/>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b/>
                <w:bCs/>
                <w:sz w:val="24"/>
                <w:szCs w:val="24"/>
                <w:lang w:eastAsia="tr-TR"/>
              </w:rPr>
              <w:t>b)</w:t>
            </w:r>
            <w:r w:rsidRPr="00C11DA2">
              <w:rPr>
                <w:rFonts w:ascii="Times New Roman" w:eastAsia="Times New Roman" w:hAnsi="Times New Roman" w:cs="Times New Roman"/>
                <w:sz w:val="24"/>
                <w:szCs w:val="24"/>
                <w:lang w:eastAsia="tr-TR"/>
              </w:rPr>
              <w:t xml:space="preserve"> Telefon ve faks numarası</w:t>
            </w:r>
          </w:p>
        </w:tc>
        <w:tc>
          <w:tcPr>
            <w:tcW w:w="50" w:type="pct"/>
            <w:shd w:val="clear" w:color="auto" w:fill="auto"/>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w:t>
            </w:r>
          </w:p>
        </w:tc>
        <w:tc>
          <w:tcPr>
            <w:tcW w:w="0" w:type="auto"/>
            <w:shd w:val="clear" w:color="auto" w:fill="auto"/>
            <w:vAlign w:val="center"/>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3183573700 - 3183573712</w:t>
            </w:r>
          </w:p>
        </w:tc>
      </w:tr>
      <w:tr w:rsidR="00C11DA2" w:rsidRPr="00C11DA2" w:rsidTr="00C11DA2">
        <w:tc>
          <w:tcPr>
            <w:tcW w:w="3300" w:type="dxa"/>
            <w:shd w:val="clear" w:color="auto" w:fill="auto"/>
            <w:vAlign w:val="center"/>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b/>
                <w:bCs/>
                <w:sz w:val="24"/>
                <w:szCs w:val="24"/>
                <w:lang w:eastAsia="tr-TR"/>
              </w:rPr>
              <w:t>c)</w:t>
            </w:r>
            <w:r w:rsidRPr="00C11DA2">
              <w:rPr>
                <w:rFonts w:ascii="Times New Roman" w:eastAsia="Times New Roman" w:hAnsi="Times New Roman" w:cs="Times New Roman"/>
                <w:sz w:val="24"/>
                <w:szCs w:val="24"/>
                <w:lang w:eastAsia="tr-TR"/>
              </w:rPr>
              <w:t xml:space="preserve"> Elektronik Posta Adresi</w:t>
            </w:r>
          </w:p>
        </w:tc>
        <w:tc>
          <w:tcPr>
            <w:tcW w:w="50" w:type="pct"/>
            <w:shd w:val="clear" w:color="auto" w:fill="auto"/>
            <w:vAlign w:val="center"/>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w:t>
            </w:r>
          </w:p>
        </w:tc>
        <w:tc>
          <w:tcPr>
            <w:tcW w:w="0" w:type="auto"/>
            <w:shd w:val="clear" w:color="auto" w:fill="auto"/>
            <w:vAlign w:val="center"/>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kirikkaleilozelidare@icisleri.gov.tr</w:t>
            </w:r>
          </w:p>
        </w:tc>
      </w:tr>
      <w:tr w:rsidR="00C11DA2" w:rsidRPr="00C11DA2" w:rsidTr="00C11DA2">
        <w:tc>
          <w:tcPr>
            <w:tcW w:w="3300" w:type="dxa"/>
            <w:shd w:val="clear" w:color="auto" w:fill="auto"/>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b/>
                <w:bCs/>
                <w:sz w:val="24"/>
                <w:szCs w:val="24"/>
                <w:lang w:eastAsia="tr-TR"/>
              </w:rPr>
              <w:t>ç)</w:t>
            </w:r>
            <w:r w:rsidRPr="00C11DA2">
              <w:rPr>
                <w:rFonts w:ascii="Times New Roman" w:eastAsia="Times New Roman" w:hAnsi="Times New Roman" w:cs="Times New Roman"/>
                <w:sz w:val="24"/>
                <w:szCs w:val="24"/>
                <w:lang w:eastAsia="tr-TR"/>
              </w:rPr>
              <w:t xml:space="preserve"> İhale dokümanının görülebileceği internet adresi </w:t>
            </w:r>
          </w:p>
        </w:tc>
        <w:tc>
          <w:tcPr>
            <w:tcW w:w="50" w:type="pct"/>
            <w:shd w:val="clear" w:color="auto" w:fill="auto"/>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w:t>
            </w:r>
          </w:p>
        </w:tc>
        <w:tc>
          <w:tcPr>
            <w:tcW w:w="0" w:type="auto"/>
            <w:shd w:val="clear" w:color="auto" w:fill="auto"/>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 xml:space="preserve">https://ekap.kik.gov.tr/EKAP/ </w:t>
            </w:r>
          </w:p>
        </w:tc>
      </w:tr>
    </w:tbl>
    <w:p w:rsidR="00C11DA2" w:rsidRPr="00C11DA2" w:rsidRDefault="00C11DA2" w:rsidP="00C11DA2">
      <w:pPr>
        <w:spacing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br/>
        <w:t>2-İhale konusu hizmetin</w:t>
      </w:r>
    </w:p>
    <w:tbl>
      <w:tblPr>
        <w:tblW w:w="5000" w:type="pct"/>
        <w:tblCellMar>
          <w:top w:w="15" w:type="dxa"/>
          <w:left w:w="15" w:type="dxa"/>
          <w:bottom w:w="15" w:type="dxa"/>
          <w:right w:w="15" w:type="dxa"/>
        </w:tblCellMar>
        <w:tblLook w:val="04A0"/>
      </w:tblPr>
      <w:tblGrid>
        <w:gridCol w:w="3300"/>
        <w:gridCol w:w="97"/>
        <w:gridCol w:w="5704"/>
      </w:tblGrid>
      <w:tr w:rsidR="00C11DA2" w:rsidRPr="00C11DA2" w:rsidTr="00C11DA2">
        <w:tc>
          <w:tcPr>
            <w:tcW w:w="3300" w:type="dxa"/>
            <w:shd w:val="clear" w:color="auto" w:fill="auto"/>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b/>
                <w:bCs/>
                <w:sz w:val="24"/>
                <w:szCs w:val="24"/>
                <w:lang w:eastAsia="tr-TR"/>
              </w:rPr>
              <w:t>a)</w:t>
            </w:r>
            <w:r w:rsidRPr="00C11DA2">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w:t>
            </w:r>
          </w:p>
        </w:tc>
        <w:tc>
          <w:tcPr>
            <w:tcW w:w="0" w:type="auto"/>
            <w:shd w:val="clear" w:color="auto" w:fill="auto"/>
            <w:vAlign w:val="center"/>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İŞ GÜVENLİĞİ UZMANI (1 KİŞİ) (AYLIK 103 SAAT) 12 ay, İŞ YERİ HEKİMİ (1 KİŞİ) (AYLIK 39 SAAT) 12 ay ve DİĞER SAĞLIK PERSONELİ (1 KİŞİ) (AYLIK 39 SAAT) 12 ay</w:t>
            </w:r>
            <w:r w:rsidRPr="00C11DA2">
              <w:rPr>
                <w:rFonts w:ascii="Times New Roman" w:eastAsia="Times New Roman" w:hAnsi="Times New Roman" w:cs="Times New Roman"/>
                <w:sz w:val="24"/>
                <w:szCs w:val="24"/>
                <w:lang w:eastAsia="tr-TR"/>
              </w:rPr>
              <w:br/>
              <w:t xml:space="preserve">Ayrıntılı bilgiye </w:t>
            </w:r>
            <w:proofErr w:type="spellStart"/>
            <w:r w:rsidRPr="00C11DA2">
              <w:rPr>
                <w:rFonts w:ascii="Times New Roman" w:eastAsia="Times New Roman" w:hAnsi="Times New Roman" w:cs="Times New Roman"/>
                <w:sz w:val="24"/>
                <w:szCs w:val="24"/>
                <w:lang w:eastAsia="tr-TR"/>
              </w:rPr>
              <w:t>EKAP’ta</w:t>
            </w:r>
            <w:proofErr w:type="spellEnd"/>
            <w:r w:rsidRPr="00C11DA2">
              <w:rPr>
                <w:rFonts w:ascii="Times New Roman" w:eastAsia="Times New Roman" w:hAnsi="Times New Roman" w:cs="Times New Roman"/>
                <w:sz w:val="24"/>
                <w:szCs w:val="24"/>
                <w:lang w:eastAsia="tr-TR"/>
              </w:rPr>
              <w:t xml:space="preserve"> yer alan ihale dokümanı içinde bulunan idari şartnameden ulaşılabilir.</w:t>
            </w:r>
          </w:p>
        </w:tc>
      </w:tr>
      <w:tr w:rsidR="00C11DA2" w:rsidRPr="00C11DA2" w:rsidTr="00C11DA2">
        <w:tc>
          <w:tcPr>
            <w:tcW w:w="3300" w:type="dxa"/>
            <w:shd w:val="clear" w:color="auto" w:fill="auto"/>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b/>
                <w:bCs/>
                <w:sz w:val="24"/>
                <w:szCs w:val="24"/>
                <w:lang w:eastAsia="tr-TR"/>
              </w:rPr>
              <w:t>b)</w:t>
            </w:r>
            <w:r w:rsidRPr="00C11DA2">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w:t>
            </w:r>
          </w:p>
        </w:tc>
        <w:tc>
          <w:tcPr>
            <w:tcW w:w="0" w:type="auto"/>
            <w:shd w:val="clear" w:color="auto" w:fill="auto"/>
            <w:vAlign w:val="center"/>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Kırıkkale İl Özel İdaresinin Yahşihan (Erenler Mah.) - Merkez Bina - İl Genel Meclis Binası Kırıkkale (Ovacık Mah. Hürriyet Cad.) - Keskin, Sulakyurt, Delice, Balışeyh ve Çelebi İlçesi Şantiyeleri - Yemekhane ve Sosyal Tesisler - Tamir Atölyeleri ve Ambarlar</w:t>
            </w:r>
          </w:p>
        </w:tc>
      </w:tr>
      <w:tr w:rsidR="00C11DA2" w:rsidRPr="00C11DA2" w:rsidTr="00C11DA2">
        <w:tc>
          <w:tcPr>
            <w:tcW w:w="3300" w:type="dxa"/>
            <w:shd w:val="clear" w:color="auto" w:fill="auto"/>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b/>
                <w:bCs/>
                <w:sz w:val="24"/>
                <w:szCs w:val="24"/>
                <w:lang w:eastAsia="tr-TR"/>
              </w:rPr>
              <w:t>c)</w:t>
            </w:r>
            <w:r w:rsidRPr="00C11DA2">
              <w:rPr>
                <w:rFonts w:ascii="Times New Roman" w:eastAsia="Times New Roman" w:hAnsi="Times New Roman" w:cs="Times New Roman"/>
                <w:sz w:val="24"/>
                <w:szCs w:val="24"/>
                <w:lang w:eastAsia="tr-TR"/>
              </w:rPr>
              <w:t xml:space="preserve"> Süresi </w:t>
            </w:r>
          </w:p>
        </w:tc>
        <w:tc>
          <w:tcPr>
            <w:tcW w:w="50" w:type="pct"/>
            <w:shd w:val="clear" w:color="auto" w:fill="auto"/>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w:t>
            </w:r>
          </w:p>
        </w:tc>
        <w:tc>
          <w:tcPr>
            <w:tcW w:w="0" w:type="auto"/>
            <w:shd w:val="clear" w:color="auto" w:fill="auto"/>
            <w:vAlign w:val="center"/>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İşe başlama tarihinden itibaren 12(on iki) aydır</w:t>
            </w:r>
          </w:p>
        </w:tc>
      </w:tr>
    </w:tbl>
    <w:p w:rsidR="00C11DA2" w:rsidRPr="00C11DA2" w:rsidRDefault="00C11DA2" w:rsidP="00C11DA2">
      <w:pPr>
        <w:spacing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br/>
        <w:t>3- İhalenin</w:t>
      </w:r>
    </w:p>
    <w:tbl>
      <w:tblPr>
        <w:tblW w:w="5000" w:type="pct"/>
        <w:tblCellMar>
          <w:top w:w="15" w:type="dxa"/>
          <w:left w:w="15" w:type="dxa"/>
          <w:bottom w:w="15" w:type="dxa"/>
          <w:right w:w="15" w:type="dxa"/>
        </w:tblCellMar>
        <w:tblLook w:val="04A0"/>
      </w:tblPr>
      <w:tblGrid>
        <w:gridCol w:w="3300"/>
        <w:gridCol w:w="97"/>
        <w:gridCol w:w="5704"/>
      </w:tblGrid>
      <w:tr w:rsidR="00C11DA2" w:rsidRPr="00C11DA2" w:rsidTr="00C11DA2">
        <w:tc>
          <w:tcPr>
            <w:tcW w:w="3300" w:type="dxa"/>
            <w:shd w:val="clear" w:color="auto" w:fill="auto"/>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b/>
                <w:bCs/>
                <w:sz w:val="24"/>
                <w:szCs w:val="24"/>
                <w:lang w:eastAsia="tr-TR"/>
              </w:rPr>
              <w:t>a)</w:t>
            </w:r>
            <w:r w:rsidRPr="00C11DA2">
              <w:rPr>
                <w:rFonts w:ascii="Times New Roman" w:eastAsia="Times New Roman" w:hAnsi="Times New Roman" w:cs="Times New Roman"/>
                <w:sz w:val="24"/>
                <w:szCs w:val="24"/>
                <w:lang w:eastAsia="tr-TR"/>
              </w:rPr>
              <w:t xml:space="preserve"> Yapılacağı yer</w:t>
            </w:r>
          </w:p>
        </w:tc>
        <w:tc>
          <w:tcPr>
            <w:tcW w:w="50" w:type="pct"/>
            <w:shd w:val="clear" w:color="auto" w:fill="auto"/>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w:t>
            </w:r>
          </w:p>
        </w:tc>
        <w:tc>
          <w:tcPr>
            <w:tcW w:w="0" w:type="auto"/>
            <w:shd w:val="clear" w:color="auto" w:fill="auto"/>
            <w:vAlign w:val="center"/>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Kırıkkale İl Özel İdaresi-İhale Salonu-Erenler Mahallesi Cumhuriyet Cad. No: 158 71450-Yahşihan/KIRIKKALE</w:t>
            </w:r>
          </w:p>
        </w:tc>
      </w:tr>
      <w:tr w:rsidR="00C11DA2" w:rsidRPr="00C11DA2" w:rsidTr="00C11DA2">
        <w:tc>
          <w:tcPr>
            <w:tcW w:w="3300" w:type="dxa"/>
            <w:shd w:val="clear" w:color="auto" w:fill="auto"/>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b/>
                <w:bCs/>
                <w:sz w:val="24"/>
                <w:szCs w:val="24"/>
                <w:lang w:eastAsia="tr-TR"/>
              </w:rPr>
              <w:t>b)</w:t>
            </w:r>
            <w:r w:rsidRPr="00C11DA2">
              <w:rPr>
                <w:rFonts w:ascii="Times New Roman" w:eastAsia="Times New Roman" w:hAnsi="Times New Roman" w:cs="Times New Roman"/>
                <w:sz w:val="24"/>
                <w:szCs w:val="24"/>
                <w:lang w:eastAsia="tr-TR"/>
              </w:rPr>
              <w:t xml:space="preserve"> Tarihi ve saati</w:t>
            </w:r>
          </w:p>
        </w:tc>
        <w:tc>
          <w:tcPr>
            <w:tcW w:w="50" w:type="pct"/>
            <w:shd w:val="clear" w:color="auto" w:fill="auto"/>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w:t>
            </w:r>
          </w:p>
        </w:tc>
        <w:tc>
          <w:tcPr>
            <w:tcW w:w="0" w:type="auto"/>
            <w:shd w:val="clear" w:color="auto" w:fill="auto"/>
            <w:vAlign w:val="center"/>
            <w:hideMark/>
          </w:tcPr>
          <w:p w:rsidR="00C11DA2" w:rsidRPr="00C11DA2" w:rsidRDefault="00C11DA2" w:rsidP="00C11DA2">
            <w:pPr>
              <w:spacing w:before="75"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15.03.2018 - 10:00</w:t>
            </w:r>
          </w:p>
        </w:tc>
      </w:tr>
    </w:tbl>
    <w:p w:rsidR="00C11DA2" w:rsidRPr="00C11DA2" w:rsidRDefault="00C11DA2" w:rsidP="00C11DA2">
      <w:pPr>
        <w:spacing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b/>
          <w:bCs/>
          <w:sz w:val="24"/>
          <w:szCs w:val="24"/>
          <w:lang w:eastAsia="tr-TR"/>
        </w:rPr>
        <w:t>4.1.</w:t>
      </w:r>
      <w:r w:rsidRPr="00C11DA2">
        <w:rPr>
          <w:rFonts w:ascii="Times New Roman" w:eastAsia="Times New Roman" w:hAnsi="Times New Roman" w:cs="Times New Roman"/>
          <w:sz w:val="24"/>
          <w:szCs w:val="24"/>
          <w:lang w:eastAsia="tr-TR"/>
        </w:rPr>
        <w:t xml:space="preserve"> İhaleye katılma şartları ve istenilen belgeler: </w:t>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b/>
          <w:bCs/>
          <w:sz w:val="24"/>
          <w:szCs w:val="24"/>
          <w:lang w:eastAsia="tr-TR"/>
        </w:rPr>
        <w:t>4.1.1.3.</w:t>
      </w:r>
      <w:r w:rsidRPr="00C11DA2">
        <w:rPr>
          <w:rFonts w:ascii="Times New Roman" w:eastAsia="Times New Roman" w:hAnsi="Times New Roman" w:cs="Times New Roman"/>
          <w:sz w:val="24"/>
          <w:szCs w:val="24"/>
          <w:lang w:eastAsia="tr-TR"/>
        </w:rPr>
        <w:t xml:space="preserve"> İhale konusu işin yerine getirilmesi için alınması zorunlu olan ve ilgili mevzuatında o iş için özel olarak düzenlenen sicil, izin, ruhsat vb. belgeler,</w:t>
      </w:r>
    </w:p>
    <w:tbl>
      <w:tblPr>
        <w:tblW w:w="7500" w:type="dxa"/>
        <w:tblCellMar>
          <w:top w:w="15" w:type="dxa"/>
          <w:left w:w="15" w:type="dxa"/>
          <w:bottom w:w="15" w:type="dxa"/>
          <w:right w:w="15" w:type="dxa"/>
        </w:tblCellMar>
        <w:tblLook w:val="04A0"/>
      </w:tblPr>
      <w:tblGrid>
        <w:gridCol w:w="7500"/>
      </w:tblGrid>
      <w:tr w:rsidR="00C11DA2" w:rsidRPr="00C11DA2" w:rsidTr="00C11DA2">
        <w:tc>
          <w:tcPr>
            <w:tcW w:w="0" w:type="auto"/>
            <w:shd w:val="clear" w:color="auto" w:fill="auto"/>
            <w:vAlign w:val="center"/>
            <w:hideMark/>
          </w:tcPr>
          <w:p w:rsidR="00C11DA2" w:rsidRPr="00C11DA2" w:rsidRDefault="00C11DA2" w:rsidP="00C11DA2">
            <w:pPr>
              <w:spacing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lastRenderedPageBreak/>
              <w:t>İstekliler tarafından OSGB (Ortak Sağlık ve Güvenlik Birimi) yetkili olduğunu gösterir belgenin aslının veya noter onaylı suretinin veya idarece aslına uygun olduğu onaylanmış suretinin sunulması zorunludur.</w:t>
            </w:r>
          </w:p>
        </w:tc>
      </w:tr>
    </w:tbl>
    <w:p w:rsidR="00C11DA2" w:rsidRPr="00C11DA2" w:rsidRDefault="00C11DA2" w:rsidP="00C11DA2">
      <w:pPr>
        <w:spacing w:after="15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 </w:t>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b/>
          <w:bCs/>
          <w:sz w:val="24"/>
          <w:szCs w:val="24"/>
          <w:lang w:eastAsia="tr-TR"/>
        </w:rPr>
        <w:t>4.1.2.</w:t>
      </w:r>
      <w:r w:rsidRPr="00C11DA2">
        <w:rPr>
          <w:rFonts w:ascii="Times New Roman" w:eastAsia="Times New Roman" w:hAnsi="Times New Roman" w:cs="Times New Roman"/>
          <w:sz w:val="24"/>
          <w:szCs w:val="24"/>
          <w:lang w:eastAsia="tr-TR"/>
        </w:rPr>
        <w:t xml:space="preserve"> Teklif vermeye yetkili olduğunu gösteren İmza Beyannamesi veya İmza Sirküleri; </w:t>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b/>
          <w:bCs/>
          <w:sz w:val="24"/>
          <w:szCs w:val="24"/>
          <w:lang w:eastAsia="tr-TR"/>
        </w:rPr>
        <w:t>4.1.2.1.</w:t>
      </w:r>
      <w:r w:rsidRPr="00C11DA2">
        <w:rPr>
          <w:rFonts w:ascii="Times New Roman" w:eastAsia="Times New Roman" w:hAnsi="Times New Roman" w:cs="Times New Roman"/>
          <w:sz w:val="24"/>
          <w:szCs w:val="24"/>
          <w:lang w:eastAsia="tr-TR"/>
        </w:rPr>
        <w:t xml:space="preserve"> Gerçek kişi olması halinde, noter tasdikli imza beyannamesi, </w:t>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b/>
          <w:bCs/>
          <w:sz w:val="24"/>
          <w:szCs w:val="24"/>
          <w:lang w:eastAsia="tr-TR"/>
        </w:rPr>
        <w:t>4.1.2.2.</w:t>
      </w:r>
      <w:r w:rsidRPr="00C11DA2">
        <w:rPr>
          <w:rFonts w:ascii="Times New Roman" w:eastAsia="Times New Roman" w:hAnsi="Times New Roman" w:cs="Times New Roman"/>
          <w:sz w:val="24"/>
          <w:szCs w:val="24"/>
          <w:lang w:eastAsia="tr-TR"/>
        </w:rPr>
        <w:t xml:space="preserve"> Tüzel kişi olması halinde, ilgisine göre tüzel kişiliğinin ortakları, üyeleri veya kurucuları ile tüzel kişiliğin yönetimdeki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 </w:t>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b/>
          <w:bCs/>
          <w:sz w:val="24"/>
          <w:szCs w:val="24"/>
          <w:lang w:eastAsia="tr-TR"/>
        </w:rPr>
        <w:t>4.1.3.</w:t>
      </w:r>
      <w:r w:rsidRPr="00C11DA2">
        <w:rPr>
          <w:rFonts w:ascii="Times New Roman" w:eastAsia="Times New Roman" w:hAnsi="Times New Roman" w:cs="Times New Roman"/>
          <w:sz w:val="24"/>
          <w:szCs w:val="24"/>
          <w:lang w:eastAsia="tr-TR"/>
        </w:rPr>
        <w:t xml:space="preserve"> Şekli ve içeriği İdari Şartnamede belirlenen teklif mektubu. </w:t>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b/>
          <w:bCs/>
          <w:sz w:val="24"/>
          <w:szCs w:val="24"/>
          <w:lang w:eastAsia="tr-TR"/>
        </w:rPr>
        <w:t>4.1.4.</w:t>
      </w:r>
      <w:r w:rsidRPr="00C11DA2">
        <w:rPr>
          <w:rFonts w:ascii="Times New Roman" w:eastAsia="Times New Roman" w:hAnsi="Times New Roman" w:cs="Times New Roman"/>
          <w:sz w:val="24"/>
          <w:szCs w:val="24"/>
          <w:lang w:eastAsia="tr-TR"/>
        </w:rPr>
        <w:t xml:space="preserve"> Şekli ve içeriği İdari Şartnamede belirlenen geçici teminat. </w:t>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b/>
          <w:bCs/>
          <w:sz w:val="24"/>
          <w:szCs w:val="24"/>
          <w:lang w:eastAsia="tr-TR"/>
        </w:rPr>
        <w:t>4.1.5</w:t>
      </w:r>
      <w:r w:rsidRPr="00C11DA2">
        <w:rPr>
          <w:rFonts w:ascii="Times New Roman" w:eastAsia="Times New Roman" w:hAnsi="Times New Roman" w:cs="Times New Roman"/>
          <w:sz w:val="24"/>
          <w:szCs w:val="24"/>
          <w:lang w:eastAsia="tr-TR"/>
        </w:rPr>
        <w:t xml:space="preserve"> İhale konusu işin tamamı veya bir kısmı alt yüklenicilere yaptırılamaz. </w:t>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b/>
          <w:bCs/>
          <w:sz w:val="24"/>
          <w:szCs w:val="24"/>
          <w:lang w:eastAsia="tr-TR"/>
        </w:rPr>
        <w:t>4.1.6</w:t>
      </w:r>
      <w:r w:rsidRPr="00C11DA2">
        <w:rPr>
          <w:rFonts w:ascii="Times New Roman" w:eastAsia="Times New Roman" w:hAnsi="Times New Roman" w:cs="Times New Roman"/>
          <w:sz w:val="24"/>
          <w:szCs w:val="24"/>
          <w:lang w:eastAsia="tr-TR"/>
        </w:rPr>
        <w:t xml:space="preserve"> Tüzel kişi tarafından iş deneyimini göstermek üzere sunulan belgenin, tüzel kişiliğin yarısından fazla hissesine sahip ortağına ait olması halinde, ticaret ve sanayi odası/ticaret odası bünyesinde bulunan ticaret sicil memurlukları veya serbest muhasebeci, yeminli mali müşavir ya da serbest muhasebeci mali müşavir tarafından ilk ilan tarihinden sonra düzenlenen ve düzenlendiği tarihten geriye doğru son bir yıldır kesintisiz olarak bu şartın korunduğunu gösteren, standart forma uygun belge, </w:t>
      </w:r>
    </w:p>
    <w:tbl>
      <w:tblPr>
        <w:tblW w:w="5000" w:type="pct"/>
        <w:tblCellMar>
          <w:top w:w="15" w:type="dxa"/>
          <w:left w:w="15" w:type="dxa"/>
          <w:bottom w:w="15" w:type="dxa"/>
          <w:right w:w="15" w:type="dxa"/>
        </w:tblCellMar>
        <w:tblLook w:val="04A0"/>
      </w:tblPr>
      <w:tblGrid>
        <w:gridCol w:w="9101"/>
      </w:tblGrid>
      <w:tr w:rsidR="00C11DA2" w:rsidRPr="00C11DA2" w:rsidTr="00C11DA2">
        <w:tc>
          <w:tcPr>
            <w:tcW w:w="0" w:type="auto"/>
            <w:shd w:val="clear" w:color="auto" w:fill="auto"/>
            <w:vAlign w:val="center"/>
            <w:hideMark/>
          </w:tcPr>
          <w:p w:rsidR="00C11DA2" w:rsidRPr="00C11DA2" w:rsidRDefault="00C11DA2" w:rsidP="00C11DA2">
            <w:pPr>
              <w:spacing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C11DA2" w:rsidRPr="00C11DA2" w:rsidTr="00C11DA2">
        <w:tc>
          <w:tcPr>
            <w:tcW w:w="0" w:type="auto"/>
            <w:shd w:val="clear" w:color="auto" w:fill="auto"/>
            <w:vAlign w:val="center"/>
            <w:hideMark/>
          </w:tcPr>
          <w:p w:rsidR="00C11DA2" w:rsidRPr="00C11DA2" w:rsidRDefault="00C11DA2" w:rsidP="00C11DA2">
            <w:pPr>
              <w:spacing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İdare tarafından ekonomik ve mali yeterliğe ilişkin kriter belirtilmemiştir.</w:t>
            </w:r>
          </w:p>
        </w:tc>
      </w:tr>
    </w:tbl>
    <w:p w:rsidR="00C11DA2" w:rsidRPr="00C11DA2" w:rsidRDefault="00C11DA2" w:rsidP="00C11DA2">
      <w:pPr>
        <w:spacing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1"/>
      </w:tblGrid>
      <w:tr w:rsidR="00C11DA2" w:rsidRPr="00C11DA2" w:rsidTr="00C11DA2">
        <w:tc>
          <w:tcPr>
            <w:tcW w:w="0" w:type="auto"/>
            <w:shd w:val="clear" w:color="auto" w:fill="auto"/>
            <w:vAlign w:val="center"/>
            <w:hideMark/>
          </w:tcPr>
          <w:p w:rsidR="00C11DA2" w:rsidRPr="00C11DA2" w:rsidRDefault="00C11DA2" w:rsidP="00C11DA2">
            <w:pPr>
              <w:spacing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C11DA2" w:rsidRPr="00C11DA2" w:rsidTr="00C11DA2">
        <w:tc>
          <w:tcPr>
            <w:tcW w:w="0" w:type="auto"/>
            <w:shd w:val="clear" w:color="auto" w:fill="auto"/>
            <w:vAlign w:val="center"/>
            <w:hideMark/>
          </w:tcPr>
          <w:p w:rsidR="00C11DA2" w:rsidRPr="00C11DA2" w:rsidRDefault="00C11DA2" w:rsidP="00C11DA2">
            <w:pPr>
              <w:spacing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b/>
                <w:bCs/>
                <w:sz w:val="24"/>
                <w:szCs w:val="24"/>
                <w:lang w:eastAsia="tr-TR"/>
              </w:rPr>
              <w:t>4.3.1. İş deneyimini gösteren belgeler:</w:t>
            </w:r>
          </w:p>
        </w:tc>
      </w:tr>
      <w:tr w:rsidR="00C11DA2" w:rsidRPr="00C11DA2" w:rsidTr="00C11DA2">
        <w:tc>
          <w:tcPr>
            <w:tcW w:w="0" w:type="auto"/>
            <w:shd w:val="clear" w:color="auto" w:fill="auto"/>
            <w:vAlign w:val="center"/>
            <w:hideMark/>
          </w:tcPr>
          <w:p w:rsidR="00C11DA2" w:rsidRPr="00C11DA2" w:rsidRDefault="00C11DA2" w:rsidP="00C11DA2">
            <w:pPr>
              <w:spacing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 xml:space="preserve">Son beş yıl içinde bedel içeren bir sözleşme kapsamında kabul işlemleri tamamlanan ve teklif edilen bedelin % 25 oranından az olmamak üzere, ihale konusu iş veya benzer işlere ilişkin iş deneyimini gösteren belgeler veya teknolojik ürün deneyim belgesi. </w:t>
            </w:r>
          </w:p>
        </w:tc>
      </w:tr>
    </w:tbl>
    <w:p w:rsidR="00C11DA2" w:rsidRPr="00C11DA2" w:rsidRDefault="00C11DA2" w:rsidP="00C11DA2">
      <w:pPr>
        <w:spacing w:line="240" w:lineRule="auto"/>
        <w:rPr>
          <w:rFonts w:ascii="Times New Roman" w:eastAsia="Times New Roman" w:hAnsi="Times New Roman" w:cs="Times New Roman"/>
          <w:vanish/>
          <w:sz w:val="24"/>
          <w:szCs w:val="24"/>
          <w:lang w:eastAsia="tr-TR"/>
        </w:rPr>
      </w:pPr>
    </w:p>
    <w:tbl>
      <w:tblPr>
        <w:tblW w:w="5000" w:type="pct"/>
        <w:tblCellMar>
          <w:left w:w="15" w:type="dxa"/>
          <w:bottom w:w="15" w:type="dxa"/>
          <w:right w:w="15" w:type="dxa"/>
        </w:tblCellMar>
        <w:tblLook w:val="04A0"/>
      </w:tblPr>
      <w:tblGrid>
        <w:gridCol w:w="9101"/>
      </w:tblGrid>
      <w:tr w:rsidR="00C11DA2" w:rsidRPr="00C11DA2" w:rsidTr="00C11DA2">
        <w:tc>
          <w:tcPr>
            <w:tcW w:w="0" w:type="auto"/>
            <w:shd w:val="clear" w:color="auto" w:fill="auto"/>
            <w:tcMar>
              <w:top w:w="15" w:type="dxa"/>
              <w:left w:w="15" w:type="dxa"/>
              <w:bottom w:w="15" w:type="dxa"/>
              <w:right w:w="15" w:type="dxa"/>
            </w:tcMar>
            <w:vAlign w:val="center"/>
            <w:hideMark/>
          </w:tcPr>
          <w:p w:rsidR="00C11DA2" w:rsidRPr="00C11DA2" w:rsidRDefault="00C11DA2" w:rsidP="00C11DA2">
            <w:pPr>
              <w:spacing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b/>
                <w:bCs/>
                <w:sz w:val="24"/>
                <w:szCs w:val="24"/>
                <w:lang w:eastAsia="tr-TR"/>
              </w:rPr>
              <w:t>4.4. Bu ihalede benzer iş olarak kabul edilecek işler:</w:t>
            </w:r>
          </w:p>
        </w:tc>
      </w:tr>
      <w:tr w:rsidR="00C11DA2" w:rsidRPr="00C11DA2" w:rsidTr="00C11DA2">
        <w:tc>
          <w:tcPr>
            <w:tcW w:w="0" w:type="auto"/>
            <w:shd w:val="clear" w:color="auto" w:fill="auto"/>
            <w:tcMar>
              <w:top w:w="15" w:type="dxa"/>
              <w:left w:w="15" w:type="dxa"/>
              <w:bottom w:w="15" w:type="dxa"/>
              <w:right w:w="15" w:type="dxa"/>
            </w:tcMar>
            <w:vAlign w:val="center"/>
            <w:hideMark/>
          </w:tcPr>
          <w:p w:rsidR="00C11DA2" w:rsidRPr="00C11DA2" w:rsidRDefault="00C11DA2" w:rsidP="00C11DA2">
            <w:pPr>
              <w:spacing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b/>
                <w:bCs/>
                <w:sz w:val="24"/>
                <w:szCs w:val="24"/>
                <w:lang w:eastAsia="tr-TR"/>
              </w:rPr>
              <w:t>4.4.1.</w:t>
            </w:r>
          </w:p>
          <w:tbl>
            <w:tblPr>
              <w:tblW w:w="7500" w:type="dxa"/>
              <w:tblCellMar>
                <w:top w:w="15" w:type="dxa"/>
                <w:left w:w="15" w:type="dxa"/>
                <w:bottom w:w="15" w:type="dxa"/>
                <w:right w:w="15" w:type="dxa"/>
              </w:tblCellMar>
              <w:tblLook w:val="04A0"/>
            </w:tblPr>
            <w:tblGrid>
              <w:gridCol w:w="7500"/>
            </w:tblGrid>
            <w:tr w:rsidR="00C11DA2" w:rsidRPr="00C11DA2" w:rsidTr="00C11DA2">
              <w:tc>
                <w:tcPr>
                  <w:tcW w:w="0" w:type="auto"/>
                  <w:shd w:val="clear" w:color="auto" w:fill="auto"/>
                  <w:vAlign w:val="center"/>
                  <w:hideMark/>
                </w:tcPr>
                <w:p w:rsidR="00C11DA2" w:rsidRPr="00C11DA2" w:rsidRDefault="00C11DA2" w:rsidP="00C11DA2">
                  <w:pPr>
                    <w:spacing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Her türlü İş Güvenliği Uzmanı ve İş Yeri Hekimi Hizmet Alımı İşi</w:t>
                  </w:r>
                </w:p>
              </w:tc>
            </w:tr>
          </w:tbl>
          <w:p w:rsidR="00C11DA2" w:rsidRPr="00C11DA2" w:rsidRDefault="00C11DA2" w:rsidP="00C11DA2">
            <w:pPr>
              <w:spacing w:after="15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 </w:t>
            </w:r>
          </w:p>
        </w:tc>
      </w:tr>
    </w:tbl>
    <w:p w:rsidR="00C11DA2" w:rsidRPr="00C11DA2" w:rsidRDefault="00C11DA2" w:rsidP="00C11DA2">
      <w:pPr>
        <w:spacing w:after="0"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b/>
          <w:bCs/>
          <w:sz w:val="24"/>
          <w:szCs w:val="24"/>
          <w:lang w:eastAsia="tr-TR"/>
        </w:rPr>
        <w:t>5.</w:t>
      </w:r>
      <w:r w:rsidRPr="00C11DA2">
        <w:rPr>
          <w:rFonts w:ascii="Times New Roman" w:eastAsia="Times New Roman" w:hAnsi="Times New Roman" w:cs="Times New Roman"/>
          <w:sz w:val="24"/>
          <w:szCs w:val="24"/>
          <w:lang w:eastAsia="tr-TR"/>
        </w:rPr>
        <w:t xml:space="preserve">Ekonomik açıdan en avantajlı teklif sadece fiyat esasına göre belirlenecektir. </w:t>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b/>
          <w:bCs/>
          <w:sz w:val="24"/>
          <w:szCs w:val="24"/>
          <w:lang w:eastAsia="tr-TR"/>
        </w:rPr>
        <w:t>6.</w:t>
      </w:r>
      <w:r w:rsidRPr="00C11DA2">
        <w:rPr>
          <w:rFonts w:ascii="Times New Roman" w:eastAsia="Times New Roman" w:hAnsi="Times New Roman" w:cs="Times New Roman"/>
          <w:sz w:val="24"/>
          <w:szCs w:val="24"/>
          <w:lang w:eastAsia="tr-TR"/>
        </w:rPr>
        <w:t xml:space="preserve"> İhaleye sadece yerli istekliler katılabilecektir. </w:t>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b/>
          <w:bCs/>
          <w:sz w:val="24"/>
          <w:szCs w:val="24"/>
          <w:lang w:eastAsia="tr-TR"/>
        </w:rPr>
        <w:t>7.</w:t>
      </w:r>
      <w:r w:rsidRPr="00C11DA2">
        <w:rPr>
          <w:rFonts w:ascii="Times New Roman" w:eastAsia="Times New Roman" w:hAnsi="Times New Roman" w:cs="Times New Roman"/>
          <w:sz w:val="24"/>
          <w:szCs w:val="24"/>
          <w:lang w:eastAsia="tr-TR"/>
        </w:rPr>
        <w:t xml:space="preserve"> İhale dokümanının görülmesi ve satın alınması: </w:t>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b/>
          <w:bCs/>
          <w:sz w:val="24"/>
          <w:szCs w:val="24"/>
          <w:lang w:eastAsia="tr-TR"/>
        </w:rPr>
        <w:t>7.1.</w:t>
      </w:r>
      <w:r w:rsidRPr="00C11DA2">
        <w:rPr>
          <w:rFonts w:ascii="Times New Roman" w:eastAsia="Times New Roman" w:hAnsi="Times New Roman" w:cs="Times New Roman"/>
          <w:sz w:val="24"/>
          <w:szCs w:val="24"/>
          <w:lang w:eastAsia="tr-TR"/>
        </w:rPr>
        <w:t xml:space="preserve"> İhale dokümanı, idarenin adresinde görülebilir ve 100 TRY (Türk Lirası) karşılığı Kırıkkale İl Özel İdaresi-İhale Bürosu-Erenler Mahallesi Cumhuriyet Cad. No: 158 71450-Yahşihan/KIRIKKALE adresinden satın alınabilir. </w:t>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b/>
          <w:bCs/>
          <w:sz w:val="24"/>
          <w:szCs w:val="24"/>
          <w:lang w:eastAsia="tr-TR"/>
        </w:rPr>
        <w:t>7.2.</w:t>
      </w:r>
      <w:r w:rsidRPr="00C11DA2">
        <w:rPr>
          <w:rFonts w:ascii="Times New Roman" w:eastAsia="Times New Roman" w:hAnsi="Times New Roman" w:cs="Times New Roman"/>
          <w:sz w:val="24"/>
          <w:szCs w:val="24"/>
          <w:lang w:eastAsia="tr-TR"/>
        </w:rPr>
        <w:t xml:space="preserve"> İhaleye teklif verecek olanların ihale dokümanını satın almaları veya EKAP üzerinden e-imza kullanarak indirmeleri zorunludur. </w:t>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b/>
          <w:bCs/>
          <w:sz w:val="24"/>
          <w:szCs w:val="24"/>
          <w:lang w:eastAsia="tr-TR"/>
        </w:rPr>
        <w:t>8.</w:t>
      </w:r>
      <w:r w:rsidRPr="00C11DA2">
        <w:rPr>
          <w:rFonts w:ascii="Times New Roman" w:eastAsia="Times New Roman" w:hAnsi="Times New Roman" w:cs="Times New Roman"/>
          <w:sz w:val="24"/>
          <w:szCs w:val="24"/>
          <w:lang w:eastAsia="tr-TR"/>
        </w:rPr>
        <w:t xml:space="preserve"> Teklifler, ihale tarih ve saatine kadar Kırıkkale İl Özel İdaresi-İhale Bürosu-Erenler Mahallesi Cumhuriyet Cad. No: 158 71450-Yahşihan/KIRIKKALE adresine elden teslim edilebileceği gibi, aynı adrese iadeli taahhütlü posta vasıtasıyla da gönderilebilir. </w:t>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b/>
          <w:bCs/>
          <w:sz w:val="24"/>
          <w:szCs w:val="24"/>
          <w:lang w:eastAsia="tr-TR"/>
        </w:rPr>
        <w:lastRenderedPageBreak/>
        <w:t>9.</w:t>
      </w:r>
      <w:r w:rsidRPr="00C11DA2">
        <w:rPr>
          <w:rFonts w:ascii="Times New Roman" w:eastAsia="Times New Roman" w:hAnsi="Times New Roman" w:cs="Times New Roman"/>
          <w:sz w:val="24"/>
          <w:szCs w:val="24"/>
          <w:lang w:eastAsia="tr-TR"/>
        </w:rPr>
        <w:t xml:space="preserve"> İstekliler tekliflerini, Birim fiyatlar üzerinden vereceklerdir. İhale sonucu üzerine ihale yapılan istekliyle, her bir iş kaleminin miktarı ile bu kalemler için teklif edilen birim fiyatların çarpımı sonucu bulunan toplam bedel üzerinden birim fiyat sözleşme imzalanacaktır.</w:t>
      </w:r>
      <w:r w:rsidRPr="00C11DA2">
        <w:rPr>
          <w:rFonts w:ascii="Times New Roman" w:eastAsia="Times New Roman" w:hAnsi="Times New Roman" w:cs="Times New Roman"/>
          <w:sz w:val="24"/>
          <w:szCs w:val="24"/>
          <w:lang w:eastAsia="tr-TR"/>
        </w:rPr>
        <w:br/>
        <w:t xml:space="preserve">Bu ihalede, işin tamamı için teklif verilecektir. </w:t>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b/>
          <w:bCs/>
          <w:sz w:val="24"/>
          <w:szCs w:val="24"/>
          <w:lang w:eastAsia="tr-TR"/>
        </w:rPr>
        <w:t>10.</w:t>
      </w:r>
      <w:r w:rsidRPr="00C11DA2">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b/>
          <w:bCs/>
          <w:sz w:val="24"/>
          <w:szCs w:val="24"/>
          <w:lang w:eastAsia="tr-TR"/>
        </w:rPr>
        <w:t>11.</w:t>
      </w:r>
      <w:r w:rsidRPr="00C11DA2">
        <w:rPr>
          <w:rFonts w:ascii="Times New Roman" w:eastAsia="Times New Roman" w:hAnsi="Times New Roman" w:cs="Times New Roman"/>
          <w:sz w:val="24"/>
          <w:szCs w:val="24"/>
          <w:lang w:eastAsia="tr-TR"/>
        </w:rPr>
        <w:t xml:space="preserve"> Verilen tekliflerin geçerlilik süresi, ihale tarihinden itibaren 150 (yüz elli) takvim günüdür. </w:t>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b/>
          <w:bCs/>
          <w:sz w:val="24"/>
          <w:szCs w:val="24"/>
          <w:lang w:eastAsia="tr-TR"/>
        </w:rPr>
        <w:t>12.</w:t>
      </w:r>
      <w:r w:rsidRPr="00C11DA2">
        <w:rPr>
          <w:rFonts w:ascii="Times New Roman" w:eastAsia="Times New Roman" w:hAnsi="Times New Roman" w:cs="Times New Roman"/>
          <w:sz w:val="24"/>
          <w:szCs w:val="24"/>
          <w:lang w:eastAsia="tr-TR"/>
        </w:rPr>
        <w:t xml:space="preserve"> Konsorsiyum olarak ihaleye teklif verilemez. </w:t>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sz w:val="24"/>
          <w:szCs w:val="24"/>
          <w:lang w:eastAsia="tr-TR"/>
        </w:rPr>
        <w:br/>
      </w:r>
      <w:r w:rsidRPr="00C11DA2">
        <w:rPr>
          <w:rFonts w:ascii="Times New Roman" w:eastAsia="Times New Roman" w:hAnsi="Times New Roman" w:cs="Times New Roman"/>
          <w:b/>
          <w:bCs/>
          <w:sz w:val="24"/>
          <w:szCs w:val="24"/>
          <w:lang w:eastAsia="tr-TR"/>
        </w:rPr>
        <w:t>13.Diğer hususlar:</w:t>
      </w:r>
    </w:p>
    <w:p w:rsidR="00C11DA2" w:rsidRPr="00C11DA2" w:rsidRDefault="00C11DA2" w:rsidP="00C11DA2">
      <w:pPr>
        <w:spacing w:line="240" w:lineRule="auto"/>
        <w:rPr>
          <w:rFonts w:ascii="Times New Roman" w:eastAsia="Times New Roman" w:hAnsi="Times New Roman" w:cs="Times New Roman"/>
          <w:sz w:val="24"/>
          <w:szCs w:val="24"/>
          <w:lang w:eastAsia="tr-TR"/>
        </w:rPr>
      </w:pPr>
      <w:r w:rsidRPr="00C11DA2">
        <w:rPr>
          <w:rFonts w:ascii="Times New Roman" w:eastAsia="Times New Roman" w:hAnsi="Times New Roman" w:cs="Times New Roman"/>
          <w:sz w:val="24"/>
          <w:szCs w:val="24"/>
          <w:lang w:eastAsia="tr-TR"/>
        </w:rPr>
        <w:t xml:space="preserve">Teklifi sınır değerin altında olduğu tespit edilen isteklilerin teklifleri, Kanunun 38 inci maddesinde öngörülen açıklama istenmeksizin reddedilecektir. </w:t>
      </w:r>
    </w:p>
    <w:p w:rsidR="00531215" w:rsidRPr="00C11DA2" w:rsidRDefault="00531215">
      <w:pPr>
        <w:rPr>
          <w:rFonts w:ascii="Times New Roman" w:hAnsi="Times New Roman" w:cs="Times New Roman"/>
          <w:sz w:val="24"/>
          <w:szCs w:val="24"/>
        </w:rPr>
      </w:pPr>
    </w:p>
    <w:sectPr w:rsidR="00531215" w:rsidRPr="00C11DA2" w:rsidSect="000E7D3B">
      <w:pgSz w:w="11907" w:h="16840" w:code="9"/>
      <w:pgMar w:top="1418" w:right="1418" w:bottom="1418" w:left="1418" w:header="709" w:footer="709" w:gutter="0"/>
      <w:cols w:space="708"/>
      <w:docGrid w:linePitch="27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00"/>
  <w:drawingGridVerticalSpacing w:val="136"/>
  <w:displayHorizontalDrawingGridEvery w:val="0"/>
  <w:displayVerticalDrawingGridEvery w:val="2"/>
  <w:characterSpacingControl w:val="doNotCompress"/>
  <w:compat/>
  <w:rsids>
    <w:rsidRoot w:val="00C11DA2"/>
    <w:rsid w:val="000E7D3B"/>
    <w:rsid w:val="00252725"/>
    <w:rsid w:val="00444C32"/>
    <w:rsid w:val="00491E51"/>
    <w:rsid w:val="00531215"/>
    <w:rsid w:val="00A1110F"/>
    <w:rsid w:val="00C11DA2"/>
    <w:rsid w:val="00E028D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4C3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C11DA2"/>
    <w:pPr>
      <w:spacing w:after="150" w:line="240" w:lineRule="auto"/>
    </w:pPr>
    <w:rPr>
      <w:rFonts w:ascii="Times New Roman" w:eastAsia="Times New Roman" w:hAnsi="Times New Roman" w:cs="Times New Roman"/>
      <w:sz w:val="24"/>
      <w:szCs w:val="24"/>
      <w:lang w:eastAsia="tr-TR"/>
    </w:rPr>
  </w:style>
  <w:style w:type="character" w:customStyle="1" w:styleId="idarebilgi">
    <w:name w:val="idarebilgi"/>
    <w:basedOn w:val="VarsaylanParagrafYazTipi"/>
    <w:rsid w:val="00C11DA2"/>
  </w:style>
  <w:style w:type="character" w:customStyle="1" w:styleId="ilanbaslik">
    <w:name w:val="ilanbaslik"/>
    <w:basedOn w:val="VarsaylanParagrafYazTipi"/>
    <w:rsid w:val="00C11DA2"/>
  </w:style>
</w:styles>
</file>

<file path=word/webSettings.xml><?xml version="1.0" encoding="utf-8"?>
<w:webSettings xmlns:r="http://schemas.openxmlformats.org/officeDocument/2006/relationships" xmlns:w="http://schemas.openxmlformats.org/wordprocessingml/2006/main">
  <w:divs>
    <w:div w:id="327949673">
      <w:bodyDiv w:val="1"/>
      <w:marLeft w:val="0"/>
      <w:marRight w:val="0"/>
      <w:marTop w:val="0"/>
      <w:marBottom w:val="0"/>
      <w:divBdr>
        <w:top w:val="none" w:sz="0" w:space="0" w:color="auto"/>
        <w:left w:val="none" w:sz="0" w:space="0" w:color="auto"/>
        <w:bottom w:val="none" w:sz="0" w:space="0" w:color="auto"/>
        <w:right w:val="none" w:sz="0" w:space="0" w:color="auto"/>
      </w:divBdr>
      <w:divsChild>
        <w:div w:id="1929381125">
          <w:marLeft w:val="0"/>
          <w:marRight w:val="0"/>
          <w:marTop w:val="0"/>
          <w:marBottom w:val="0"/>
          <w:divBdr>
            <w:top w:val="none" w:sz="0" w:space="0" w:color="auto"/>
            <w:left w:val="none" w:sz="0" w:space="0" w:color="auto"/>
            <w:bottom w:val="none" w:sz="0" w:space="0" w:color="auto"/>
            <w:right w:val="none" w:sz="0" w:space="0" w:color="auto"/>
          </w:divBdr>
          <w:divsChild>
            <w:div w:id="182987502">
              <w:marLeft w:val="0"/>
              <w:marRight w:val="0"/>
              <w:marTop w:val="0"/>
              <w:marBottom w:val="0"/>
              <w:divBdr>
                <w:top w:val="none" w:sz="0" w:space="0" w:color="auto"/>
                <w:left w:val="none" w:sz="0" w:space="0" w:color="auto"/>
                <w:bottom w:val="none" w:sz="0" w:space="0" w:color="auto"/>
                <w:right w:val="none" w:sz="0" w:space="0" w:color="auto"/>
              </w:divBdr>
              <w:divsChild>
                <w:div w:id="98140122">
                  <w:marLeft w:val="0"/>
                  <w:marRight w:val="0"/>
                  <w:marTop w:val="0"/>
                  <w:marBottom w:val="0"/>
                  <w:divBdr>
                    <w:top w:val="none" w:sz="0" w:space="0" w:color="auto"/>
                    <w:left w:val="none" w:sz="0" w:space="0" w:color="auto"/>
                    <w:bottom w:val="none" w:sz="0" w:space="0" w:color="auto"/>
                    <w:right w:val="none" w:sz="0" w:space="0" w:color="auto"/>
                  </w:divBdr>
                  <w:divsChild>
                    <w:div w:id="60297954">
                      <w:marLeft w:val="0"/>
                      <w:marRight w:val="0"/>
                      <w:marTop w:val="0"/>
                      <w:marBottom w:val="450"/>
                      <w:divBdr>
                        <w:top w:val="single" w:sz="6" w:space="8" w:color="E5E5E5"/>
                        <w:left w:val="single" w:sz="6" w:space="8" w:color="E5E5E5"/>
                        <w:bottom w:val="none" w:sz="0" w:space="0" w:color="auto"/>
                        <w:right w:val="none" w:sz="0" w:space="0" w:color="auto"/>
                      </w:divBdr>
                      <w:divsChild>
                        <w:div w:id="155611357">
                          <w:marLeft w:val="0"/>
                          <w:marRight w:val="0"/>
                          <w:marTop w:val="0"/>
                          <w:marBottom w:val="300"/>
                          <w:divBdr>
                            <w:top w:val="single" w:sz="6" w:space="14" w:color="E3E3E3"/>
                            <w:left w:val="single" w:sz="6" w:space="14" w:color="E3E3E3"/>
                            <w:bottom w:val="single" w:sz="6" w:space="14" w:color="E3E3E3"/>
                            <w:right w:val="single" w:sz="6" w:space="14" w:color="E3E3E3"/>
                          </w:divBdr>
                          <w:divsChild>
                            <w:div w:id="384841285">
                              <w:marLeft w:val="0"/>
                              <w:marRight w:val="0"/>
                              <w:marTop w:val="0"/>
                              <w:marBottom w:val="0"/>
                              <w:divBdr>
                                <w:top w:val="none" w:sz="0" w:space="0" w:color="auto"/>
                                <w:left w:val="none" w:sz="0" w:space="0" w:color="auto"/>
                                <w:bottom w:val="none" w:sz="0" w:space="0" w:color="auto"/>
                                <w:right w:val="none" w:sz="0" w:space="0" w:color="auto"/>
                              </w:divBdr>
                              <w:divsChild>
                                <w:div w:id="1769808982">
                                  <w:marLeft w:val="0"/>
                                  <w:marRight w:val="0"/>
                                  <w:marTop w:val="0"/>
                                  <w:marBottom w:val="0"/>
                                  <w:divBdr>
                                    <w:top w:val="none" w:sz="0" w:space="0" w:color="auto"/>
                                    <w:left w:val="none" w:sz="0" w:space="0" w:color="auto"/>
                                    <w:bottom w:val="none" w:sz="0" w:space="0" w:color="auto"/>
                                    <w:right w:val="none" w:sz="0" w:space="0" w:color="auto"/>
                                  </w:divBdr>
                                </w:div>
                                <w:div w:id="2138714693">
                                  <w:marLeft w:val="0"/>
                                  <w:marRight w:val="0"/>
                                  <w:marTop w:val="0"/>
                                  <w:marBottom w:val="0"/>
                                  <w:divBdr>
                                    <w:top w:val="none" w:sz="0" w:space="0" w:color="auto"/>
                                    <w:left w:val="none" w:sz="0" w:space="0" w:color="auto"/>
                                    <w:bottom w:val="none" w:sz="0" w:space="0" w:color="auto"/>
                                    <w:right w:val="none" w:sz="0" w:space="0" w:color="auto"/>
                                  </w:divBdr>
                                </w:div>
                                <w:div w:id="395974321">
                                  <w:marLeft w:val="0"/>
                                  <w:marRight w:val="0"/>
                                  <w:marTop w:val="0"/>
                                  <w:marBottom w:val="0"/>
                                  <w:divBdr>
                                    <w:top w:val="none" w:sz="0" w:space="0" w:color="auto"/>
                                    <w:left w:val="none" w:sz="0" w:space="0" w:color="auto"/>
                                    <w:bottom w:val="none" w:sz="0" w:space="0" w:color="auto"/>
                                    <w:right w:val="none" w:sz="0" w:space="0" w:color="auto"/>
                                  </w:divBdr>
                                </w:div>
                                <w:div w:id="553196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882</Words>
  <Characters>5032</Characters>
  <Application>Microsoft Office Word</Application>
  <DocSecurity>0</DocSecurity>
  <Lines>41</Lines>
  <Paragraphs>11</Paragraphs>
  <ScaleCrop>false</ScaleCrop>
  <Company>Hewlett-Packard Company</Company>
  <LinksUpToDate>false</LinksUpToDate>
  <CharactersWithSpaces>5903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Semih AKTAŞ</dc:creator>
  <cp:keywords/>
  <dc:description/>
  <cp:lastModifiedBy>Semih AKTAŞ</cp:lastModifiedBy>
  <cp:revision>3</cp:revision>
  <dcterms:created xsi:type="dcterms:W3CDTF">2018-02-21T11:31:00Z</dcterms:created>
  <dcterms:modified xsi:type="dcterms:W3CDTF">2018-02-21T11:32:00Z</dcterms:modified>
</cp:coreProperties>
</file>