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48" w:rsidRPr="00C53148" w:rsidRDefault="00C53148" w:rsidP="00C53148">
      <w:pPr>
        <w:shd w:val="clear" w:color="auto" w:fill="FFFFFF"/>
        <w:spacing w:after="300" w:line="240" w:lineRule="auto"/>
        <w:jc w:val="center"/>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GÜVENLİK KAMERASI SATIN ALINACAKTIR</w:t>
      </w:r>
    </w:p>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u w:val="single"/>
          <w:lang w:eastAsia="tr-TR"/>
        </w:rPr>
        <w:t>KIRIKKALE İL ÖZEL İDARESİ GENEL SEKRETERLİK</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t xml:space="preserve">KIRIKKALE POLİS MESLEK YÜKSEK OKULU GÜVENLİK KAMERASI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53148" w:rsidRPr="00C53148" w:rsidTr="00C53148">
        <w:tc>
          <w:tcPr>
            <w:tcW w:w="3300" w:type="dxa"/>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2017/518327</w:t>
            </w:r>
          </w:p>
        </w:tc>
      </w:tr>
    </w:tbl>
    <w:p w:rsidR="00C53148" w:rsidRPr="00C53148" w:rsidRDefault="00C53148" w:rsidP="00C5314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53148" w:rsidRPr="00C53148" w:rsidTr="00C53148">
        <w:tc>
          <w:tcPr>
            <w:tcW w:w="0" w:type="auto"/>
            <w:gridSpan w:val="3"/>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1-İdarenin</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a)</w:t>
            </w:r>
            <w:r w:rsidRPr="00C5314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Erenler Mahallesi Cumhuriyet Caddesi No:158 71450 YAHŞİHAN/KIRIKKALE</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b)</w:t>
            </w:r>
            <w:r w:rsidRPr="00C5314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proofErr w:type="gramStart"/>
            <w:r w:rsidRPr="00C53148">
              <w:rPr>
                <w:rFonts w:ascii="Times New Roman" w:eastAsia="Times New Roman" w:hAnsi="Times New Roman" w:cs="Times New Roman"/>
                <w:sz w:val="24"/>
                <w:szCs w:val="24"/>
                <w:lang w:eastAsia="tr-TR"/>
              </w:rPr>
              <w:t>3183573700</w:t>
            </w:r>
            <w:proofErr w:type="gramEnd"/>
            <w:r w:rsidRPr="00C53148">
              <w:rPr>
                <w:rFonts w:ascii="Times New Roman" w:eastAsia="Times New Roman" w:hAnsi="Times New Roman" w:cs="Times New Roman"/>
                <w:sz w:val="24"/>
                <w:szCs w:val="24"/>
                <w:lang w:eastAsia="tr-TR"/>
              </w:rPr>
              <w:t xml:space="preserve"> - 3183573712</w:t>
            </w:r>
          </w:p>
        </w:tc>
      </w:tr>
      <w:tr w:rsidR="00C53148" w:rsidRPr="00C53148" w:rsidTr="00C53148">
        <w:tc>
          <w:tcPr>
            <w:tcW w:w="3300" w:type="dxa"/>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c)</w:t>
            </w:r>
            <w:r w:rsidRPr="00C5314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kirikkaleilozelidare@icisleri.gov.tr</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ç)</w:t>
            </w:r>
            <w:r w:rsidRPr="00C53148">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https://ekap.kik.gov.tr/EKAP/ </w:t>
            </w:r>
          </w:p>
        </w:tc>
      </w:tr>
    </w:tbl>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a)</w:t>
            </w:r>
            <w:r w:rsidRPr="00C5314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18 KALEM GÜVENLİK KAMERASI İŞİ</w:t>
            </w:r>
            <w:r w:rsidRPr="00C53148">
              <w:rPr>
                <w:rFonts w:ascii="Times New Roman" w:eastAsia="Times New Roman" w:hAnsi="Times New Roman" w:cs="Times New Roman"/>
                <w:sz w:val="24"/>
                <w:szCs w:val="24"/>
                <w:lang w:eastAsia="tr-TR"/>
              </w:rPr>
              <w:br/>
              <w:t xml:space="preserve">Ayrıntılı bilgiye </w:t>
            </w:r>
            <w:proofErr w:type="spellStart"/>
            <w:r w:rsidRPr="00C53148">
              <w:rPr>
                <w:rFonts w:ascii="Times New Roman" w:eastAsia="Times New Roman" w:hAnsi="Times New Roman" w:cs="Times New Roman"/>
                <w:sz w:val="24"/>
                <w:szCs w:val="24"/>
                <w:lang w:eastAsia="tr-TR"/>
              </w:rPr>
              <w:t>EKAP’ta</w:t>
            </w:r>
            <w:proofErr w:type="spellEnd"/>
            <w:r w:rsidRPr="00C53148">
              <w:rPr>
                <w:rFonts w:ascii="Times New Roman" w:eastAsia="Times New Roman" w:hAnsi="Times New Roman" w:cs="Times New Roman"/>
                <w:sz w:val="24"/>
                <w:szCs w:val="24"/>
                <w:lang w:eastAsia="tr-TR"/>
              </w:rPr>
              <w:t xml:space="preserve"> yer alan ihale dokümanı içinde bulunan idari şartnameden ulaşılabilir.</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b)</w:t>
            </w:r>
            <w:r w:rsidRPr="00C53148">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Kırıkkale Polis Meslek Yüksek Okulu Müdürlüğü</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c)</w:t>
            </w:r>
            <w:r w:rsidRPr="00C53148">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Sözleşmenin imzalanmasına müteakip 90 gün içerisinde malın tamamı (montaj </w:t>
            </w:r>
            <w:proofErr w:type="gramStart"/>
            <w:r w:rsidRPr="00C53148">
              <w:rPr>
                <w:rFonts w:ascii="Times New Roman" w:eastAsia="Times New Roman" w:hAnsi="Times New Roman" w:cs="Times New Roman"/>
                <w:sz w:val="24"/>
                <w:szCs w:val="24"/>
                <w:lang w:eastAsia="tr-TR"/>
              </w:rPr>
              <w:t>dahil</w:t>
            </w:r>
            <w:proofErr w:type="gramEnd"/>
            <w:r w:rsidRPr="00C53148">
              <w:rPr>
                <w:rFonts w:ascii="Times New Roman" w:eastAsia="Times New Roman" w:hAnsi="Times New Roman" w:cs="Times New Roman"/>
                <w:sz w:val="24"/>
                <w:szCs w:val="24"/>
                <w:lang w:eastAsia="tr-TR"/>
              </w:rPr>
              <w:t xml:space="preserve">) teslim edilecektir. </w:t>
            </w:r>
          </w:p>
        </w:tc>
      </w:tr>
    </w:tbl>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a)</w:t>
            </w:r>
            <w:r w:rsidRPr="00C5314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Kırıkkale İl Özel İdaresi-İhale Salonu-Erenler Mahallesi Cumhuriyet Cad. No: 158 71450 - Yahşihan/KIRIKKALE </w:t>
            </w:r>
          </w:p>
        </w:tc>
      </w:tr>
      <w:tr w:rsidR="00C53148" w:rsidRPr="00C53148" w:rsidTr="00C53148">
        <w:tc>
          <w:tcPr>
            <w:tcW w:w="3300" w:type="dxa"/>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b)</w:t>
            </w:r>
            <w:r w:rsidRPr="00C5314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w:t>
            </w:r>
          </w:p>
        </w:tc>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14.11.2017 - </w:t>
            </w:r>
            <w:proofErr w:type="gramStart"/>
            <w:r w:rsidRPr="00C53148">
              <w:rPr>
                <w:rFonts w:ascii="Times New Roman" w:eastAsia="Times New Roman" w:hAnsi="Times New Roman" w:cs="Times New Roman"/>
                <w:sz w:val="24"/>
                <w:szCs w:val="24"/>
                <w:lang w:eastAsia="tr-TR"/>
              </w:rPr>
              <w:t>10:00</w:t>
            </w:r>
            <w:proofErr w:type="gramEnd"/>
          </w:p>
        </w:tc>
      </w:tr>
    </w:tbl>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53148">
        <w:rPr>
          <w:rFonts w:ascii="Times New Roman" w:eastAsia="Times New Roman" w:hAnsi="Times New Roman" w:cs="Times New Roman"/>
          <w:sz w:val="24"/>
          <w:szCs w:val="24"/>
          <w:lang w:eastAsia="tr-TR"/>
        </w:rPr>
        <w:br/>
      </w:r>
      <w:proofErr w:type="gramStart"/>
      <w:r w:rsidRPr="00C53148">
        <w:rPr>
          <w:rFonts w:ascii="Times New Roman" w:eastAsia="Times New Roman" w:hAnsi="Times New Roman" w:cs="Times New Roman"/>
          <w:b/>
          <w:bCs/>
          <w:sz w:val="24"/>
          <w:szCs w:val="24"/>
          <w:lang w:eastAsia="tr-TR"/>
        </w:rPr>
        <w:t>4.1</w:t>
      </w:r>
      <w:proofErr w:type="gramEnd"/>
      <w:r w:rsidRPr="00C53148">
        <w:rPr>
          <w:rFonts w:ascii="Times New Roman" w:eastAsia="Times New Roman" w:hAnsi="Times New Roman" w:cs="Times New Roman"/>
          <w:b/>
          <w:bCs/>
          <w:sz w:val="24"/>
          <w:szCs w:val="24"/>
          <w:lang w:eastAsia="tr-TR"/>
        </w:rPr>
        <w:t>.</w:t>
      </w:r>
      <w:r w:rsidRPr="00C53148">
        <w:rPr>
          <w:rFonts w:ascii="Times New Roman" w:eastAsia="Times New Roman" w:hAnsi="Times New Roman" w:cs="Times New Roman"/>
          <w:sz w:val="24"/>
          <w:szCs w:val="24"/>
          <w:lang w:eastAsia="tr-TR"/>
        </w:rPr>
        <w:t xml:space="preserve"> İhaleye katılma şartları ve istenilen belgeler: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4.1.2.</w:t>
      </w:r>
      <w:r w:rsidRPr="00C53148">
        <w:rPr>
          <w:rFonts w:ascii="Times New Roman" w:eastAsia="Times New Roman" w:hAnsi="Times New Roman" w:cs="Times New Roman"/>
          <w:sz w:val="24"/>
          <w:szCs w:val="24"/>
          <w:lang w:eastAsia="tr-TR"/>
        </w:rPr>
        <w:t xml:space="preserve"> Teklif vermeye yetkili olduğunu gösteren imza beyannamesi veya imza sirküleri;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4.1.2.1.</w:t>
      </w:r>
      <w:r w:rsidRPr="00C53148">
        <w:rPr>
          <w:rFonts w:ascii="Times New Roman" w:eastAsia="Times New Roman" w:hAnsi="Times New Roman" w:cs="Times New Roman"/>
          <w:sz w:val="24"/>
          <w:szCs w:val="24"/>
          <w:lang w:eastAsia="tr-TR"/>
        </w:rPr>
        <w:t xml:space="preserve"> Gerçek kişi olması halinde, noter tasdikli imza beyannamesi,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4.1.2.2.</w:t>
      </w:r>
      <w:r w:rsidRPr="00C5314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4.1.3.</w:t>
      </w:r>
      <w:r w:rsidRPr="00C53148">
        <w:rPr>
          <w:rFonts w:ascii="Times New Roman" w:eastAsia="Times New Roman" w:hAnsi="Times New Roman" w:cs="Times New Roman"/>
          <w:sz w:val="24"/>
          <w:szCs w:val="24"/>
          <w:lang w:eastAsia="tr-TR"/>
        </w:rPr>
        <w:t xml:space="preserve"> Şekli ve içeriği İdari Şartnamede belirlenen teklif mektubu.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4.1.4.</w:t>
      </w:r>
      <w:r w:rsidRPr="00C53148">
        <w:rPr>
          <w:rFonts w:ascii="Times New Roman" w:eastAsia="Times New Roman" w:hAnsi="Times New Roman" w:cs="Times New Roman"/>
          <w:sz w:val="24"/>
          <w:szCs w:val="24"/>
          <w:lang w:eastAsia="tr-TR"/>
        </w:rPr>
        <w:t xml:space="preserve"> Şekli ve içeriği İdari Şartnamede belirlenen geçici teminat.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4.1.5</w:t>
      </w:r>
      <w:r w:rsidRPr="00C53148">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C53148" w:rsidRPr="00C53148" w:rsidTr="00C53148">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53148">
              <w:rPr>
                <w:rFonts w:ascii="Times New Roman" w:eastAsia="Times New Roman" w:hAnsi="Times New Roman" w:cs="Times New Roman"/>
                <w:b/>
                <w:bCs/>
                <w:sz w:val="24"/>
                <w:szCs w:val="24"/>
                <w:lang w:eastAsia="tr-TR"/>
              </w:rPr>
              <w:t>kriterler</w:t>
            </w:r>
            <w:proofErr w:type="gramEnd"/>
            <w:r w:rsidRPr="00C53148">
              <w:rPr>
                <w:rFonts w:ascii="Times New Roman" w:eastAsia="Times New Roman" w:hAnsi="Times New Roman" w:cs="Times New Roman"/>
                <w:b/>
                <w:bCs/>
                <w:sz w:val="24"/>
                <w:szCs w:val="24"/>
                <w:lang w:eastAsia="tr-TR"/>
              </w:rPr>
              <w:t>:</w:t>
            </w:r>
          </w:p>
        </w:tc>
      </w:tr>
      <w:tr w:rsidR="00C53148" w:rsidRPr="00C53148" w:rsidTr="00C53148">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lastRenderedPageBreak/>
              <w:t xml:space="preserve">İdare tarafından ekonomik ve mali yeterliğe ilişkin </w:t>
            </w:r>
            <w:proofErr w:type="gramStart"/>
            <w:r w:rsidRPr="00C53148">
              <w:rPr>
                <w:rFonts w:ascii="Times New Roman" w:eastAsia="Times New Roman" w:hAnsi="Times New Roman" w:cs="Times New Roman"/>
                <w:sz w:val="24"/>
                <w:szCs w:val="24"/>
                <w:lang w:eastAsia="tr-TR"/>
              </w:rPr>
              <w:t>kriter</w:t>
            </w:r>
            <w:proofErr w:type="gramEnd"/>
            <w:r w:rsidRPr="00C53148">
              <w:rPr>
                <w:rFonts w:ascii="Times New Roman" w:eastAsia="Times New Roman" w:hAnsi="Times New Roman" w:cs="Times New Roman"/>
                <w:sz w:val="24"/>
                <w:szCs w:val="24"/>
                <w:lang w:eastAsia="tr-TR"/>
              </w:rPr>
              <w:t xml:space="preserve"> belirtilmemiştir.</w:t>
            </w:r>
          </w:p>
        </w:tc>
      </w:tr>
    </w:tbl>
    <w:p w:rsidR="00C53148" w:rsidRPr="00C53148" w:rsidRDefault="00C53148" w:rsidP="00C5314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left w:w="15" w:type="dxa"/>
          <w:bottom w:w="15" w:type="dxa"/>
          <w:right w:w="15" w:type="dxa"/>
        </w:tblCellMar>
        <w:tblLook w:val="04A0"/>
      </w:tblPr>
      <w:tblGrid>
        <w:gridCol w:w="9102"/>
      </w:tblGrid>
      <w:tr w:rsidR="00C53148" w:rsidRPr="00C53148" w:rsidTr="00C53148">
        <w:tc>
          <w:tcPr>
            <w:tcW w:w="0" w:type="auto"/>
            <w:shd w:val="clear" w:color="auto" w:fill="auto"/>
            <w:tcMar>
              <w:top w:w="15" w:type="dxa"/>
              <w:left w:w="15" w:type="dxa"/>
              <w:bottom w:w="15" w:type="dxa"/>
              <w:right w:w="15" w:type="dxa"/>
            </w:tcMar>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53148">
              <w:rPr>
                <w:rFonts w:ascii="Times New Roman" w:eastAsia="Times New Roman" w:hAnsi="Times New Roman" w:cs="Times New Roman"/>
                <w:b/>
                <w:bCs/>
                <w:sz w:val="24"/>
                <w:szCs w:val="24"/>
                <w:lang w:eastAsia="tr-TR"/>
              </w:rPr>
              <w:t>kriterler</w:t>
            </w:r>
            <w:proofErr w:type="gramEnd"/>
            <w:r w:rsidRPr="00C53148">
              <w:rPr>
                <w:rFonts w:ascii="Times New Roman" w:eastAsia="Times New Roman" w:hAnsi="Times New Roman" w:cs="Times New Roman"/>
                <w:b/>
                <w:bCs/>
                <w:sz w:val="24"/>
                <w:szCs w:val="24"/>
                <w:lang w:eastAsia="tr-TR"/>
              </w:rPr>
              <w:t xml:space="preserve">: </w:t>
            </w:r>
          </w:p>
        </w:tc>
      </w:tr>
      <w:tr w:rsidR="00C53148" w:rsidRPr="00C53148" w:rsidTr="00C53148">
        <w:tc>
          <w:tcPr>
            <w:tcW w:w="0" w:type="auto"/>
            <w:shd w:val="clear" w:color="auto" w:fill="auto"/>
            <w:tcMar>
              <w:top w:w="15" w:type="dxa"/>
              <w:left w:w="15" w:type="dxa"/>
              <w:bottom w:w="15" w:type="dxa"/>
              <w:right w:w="15" w:type="dxa"/>
            </w:tcMar>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 xml:space="preserve">4.3.1. Yetkili satıcılığı veya imalatçılığı gösteren belgeler: </w:t>
            </w:r>
          </w:p>
        </w:tc>
      </w:tr>
      <w:tr w:rsidR="00C53148" w:rsidRPr="00C53148" w:rsidTr="00C53148">
        <w:tc>
          <w:tcPr>
            <w:tcW w:w="0" w:type="auto"/>
            <w:shd w:val="clear" w:color="auto" w:fill="auto"/>
            <w:tcMar>
              <w:top w:w="15" w:type="dxa"/>
              <w:left w:w="15" w:type="dxa"/>
              <w:bottom w:w="15" w:type="dxa"/>
              <w:right w:w="15" w:type="dxa"/>
            </w:tcMar>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a) İmalatçı ise imalatçı olduğunu gösteren belge veya belgeler,</w:t>
            </w:r>
            <w:r w:rsidRPr="00C53148">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C53148">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C53148">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a) Aday veya istekli adına düzenlenen Sanayi Sicil Belgesi,</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ç) (Değişik: </w:t>
            </w:r>
            <w:proofErr w:type="gramStart"/>
            <w:r w:rsidRPr="00C53148">
              <w:rPr>
                <w:rFonts w:ascii="Times New Roman" w:eastAsia="Times New Roman" w:hAnsi="Times New Roman" w:cs="Times New Roman"/>
                <w:sz w:val="24"/>
                <w:szCs w:val="24"/>
                <w:lang w:eastAsia="tr-TR"/>
              </w:rPr>
              <w:t>16/8/2014</w:t>
            </w:r>
            <w:proofErr w:type="gramEnd"/>
            <w:r w:rsidRPr="00C53148">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C53148" w:rsidRPr="00C53148" w:rsidRDefault="00C53148" w:rsidP="00C53148">
            <w:pPr>
              <w:spacing w:after="150" w:line="240" w:lineRule="auto"/>
              <w:rPr>
                <w:rFonts w:ascii="Times New Roman" w:eastAsia="Times New Roman" w:hAnsi="Times New Roman" w:cs="Times New Roman"/>
                <w:sz w:val="24"/>
                <w:szCs w:val="24"/>
                <w:lang w:eastAsia="tr-TR"/>
              </w:rPr>
            </w:pPr>
            <w:proofErr w:type="gramStart"/>
            <w:r w:rsidRPr="00C53148">
              <w:rPr>
                <w:rFonts w:ascii="Times New Roman" w:eastAsia="Times New Roman" w:hAnsi="Times New Roman" w:cs="Times New Roman"/>
                <w:sz w:val="24"/>
                <w:szCs w:val="24"/>
                <w:lang w:eastAsia="tr-TR"/>
              </w:rPr>
              <w:t>aday</w:t>
            </w:r>
            <w:proofErr w:type="gramEnd"/>
            <w:r w:rsidRPr="00C53148">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C53148" w:rsidRPr="00C53148" w:rsidTr="00C53148">
        <w:tc>
          <w:tcPr>
            <w:tcW w:w="0" w:type="auto"/>
            <w:shd w:val="clear" w:color="auto" w:fill="auto"/>
            <w:tcMar>
              <w:top w:w="15" w:type="dxa"/>
              <w:left w:w="15" w:type="dxa"/>
              <w:bottom w:w="15" w:type="dxa"/>
              <w:right w:w="15" w:type="dxa"/>
            </w:tcMar>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4.3.2.</w:t>
            </w:r>
          </w:p>
        </w:tc>
      </w:tr>
      <w:tr w:rsidR="00C53148" w:rsidRPr="00C53148" w:rsidTr="00C53148">
        <w:tc>
          <w:tcPr>
            <w:tcW w:w="0" w:type="auto"/>
            <w:shd w:val="clear" w:color="auto" w:fill="auto"/>
            <w:tcMar>
              <w:top w:w="15" w:type="dxa"/>
              <w:left w:w="15" w:type="dxa"/>
              <w:bottom w:w="15" w:type="dxa"/>
              <w:right w:w="15" w:type="dxa"/>
            </w:tcMar>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 xml:space="preserve">4.3.2.1. Ürünlerin piyasaya arzına ilişkin belgeler: </w:t>
            </w:r>
          </w:p>
        </w:tc>
      </w:tr>
      <w:tr w:rsidR="00C53148" w:rsidRPr="00C53148" w:rsidTr="00C53148">
        <w:tc>
          <w:tcPr>
            <w:tcW w:w="0" w:type="auto"/>
            <w:shd w:val="clear" w:color="auto" w:fill="auto"/>
            <w:tcMar>
              <w:top w:w="15" w:type="dxa"/>
              <w:left w:w="15" w:type="dxa"/>
              <w:bottom w:w="15" w:type="dxa"/>
              <w:right w:w="15" w:type="dxa"/>
            </w:tcMar>
            <w:vAlign w:val="center"/>
            <w:hideMark/>
          </w:tcPr>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C53148" w:rsidRPr="00C53148" w:rsidTr="00C531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Teklif edilen Kameraların ve </w:t>
                  </w:r>
                  <w:proofErr w:type="spellStart"/>
                  <w:r w:rsidRPr="00C53148">
                    <w:rPr>
                      <w:rFonts w:ascii="Times New Roman" w:eastAsia="Times New Roman" w:hAnsi="Times New Roman" w:cs="Times New Roman"/>
                      <w:sz w:val="24"/>
                      <w:szCs w:val="24"/>
                      <w:lang w:eastAsia="tr-TR"/>
                    </w:rPr>
                    <w:t>NVR’nın</w:t>
                  </w:r>
                  <w:proofErr w:type="spellEnd"/>
                  <w:r w:rsidRPr="00C53148">
                    <w:rPr>
                      <w:rFonts w:ascii="Times New Roman" w:eastAsia="Times New Roman" w:hAnsi="Times New Roman" w:cs="Times New Roman"/>
                      <w:sz w:val="24"/>
                      <w:szCs w:val="24"/>
                      <w:lang w:eastAsia="tr-TR"/>
                    </w:rPr>
                    <w:t xml:space="preserve"> markası ONVIF </w:t>
                  </w:r>
                  <w:proofErr w:type="spellStart"/>
                  <w:r w:rsidRPr="00C53148">
                    <w:rPr>
                      <w:rFonts w:ascii="Times New Roman" w:eastAsia="Times New Roman" w:hAnsi="Times New Roman" w:cs="Times New Roman"/>
                      <w:sz w:val="24"/>
                      <w:szCs w:val="24"/>
                      <w:lang w:eastAsia="tr-TR"/>
                    </w:rPr>
                    <w:t>Full</w:t>
                  </w:r>
                  <w:proofErr w:type="spellEnd"/>
                  <w:r w:rsidRPr="00C53148">
                    <w:rPr>
                      <w:rFonts w:ascii="Times New Roman" w:eastAsia="Times New Roman" w:hAnsi="Times New Roman" w:cs="Times New Roman"/>
                      <w:sz w:val="24"/>
                      <w:szCs w:val="24"/>
                      <w:lang w:eastAsia="tr-TR"/>
                    </w:rPr>
                    <w:t xml:space="preserve"> </w:t>
                  </w:r>
                  <w:proofErr w:type="spellStart"/>
                  <w:r w:rsidRPr="00C53148">
                    <w:rPr>
                      <w:rFonts w:ascii="Times New Roman" w:eastAsia="Times New Roman" w:hAnsi="Times New Roman" w:cs="Times New Roman"/>
                      <w:sz w:val="24"/>
                      <w:szCs w:val="24"/>
                      <w:lang w:eastAsia="tr-TR"/>
                    </w:rPr>
                    <w:t>Member</w:t>
                  </w:r>
                  <w:proofErr w:type="spellEnd"/>
                  <w:r w:rsidRPr="00C53148">
                    <w:rPr>
                      <w:rFonts w:ascii="Times New Roman" w:eastAsia="Times New Roman" w:hAnsi="Times New Roman" w:cs="Times New Roman"/>
                      <w:sz w:val="24"/>
                      <w:szCs w:val="24"/>
                      <w:lang w:eastAsia="tr-TR"/>
                    </w:rPr>
                    <w:t xml:space="preserve"> platformunda yer alacaktır. Bu husus ONVIF platformunun resmi web sitesinden teyit edilecektir.</w:t>
                  </w:r>
                </w:p>
              </w:tc>
            </w:tr>
          </w:tbl>
          <w:p w:rsidR="00C53148" w:rsidRPr="00C53148" w:rsidRDefault="00C53148" w:rsidP="00C53148">
            <w:pPr>
              <w:spacing w:after="0" w:line="240" w:lineRule="auto"/>
              <w:rPr>
                <w:rFonts w:ascii="Times New Roman" w:eastAsia="Times New Roman" w:hAnsi="Times New Roman" w:cs="Times New Roman"/>
                <w:vanish/>
                <w:sz w:val="24"/>
                <w:szCs w:val="24"/>
                <w:lang w:eastAsia="tr-TR"/>
              </w:rPr>
            </w:pP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C53148" w:rsidRPr="00C53148" w:rsidTr="00C531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Sistemde kullanılacak her tipten Kameralar, NVR cihazları ve ağ </w:t>
                  </w:r>
                  <w:proofErr w:type="spellStart"/>
                  <w:r w:rsidRPr="00C53148">
                    <w:rPr>
                      <w:rFonts w:ascii="Times New Roman" w:eastAsia="Times New Roman" w:hAnsi="Times New Roman" w:cs="Times New Roman"/>
                      <w:sz w:val="24"/>
                      <w:szCs w:val="24"/>
                      <w:lang w:eastAsia="tr-TR"/>
                    </w:rPr>
                    <w:t>anahtarları’nın</w:t>
                  </w:r>
                  <w:proofErr w:type="spellEnd"/>
                  <w:r w:rsidRPr="00C53148">
                    <w:rPr>
                      <w:rFonts w:ascii="Times New Roman" w:eastAsia="Times New Roman" w:hAnsi="Times New Roman" w:cs="Times New Roman"/>
                      <w:sz w:val="24"/>
                      <w:szCs w:val="24"/>
                      <w:lang w:eastAsia="tr-TR"/>
                    </w:rPr>
                    <w:t xml:space="preserve"> ihale tarihi itibariyle üreticinin web sitesinde yayınlanmış olan ürünlerden olacak, üretimden kalkmış (</w:t>
                  </w:r>
                  <w:proofErr w:type="spellStart"/>
                  <w:r w:rsidRPr="00C53148">
                    <w:rPr>
                      <w:rFonts w:ascii="Times New Roman" w:eastAsia="Times New Roman" w:hAnsi="Times New Roman" w:cs="Times New Roman"/>
                      <w:sz w:val="24"/>
                      <w:szCs w:val="24"/>
                      <w:lang w:eastAsia="tr-TR"/>
                    </w:rPr>
                    <w:t>End</w:t>
                  </w:r>
                  <w:proofErr w:type="spellEnd"/>
                  <w:r w:rsidRPr="00C53148">
                    <w:rPr>
                      <w:rFonts w:ascii="Times New Roman" w:eastAsia="Times New Roman" w:hAnsi="Times New Roman" w:cs="Times New Roman"/>
                      <w:sz w:val="24"/>
                      <w:szCs w:val="24"/>
                      <w:lang w:eastAsia="tr-TR"/>
                    </w:rPr>
                    <w:t xml:space="preserve"> of Life) ürünlerden olmayacaktır.</w:t>
                  </w:r>
                </w:p>
              </w:tc>
            </w:tr>
          </w:tbl>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w:t>
            </w:r>
          </w:p>
        </w:tc>
      </w:tr>
      <w:tr w:rsidR="00C53148" w:rsidRPr="00C53148" w:rsidTr="00C53148">
        <w:tc>
          <w:tcPr>
            <w:tcW w:w="0" w:type="auto"/>
            <w:shd w:val="clear" w:color="auto" w:fill="auto"/>
            <w:vAlign w:val="center"/>
            <w:hideMark/>
          </w:tcPr>
          <w:p w:rsidR="00C53148" w:rsidRPr="00C53148" w:rsidRDefault="00C53148" w:rsidP="00C53148">
            <w:pPr>
              <w:spacing w:after="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b/>
                <w:bCs/>
                <w:sz w:val="24"/>
                <w:szCs w:val="24"/>
                <w:lang w:eastAsia="tr-TR"/>
              </w:rPr>
              <w:t xml:space="preserve">4.3.3. Tedarik edilecek malların numuneleri, katalogları, fotoğrafları ile teknik şartnameye cevapları ve açıklamaları içeren doküman: </w:t>
            </w:r>
          </w:p>
        </w:tc>
      </w:tr>
      <w:tr w:rsidR="00C53148" w:rsidRPr="00C53148" w:rsidTr="00C53148">
        <w:tc>
          <w:tcPr>
            <w:tcW w:w="0" w:type="auto"/>
            <w:shd w:val="clear" w:color="auto" w:fill="auto"/>
            <w:vAlign w:val="center"/>
            <w:hideMark/>
          </w:tcPr>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C53148" w:rsidRPr="00C53148" w:rsidTr="00C531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İstekliler; teklif edilecek her tipten kameralar, NVR cihazları ve ağ anahtarları ile ilgili teknik dokümantasyonu teklifte sunacaklardır.</w:t>
                  </w:r>
                </w:p>
              </w:tc>
            </w:tr>
          </w:tbl>
          <w:p w:rsidR="00C53148" w:rsidRPr="00C53148" w:rsidRDefault="00C53148" w:rsidP="00C53148">
            <w:pPr>
              <w:spacing w:after="15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w:t>
            </w:r>
          </w:p>
        </w:tc>
      </w:tr>
    </w:tbl>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5.</w:t>
      </w:r>
      <w:r w:rsidRPr="00C53148">
        <w:rPr>
          <w:rFonts w:ascii="Times New Roman" w:eastAsia="Times New Roman" w:hAnsi="Times New Roman" w:cs="Times New Roman"/>
          <w:sz w:val="24"/>
          <w:szCs w:val="24"/>
          <w:lang w:eastAsia="tr-TR"/>
        </w:rPr>
        <w:t xml:space="preserve">Ekonomik açıdan en avantajlı teklif sadece fiyat esasına göre belirlenecektir.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6.</w:t>
      </w:r>
      <w:r w:rsidRPr="00C53148">
        <w:rPr>
          <w:rFonts w:ascii="Times New Roman" w:eastAsia="Times New Roman" w:hAnsi="Times New Roman" w:cs="Times New Roman"/>
          <w:sz w:val="24"/>
          <w:szCs w:val="24"/>
          <w:lang w:eastAsia="tr-TR"/>
        </w:rPr>
        <w:t xml:space="preserve"> İhaleye sadece yerli istekliler katılabilecektir.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lastRenderedPageBreak/>
        <w:t>7.</w:t>
      </w:r>
      <w:r w:rsidRPr="00C53148">
        <w:rPr>
          <w:rFonts w:ascii="Times New Roman" w:eastAsia="Times New Roman" w:hAnsi="Times New Roman" w:cs="Times New Roman"/>
          <w:sz w:val="24"/>
          <w:szCs w:val="24"/>
          <w:lang w:eastAsia="tr-TR"/>
        </w:rPr>
        <w:t xml:space="preserve"> İhale dokümanının görülmesi ve satın alınması: </w:t>
      </w:r>
      <w:r w:rsidRPr="00C53148">
        <w:rPr>
          <w:rFonts w:ascii="Times New Roman" w:eastAsia="Times New Roman" w:hAnsi="Times New Roman" w:cs="Times New Roman"/>
          <w:sz w:val="24"/>
          <w:szCs w:val="24"/>
          <w:lang w:eastAsia="tr-TR"/>
        </w:rPr>
        <w:br/>
      </w:r>
      <w:proofErr w:type="gramStart"/>
      <w:r w:rsidRPr="00C53148">
        <w:rPr>
          <w:rFonts w:ascii="Times New Roman" w:eastAsia="Times New Roman" w:hAnsi="Times New Roman" w:cs="Times New Roman"/>
          <w:b/>
          <w:bCs/>
          <w:sz w:val="24"/>
          <w:szCs w:val="24"/>
          <w:lang w:eastAsia="tr-TR"/>
        </w:rPr>
        <w:t>7.1</w:t>
      </w:r>
      <w:proofErr w:type="gramEnd"/>
      <w:r w:rsidRPr="00C53148">
        <w:rPr>
          <w:rFonts w:ascii="Times New Roman" w:eastAsia="Times New Roman" w:hAnsi="Times New Roman" w:cs="Times New Roman"/>
          <w:b/>
          <w:bCs/>
          <w:sz w:val="24"/>
          <w:szCs w:val="24"/>
          <w:lang w:eastAsia="tr-TR"/>
        </w:rPr>
        <w:t>.</w:t>
      </w:r>
      <w:r w:rsidRPr="00C53148">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 adresinden satın alınabilir.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7.2.</w:t>
      </w:r>
      <w:r w:rsidRPr="00C5314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8.</w:t>
      </w:r>
      <w:r w:rsidRPr="00C5314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9.</w:t>
      </w:r>
      <w:r w:rsidRPr="00C53148">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53148">
        <w:rPr>
          <w:rFonts w:ascii="Times New Roman" w:eastAsia="Times New Roman" w:hAnsi="Times New Roman" w:cs="Times New Roman"/>
          <w:sz w:val="24"/>
          <w:szCs w:val="24"/>
          <w:lang w:eastAsia="tr-TR"/>
        </w:rPr>
        <w:br/>
        <w:t xml:space="preserve">Bu ihalede, işin tamamı için teklif verilecektir.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10.</w:t>
      </w:r>
      <w:r w:rsidRPr="00C5314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11.</w:t>
      </w:r>
      <w:r w:rsidRPr="00C5314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12.</w:t>
      </w:r>
      <w:r w:rsidRPr="00C53148">
        <w:rPr>
          <w:rFonts w:ascii="Times New Roman" w:eastAsia="Times New Roman" w:hAnsi="Times New Roman" w:cs="Times New Roman"/>
          <w:sz w:val="24"/>
          <w:szCs w:val="24"/>
          <w:lang w:eastAsia="tr-TR"/>
        </w:rPr>
        <w:t xml:space="preserve"> Konsorsiyum olarak ihaleye teklif verilemez. </w:t>
      </w:r>
      <w:r w:rsidRPr="00C53148">
        <w:rPr>
          <w:rFonts w:ascii="Times New Roman" w:eastAsia="Times New Roman" w:hAnsi="Times New Roman" w:cs="Times New Roman"/>
          <w:sz w:val="24"/>
          <w:szCs w:val="24"/>
          <w:lang w:eastAsia="tr-TR"/>
        </w:rPr>
        <w:br/>
      </w:r>
      <w:r w:rsidRPr="00C53148">
        <w:rPr>
          <w:rFonts w:ascii="Times New Roman" w:eastAsia="Times New Roman" w:hAnsi="Times New Roman" w:cs="Times New Roman"/>
          <w:b/>
          <w:bCs/>
          <w:sz w:val="24"/>
          <w:szCs w:val="24"/>
          <w:lang w:eastAsia="tr-TR"/>
        </w:rPr>
        <w:t>13. Diğer hususlar:</w:t>
      </w:r>
    </w:p>
    <w:p w:rsidR="00C53148" w:rsidRPr="00C53148" w:rsidRDefault="00C53148" w:rsidP="00C53148">
      <w:pPr>
        <w:shd w:val="clear" w:color="auto" w:fill="FFFFFF"/>
        <w:spacing w:after="300" w:line="240" w:lineRule="auto"/>
        <w:rPr>
          <w:rFonts w:ascii="Times New Roman" w:eastAsia="Times New Roman" w:hAnsi="Times New Roman" w:cs="Times New Roman"/>
          <w:sz w:val="24"/>
          <w:szCs w:val="24"/>
          <w:lang w:eastAsia="tr-TR"/>
        </w:rPr>
      </w:pPr>
      <w:r w:rsidRPr="00C53148">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626E65" w:rsidRPr="00C53148" w:rsidRDefault="00C53148" w:rsidP="00C53148">
      <w:pPr>
        <w:rPr>
          <w:rFonts w:ascii="Times New Roman" w:hAnsi="Times New Roman" w:cs="Times New Roman"/>
          <w:sz w:val="24"/>
          <w:szCs w:val="24"/>
        </w:rPr>
      </w:pPr>
      <w:r w:rsidRPr="00C53148">
        <w:rPr>
          <w:rFonts w:ascii="Times New Roman" w:eastAsia="Times New Roman" w:hAnsi="Times New Roman" w:cs="Times New Roman"/>
          <w:sz w:val="24"/>
          <w:szCs w:val="24"/>
          <w:lang w:eastAsia="tr-TR"/>
        </w:rPr>
        <w:br/>
      </w:r>
    </w:p>
    <w:sectPr w:rsidR="00626E65" w:rsidRPr="00C53148"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148"/>
    <w:rsid w:val="000644A5"/>
    <w:rsid w:val="000829FA"/>
    <w:rsid w:val="00274FFD"/>
    <w:rsid w:val="002F29E7"/>
    <w:rsid w:val="003807FB"/>
    <w:rsid w:val="003E2F18"/>
    <w:rsid w:val="00433508"/>
    <w:rsid w:val="00525AFC"/>
    <w:rsid w:val="005E236A"/>
    <w:rsid w:val="00626E65"/>
    <w:rsid w:val="0064188C"/>
    <w:rsid w:val="006B50E2"/>
    <w:rsid w:val="006F0033"/>
    <w:rsid w:val="00962DD8"/>
    <w:rsid w:val="00A112B8"/>
    <w:rsid w:val="00C53148"/>
    <w:rsid w:val="00C617EB"/>
    <w:rsid w:val="00D61324"/>
    <w:rsid w:val="00EA0021"/>
    <w:rsid w:val="00F963C2"/>
    <w:rsid w:val="00FA6C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53148"/>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53148"/>
  </w:style>
  <w:style w:type="character" w:customStyle="1" w:styleId="idarebilgi">
    <w:name w:val="idarebilgi"/>
    <w:basedOn w:val="VarsaylanParagrafYazTipi"/>
    <w:rsid w:val="00C53148"/>
  </w:style>
  <w:style w:type="character" w:customStyle="1" w:styleId="ilanbaslik">
    <w:name w:val="ilanbaslik"/>
    <w:basedOn w:val="VarsaylanParagrafYazTipi"/>
    <w:rsid w:val="00C53148"/>
  </w:style>
</w:styles>
</file>

<file path=word/webSettings.xml><?xml version="1.0" encoding="utf-8"?>
<w:webSettings xmlns:r="http://schemas.openxmlformats.org/officeDocument/2006/relationships" xmlns:w="http://schemas.openxmlformats.org/wordprocessingml/2006/main">
  <w:divs>
    <w:div w:id="1808887833">
      <w:bodyDiv w:val="1"/>
      <w:marLeft w:val="0"/>
      <w:marRight w:val="0"/>
      <w:marTop w:val="0"/>
      <w:marBottom w:val="0"/>
      <w:divBdr>
        <w:top w:val="none" w:sz="0" w:space="0" w:color="auto"/>
        <w:left w:val="none" w:sz="0" w:space="0" w:color="auto"/>
        <w:bottom w:val="none" w:sz="0" w:space="0" w:color="auto"/>
        <w:right w:val="none" w:sz="0" w:space="0" w:color="auto"/>
      </w:divBdr>
      <w:divsChild>
        <w:div w:id="316886711">
          <w:marLeft w:val="0"/>
          <w:marRight w:val="0"/>
          <w:marTop w:val="0"/>
          <w:marBottom w:val="0"/>
          <w:divBdr>
            <w:top w:val="none" w:sz="0" w:space="0" w:color="auto"/>
            <w:left w:val="none" w:sz="0" w:space="0" w:color="auto"/>
            <w:bottom w:val="none" w:sz="0" w:space="0" w:color="auto"/>
            <w:right w:val="none" w:sz="0" w:space="0" w:color="auto"/>
          </w:divBdr>
          <w:divsChild>
            <w:div w:id="1320231428">
              <w:marLeft w:val="0"/>
              <w:marRight w:val="0"/>
              <w:marTop w:val="0"/>
              <w:marBottom w:val="0"/>
              <w:divBdr>
                <w:top w:val="none" w:sz="0" w:space="0" w:color="auto"/>
                <w:left w:val="none" w:sz="0" w:space="0" w:color="auto"/>
                <w:bottom w:val="none" w:sz="0" w:space="0" w:color="auto"/>
                <w:right w:val="none" w:sz="0" w:space="0" w:color="auto"/>
              </w:divBdr>
              <w:divsChild>
                <w:div w:id="28075361">
                  <w:marLeft w:val="0"/>
                  <w:marRight w:val="0"/>
                  <w:marTop w:val="0"/>
                  <w:marBottom w:val="0"/>
                  <w:divBdr>
                    <w:top w:val="none" w:sz="0" w:space="0" w:color="auto"/>
                    <w:left w:val="none" w:sz="0" w:space="0" w:color="auto"/>
                    <w:bottom w:val="none" w:sz="0" w:space="0" w:color="auto"/>
                    <w:right w:val="none" w:sz="0" w:space="0" w:color="auto"/>
                  </w:divBdr>
                  <w:divsChild>
                    <w:div w:id="20133762">
                      <w:marLeft w:val="0"/>
                      <w:marRight w:val="0"/>
                      <w:marTop w:val="0"/>
                      <w:marBottom w:val="0"/>
                      <w:divBdr>
                        <w:top w:val="none" w:sz="0" w:space="0" w:color="auto"/>
                        <w:left w:val="none" w:sz="0" w:space="0" w:color="auto"/>
                        <w:bottom w:val="none" w:sz="0" w:space="0" w:color="auto"/>
                        <w:right w:val="none" w:sz="0" w:space="0" w:color="auto"/>
                      </w:divBdr>
                    </w:div>
                    <w:div w:id="219942017">
                      <w:marLeft w:val="0"/>
                      <w:marRight w:val="0"/>
                      <w:marTop w:val="0"/>
                      <w:marBottom w:val="0"/>
                      <w:divBdr>
                        <w:top w:val="none" w:sz="0" w:space="0" w:color="auto"/>
                        <w:left w:val="none" w:sz="0" w:space="0" w:color="auto"/>
                        <w:bottom w:val="none" w:sz="0" w:space="0" w:color="auto"/>
                        <w:right w:val="none" w:sz="0" w:space="0" w:color="auto"/>
                      </w:divBdr>
                    </w:div>
                    <w:div w:id="959608490">
                      <w:marLeft w:val="0"/>
                      <w:marRight w:val="0"/>
                      <w:marTop w:val="0"/>
                      <w:marBottom w:val="0"/>
                      <w:divBdr>
                        <w:top w:val="none" w:sz="0" w:space="0" w:color="auto"/>
                        <w:left w:val="none" w:sz="0" w:space="0" w:color="auto"/>
                        <w:bottom w:val="none" w:sz="0" w:space="0" w:color="auto"/>
                        <w:right w:val="none" w:sz="0" w:space="0" w:color="auto"/>
                      </w:divBdr>
                    </w:div>
                    <w:div w:id="1699425573">
                      <w:marLeft w:val="0"/>
                      <w:marRight w:val="0"/>
                      <w:marTop w:val="0"/>
                      <w:marBottom w:val="0"/>
                      <w:divBdr>
                        <w:top w:val="none" w:sz="0" w:space="0" w:color="auto"/>
                        <w:left w:val="none" w:sz="0" w:space="0" w:color="auto"/>
                        <w:bottom w:val="none" w:sz="0" w:space="0" w:color="auto"/>
                        <w:right w:val="none" w:sz="0" w:space="0" w:color="auto"/>
                      </w:divBdr>
                    </w:div>
                    <w:div w:id="17955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2017-10-25T07:50:00Z</dcterms:created>
  <dcterms:modified xsi:type="dcterms:W3CDTF">2017-10-25T07:52:00Z</dcterms:modified>
</cp:coreProperties>
</file>